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F8A" w:rsidRDefault="00FF1F8A" w:rsidP="00E61E9C">
      <w:pPr>
        <w:rPr>
          <w:rFonts w:eastAsia="Times New Roman"/>
          <w:b/>
          <w:bCs/>
          <w:color w:val="000000"/>
          <w:sz w:val="26"/>
          <w:szCs w:val="26"/>
        </w:rPr>
      </w:pPr>
    </w:p>
    <w:p w:rsidR="00FF1F8A" w:rsidRDefault="00FF1F8A">
      <w:pPr>
        <w:rPr>
          <w:rFonts w:eastAsia="Times New Roman"/>
          <w:b/>
          <w:bCs/>
          <w:color w:val="000000"/>
          <w:sz w:val="32"/>
          <w:szCs w:val="26"/>
        </w:rPr>
      </w:pPr>
    </w:p>
    <w:p w:rsidR="00FF1F8A" w:rsidRDefault="00FF1F8A">
      <w:pPr>
        <w:rPr>
          <w:rFonts w:eastAsia="Times New Roman"/>
          <w:b/>
          <w:bCs/>
          <w:color w:val="000000"/>
          <w:sz w:val="32"/>
          <w:szCs w:val="26"/>
        </w:rPr>
      </w:pPr>
    </w:p>
    <w:p w:rsidR="00FF1F8A" w:rsidRDefault="00FF1F8A">
      <w:pPr>
        <w:rPr>
          <w:rFonts w:eastAsia="Times New Roman"/>
          <w:b/>
          <w:bCs/>
          <w:color w:val="000000"/>
          <w:sz w:val="32"/>
          <w:szCs w:val="26"/>
        </w:rPr>
      </w:pPr>
    </w:p>
    <w:p w:rsidR="00FF1F8A" w:rsidRDefault="00FF1F8A">
      <w:pPr>
        <w:rPr>
          <w:rFonts w:eastAsia="Times New Roman"/>
          <w:b/>
          <w:bCs/>
          <w:color w:val="000000"/>
          <w:sz w:val="32"/>
          <w:szCs w:val="26"/>
        </w:rPr>
      </w:pPr>
    </w:p>
    <w:p w:rsidR="00FF1F8A" w:rsidRDefault="00FF1F8A">
      <w:pPr>
        <w:rPr>
          <w:rFonts w:eastAsia="Times New Roman"/>
          <w:b/>
          <w:bCs/>
          <w:color w:val="000000"/>
          <w:sz w:val="32"/>
          <w:szCs w:val="26"/>
        </w:rPr>
      </w:pPr>
    </w:p>
    <w:p w:rsidR="00FF1F8A" w:rsidRDefault="00FF1F8A">
      <w:pPr>
        <w:rPr>
          <w:rFonts w:eastAsia="Times New Roman"/>
          <w:b/>
          <w:bCs/>
          <w:color w:val="000000"/>
          <w:sz w:val="32"/>
          <w:szCs w:val="26"/>
        </w:rPr>
      </w:pPr>
    </w:p>
    <w:p w:rsidR="00FF1F8A" w:rsidRDefault="00FF1F8A">
      <w:pPr>
        <w:rPr>
          <w:rFonts w:eastAsia="Times New Roman"/>
          <w:b/>
          <w:bCs/>
          <w:color w:val="000000"/>
          <w:sz w:val="32"/>
          <w:szCs w:val="26"/>
        </w:rPr>
      </w:pPr>
    </w:p>
    <w:p w:rsidR="00FF1F8A" w:rsidRDefault="00FF1F8A">
      <w:pPr>
        <w:rPr>
          <w:rFonts w:eastAsia="Times New Roman"/>
          <w:b/>
          <w:bCs/>
          <w:color w:val="000000"/>
          <w:sz w:val="32"/>
          <w:szCs w:val="26"/>
        </w:rPr>
      </w:pPr>
    </w:p>
    <w:p w:rsidR="00FF1F8A" w:rsidRDefault="00FF1F8A">
      <w:pPr>
        <w:rPr>
          <w:rFonts w:eastAsia="Times New Roman"/>
          <w:b/>
          <w:bCs/>
          <w:color w:val="000000"/>
          <w:sz w:val="32"/>
          <w:szCs w:val="26"/>
        </w:rPr>
      </w:pPr>
    </w:p>
    <w:p w:rsidR="00FF1F8A" w:rsidRDefault="00FF1F8A" w:rsidP="003D1691">
      <w:pPr>
        <w:spacing w:line="360" w:lineRule="auto"/>
        <w:rPr>
          <w:rFonts w:eastAsia="Times New Roman"/>
          <w:b/>
          <w:bCs/>
          <w:color w:val="000000"/>
          <w:sz w:val="32"/>
          <w:szCs w:val="26"/>
        </w:rPr>
      </w:pPr>
    </w:p>
    <w:p w:rsidR="00FF1F8A" w:rsidRPr="00FF1F8A" w:rsidRDefault="00FF1F8A" w:rsidP="003D1691">
      <w:pPr>
        <w:spacing w:line="360" w:lineRule="auto"/>
        <w:rPr>
          <w:rFonts w:eastAsia="Times New Roman"/>
          <w:b/>
          <w:bCs/>
          <w:color w:val="000000"/>
          <w:sz w:val="32"/>
          <w:szCs w:val="26"/>
        </w:rPr>
      </w:pPr>
      <w:r w:rsidRPr="00FF1F8A">
        <w:rPr>
          <w:rFonts w:eastAsia="Times New Roman"/>
          <w:b/>
          <w:bCs/>
          <w:color w:val="000000"/>
          <w:sz w:val="32"/>
          <w:szCs w:val="26"/>
        </w:rPr>
        <w:t>CÔNG TY CỔ PHẦN DU LỊCH TRƯỜNG SƠN COECCO</w:t>
      </w:r>
    </w:p>
    <w:p w:rsidR="00FF1F8A" w:rsidRPr="00FF1F8A" w:rsidRDefault="00FF1F8A" w:rsidP="003D1691">
      <w:pPr>
        <w:spacing w:line="360" w:lineRule="auto"/>
        <w:rPr>
          <w:rFonts w:eastAsia="Times New Roman"/>
          <w:b/>
          <w:bCs/>
          <w:color w:val="000000"/>
          <w:sz w:val="38"/>
          <w:szCs w:val="26"/>
        </w:rPr>
      </w:pPr>
      <w:r w:rsidRPr="00FF1F8A">
        <w:rPr>
          <w:rFonts w:eastAsia="Times New Roman"/>
          <w:b/>
          <w:bCs/>
          <w:color w:val="000000"/>
          <w:sz w:val="38"/>
          <w:szCs w:val="26"/>
        </w:rPr>
        <w:t>BÁO CÁO TÀI CHÍNH ĐÃ ĐƯỢC KIỂM TOÁN</w:t>
      </w:r>
    </w:p>
    <w:p w:rsidR="00FF1F8A" w:rsidRDefault="00FF1F8A" w:rsidP="003D1691">
      <w:pPr>
        <w:spacing w:line="360" w:lineRule="auto"/>
        <w:rPr>
          <w:rFonts w:eastAsia="Times New Roman"/>
          <w:b/>
          <w:bCs/>
          <w:color w:val="000000"/>
          <w:sz w:val="26"/>
          <w:szCs w:val="26"/>
        </w:rPr>
      </w:pPr>
      <w:r>
        <w:rPr>
          <w:rFonts w:eastAsia="Times New Roman"/>
          <w:b/>
          <w:bCs/>
          <w:color w:val="000000"/>
          <w:sz w:val="26"/>
          <w:szCs w:val="26"/>
        </w:rPr>
        <w:t>CHO NĂM TÀI CHÍNH KẾT THÚC NGÀY 31/12/2018</w:t>
      </w:r>
    </w:p>
    <w:p w:rsidR="00FF1F8A" w:rsidRDefault="00FF1F8A" w:rsidP="003D1691">
      <w:pPr>
        <w:spacing w:line="360" w:lineRule="auto"/>
        <w:rPr>
          <w:rFonts w:eastAsia="Times New Roman"/>
          <w:b/>
          <w:bCs/>
          <w:color w:val="000000"/>
          <w:sz w:val="26"/>
          <w:szCs w:val="26"/>
        </w:rPr>
      </w:pPr>
    </w:p>
    <w:p w:rsidR="00FF1F8A" w:rsidRDefault="00FF1F8A">
      <w:pPr>
        <w:rPr>
          <w:rFonts w:eastAsia="Times New Roman"/>
          <w:b/>
          <w:bCs/>
          <w:color w:val="000000"/>
          <w:sz w:val="26"/>
          <w:szCs w:val="26"/>
        </w:rPr>
      </w:pPr>
    </w:p>
    <w:p w:rsidR="00FF1F8A" w:rsidRDefault="00FF1F8A">
      <w:pPr>
        <w:rPr>
          <w:rFonts w:eastAsia="Times New Roman"/>
          <w:b/>
          <w:bCs/>
          <w:color w:val="000000"/>
          <w:sz w:val="26"/>
          <w:szCs w:val="26"/>
        </w:rPr>
      </w:pPr>
    </w:p>
    <w:p w:rsidR="00FF1F8A" w:rsidRDefault="00FF1F8A">
      <w:pPr>
        <w:rPr>
          <w:rFonts w:eastAsia="Times New Roman"/>
          <w:b/>
          <w:bCs/>
          <w:color w:val="000000"/>
          <w:sz w:val="26"/>
          <w:szCs w:val="26"/>
        </w:rPr>
      </w:pPr>
    </w:p>
    <w:p w:rsidR="00FF1F8A" w:rsidRDefault="00FF1F8A">
      <w:pPr>
        <w:rPr>
          <w:rFonts w:eastAsia="Times New Roman"/>
          <w:b/>
          <w:bCs/>
          <w:color w:val="000000"/>
          <w:sz w:val="26"/>
          <w:szCs w:val="26"/>
        </w:rPr>
      </w:pPr>
    </w:p>
    <w:p w:rsidR="00FF1F8A" w:rsidRDefault="00FF1F8A">
      <w:pPr>
        <w:rPr>
          <w:rFonts w:eastAsia="Times New Roman"/>
          <w:b/>
          <w:bCs/>
          <w:color w:val="000000"/>
          <w:sz w:val="26"/>
          <w:szCs w:val="26"/>
        </w:rPr>
      </w:pPr>
    </w:p>
    <w:p w:rsidR="00FF1F8A" w:rsidRDefault="00FF1F8A">
      <w:pPr>
        <w:rPr>
          <w:rFonts w:eastAsia="Times New Roman"/>
          <w:b/>
          <w:bCs/>
          <w:color w:val="000000"/>
          <w:sz w:val="26"/>
          <w:szCs w:val="26"/>
        </w:rPr>
      </w:pPr>
    </w:p>
    <w:p w:rsidR="00FF1F8A" w:rsidRDefault="00FF1F8A">
      <w:pPr>
        <w:rPr>
          <w:rFonts w:eastAsia="Times New Roman"/>
          <w:b/>
          <w:bCs/>
          <w:color w:val="000000"/>
          <w:sz w:val="26"/>
          <w:szCs w:val="26"/>
        </w:rPr>
      </w:pPr>
    </w:p>
    <w:p w:rsidR="00FF1F8A" w:rsidRDefault="00FF1F8A">
      <w:pPr>
        <w:rPr>
          <w:rFonts w:eastAsia="Times New Roman"/>
          <w:b/>
          <w:bCs/>
          <w:color w:val="000000"/>
          <w:sz w:val="26"/>
          <w:szCs w:val="26"/>
        </w:rPr>
      </w:pPr>
    </w:p>
    <w:p w:rsidR="00FF1F8A" w:rsidRDefault="00FF1F8A">
      <w:pPr>
        <w:rPr>
          <w:rFonts w:eastAsia="Times New Roman"/>
          <w:b/>
          <w:bCs/>
          <w:color w:val="000000"/>
          <w:sz w:val="26"/>
          <w:szCs w:val="26"/>
        </w:rPr>
      </w:pPr>
    </w:p>
    <w:p w:rsidR="00FF1F8A" w:rsidRDefault="00FF1F8A">
      <w:pPr>
        <w:rPr>
          <w:rFonts w:eastAsia="Times New Roman"/>
          <w:b/>
          <w:bCs/>
          <w:color w:val="000000"/>
          <w:sz w:val="26"/>
          <w:szCs w:val="26"/>
        </w:rPr>
      </w:pPr>
    </w:p>
    <w:p w:rsidR="00FF1F8A" w:rsidRDefault="00FF1F8A">
      <w:pPr>
        <w:rPr>
          <w:rFonts w:eastAsia="Times New Roman"/>
          <w:b/>
          <w:bCs/>
          <w:color w:val="000000"/>
          <w:sz w:val="26"/>
          <w:szCs w:val="26"/>
        </w:rPr>
      </w:pPr>
    </w:p>
    <w:p w:rsidR="00FF1F8A" w:rsidRDefault="00FF1F8A">
      <w:pPr>
        <w:rPr>
          <w:rFonts w:eastAsia="Times New Roman"/>
          <w:b/>
          <w:bCs/>
          <w:color w:val="000000"/>
          <w:sz w:val="26"/>
          <w:szCs w:val="26"/>
        </w:rPr>
      </w:pPr>
    </w:p>
    <w:p w:rsidR="00FF1F8A" w:rsidRDefault="00FF1F8A">
      <w:pPr>
        <w:rPr>
          <w:rFonts w:eastAsia="Times New Roman"/>
          <w:b/>
          <w:bCs/>
          <w:color w:val="000000"/>
          <w:sz w:val="26"/>
          <w:szCs w:val="26"/>
        </w:rPr>
      </w:pPr>
    </w:p>
    <w:p w:rsidR="00FF1F8A" w:rsidRDefault="00FF1F8A">
      <w:pPr>
        <w:rPr>
          <w:rFonts w:eastAsia="Times New Roman"/>
          <w:b/>
          <w:bCs/>
          <w:color w:val="000000"/>
          <w:sz w:val="26"/>
          <w:szCs w:val="26"/>
        </w:rPr>
      </w:pPr>
    </w:p>
    <w:p w:rsidR="00FF1F8A" w:rsidRDefault="00FF1F8A">
      <w:pPr>
        <w:rPr>
          <w:rFonts w:eastAsia="Times New Roman"/>
          <w:b/>
          <w:bCs/>
          <w:color w:val="000000"/>
          <w:sz w:val="26"/>
          <w:szCs w:val="26"/>
        </w:rPr>
      </w:pPr>
    </w:p>
    <w:p w:rsidR="00FF1F8A" w:rsidRDefault="00FF1F8A">
      <w:pPr>
        <w:rPr>
          <w:rFonts w:eastAsia="Times New Roman"/>
          <w:b/>
          <w:bCs/>
          <w:color w:val="000000"/>
          <w:sz w:val="26"/>
          <w:szCs w:val="26"/>
        </w:rPr>
      </w:pPr>
    </w:p>
    <w:p w:rsidR="00FF1F8A" w:rsidRDefault="00FF1F8A">
      <w:pPr>
        <w:rPr>
          <w:rFonts w:eastAsia="Times New Roman"/>
          <w:b/>
          <w:bCs/>
          <w:color w:val="000000"/>
          <w:sz w:val="26"/>
          <w:szCs w:val="26"/>
        </w:rPr>
      </w:pPr>
    </w:p>
    <w:p w:rsidR="00FF1F8A" w:rsidRDefault="00FF1F8A">
      <w:pPr>
        <w:rPr>
          <w:rFonts w:eastAsia="Times New Roman"/>
          <w:b/>
          <w:bCs/>
          <w:color w:val="000000"/>
          <w:sz w:val="26"/>
          <w:szCs w:val="26"/>
        </w:rPr>
      </w:pPr>
    </w:p>
    <w:p w:rsidR="00FF1F8A" w:rsidRDefault="00FF1F8A">
      <w:pPr>
        <w:rPr>
          <w:rFonts w:eastAsia="Times New Roman"/>
          <w:b/>
          <w:bCs/>
          <w:color w:val="000000"/>
          <w:sz w:val="26"/>
          <w:szCs w:val="26"/>
        </w:rPr>
      </w:pPr>
    </w:p>
    <w:p w:rsidR="00FF1F8A" w:rsidRDefault="00FF1F8A">
      <w:pPr>
        <w:rPr>
          <w:rFonts w:eastAsia="Times New Roman"/>
          <w:b/>
          <w:bCs/>
          <w:color w:val="000000"/>
          <w:sz w:val="26"/>
          <w:szCs w:val="26"/>
        </w:rPr>
      </w:pPr>
    </w:p>
    <w:p w:rsidR="00FF1F8A" w:rsidRDefault="00FF1F8A">
      <w:pPr>
        <w:rPr>
          <w:rFonts w:eastAsia="Times New Roman"/>
          <w:b/>
          <w:bCs/>
          <w:color w:val="000000"/>
          <w:sz w:val="26"/>
          <w:szCs w:val="26"/>
        </w:rPr>
      </w:pPr>
    </w:p>
    <w:p w:rsidR="00FF1F8A" w:rsidRDefault="00FF1F8A">
      <w:pPr>
        <w:rPr>
          <w:rFonts w:eastAsia="Times New Roman"/>
          <w:b/>
          <w:bCs/>
          <w:color w:val="000000"/>
          <w:sz w:val="26"/>
          <w:szCs w:val="26"/>
        </w:rPr>
      </w:pPr>
    </w:p>
    <w:tbl>
      <w:tblPr>
        <w:tblStyle w:val="TableGrid"/>
        <w:tblW w:w="0" w:type="auto"/>
        <w:tblLook w:val="04A0"/>
      </w:tblPr>
      <w:tblGrid>
        <w:gridCol w:w="9571"/>
      </w:tblGrid>
      <w:tr w:rsidR="00FF1F8A" w:rsidTr="00FF1F8A">
        <w:tc>
          <w:tcPr>
            <w:tcW w:w="9571" w:type="dxa"/>
            <w:tcBorders>
              <w:top w:val="single" w:sz="4" w:space="0" w:color="auto"/>
              <w:left w:val="nil"/>
              <w:bottom w:val="nil"/>
              <w:right w:val="nil"/>
            </w:tcBorders>
          </w:tcPr>
          <w:p w:rsidR="00FF1F8A" w:rsidRDefault="00FF1F8A" w:rsidP="00FF1F8A">
            <w:pPr>
              <w:rPr>
                <w:rFonts w:eastAsia="Times New Roman"/>
                <w:b/>
                <w:bCs/>
                <w:color w:val="000000"/>
                <w:sz w:val="26"/>
                <w:szCs w:val="26"/>
              </w:rPr>
            </w:pPr>
          </w:p>
          <w:p w:rsidR="00FF1F8A" w:rsidRDefault="00FF1F8A" w:rsidP="00FF1F8A">
            <w:pPr>
              <w:rPr>
                <w:rFonts w:eastAsia="Times New Roman"/>
                <w:b/>
                <w:bCs/>
                <w:color w:val="000000"/>
                <w:sz w:val="26"/>
                <w:szCs w:val="26"/>
              </w:rPr>
            </w:pPr>
            <w:r>
              <w:rPr>
                <w:rFonts w:eastAsia="Times New Roman"/>
                <w:b/>
                <w:bCs/>
                <w:color w:val="000000"/>
                <w:sz w:val="26"/>
                <w:szCs w:val="26"/>
              </w:rPr>
              <w:t>Nghệ An, tháng 02 năm 2019</w:t>
            </w:r>
          </w:p>
        </w:tc>
      </w:tr>
    </w:tbl>
    <w:p w:rsidR="00FF1F8A" w:rsidRDefault="00FF1F8A">
      <w:pPr>
        <w:rPr>
          <w:rFonts w:eastAsia="Times New Roman"/>
          <w:b/>
          <w:bCs/>
          <w:color w:val="000000"/>
          <w:sz w:val="26"/>
          <w:szCs w:val="26"/>
        </w:rPr>
      </w:pPr>
      <w:r>
        <w:rPr>
          <w:rFonts w:eastAsia="Times New Roman"/>
          <w:b/>
          <w:bCs/>
          <w:color w:val="000000"/>
          <w:sz w:val="26"/>
          <w:szCs w:val="26"/>
        </w:rPr>
        <w:br w:type="page"/>
      </w:r>
    </w:p>
    <w:p w:rsidR="00E61E9C" w:rsidRDefault="00E61E9C" w:rsidP="00E61E9C">
      <w:pPr>
        <w:rPr>
          <w:rFonts w:eastAsia="Times New Roman"/>
          <w:b/>
          <w:bCs/>
          <w:color w:val="000000"/>
          <w:sz w:val="26"/>
          <w:szCs w:val="26"/>
        </w:rPr>
      </w:pPr>
      <w:r>
        <w:rPr>
          <w:rFonts w:eastAsia="Times New Roman"/>
          <w:b/>
          <w:bCs/>
          <w:color w:val="000000"/>
          <w:sz w:val="26"/>
          <w:szCs w:val="26"/>
        </w:rPr>
        <w:lastRenderedPageBreak/>
        <w:t>BẢNG CÂN ĐỐI KẾ TOÁN</w:t>
      </w:r>
    </w:p>
    <w:p w:rsidR="00E61E9C" w:rsidRDefault="00E61E9C" w:rsidP="00E61E9C">
      <w:pPr>
        <w:rPr>
          <w:rFonts w:eastAsia="Times New Roman"/>
          <w:bCs/>
          <w:color w:val="000000"/>
          <w:sz w:val="26"/>
          <w:szCs w:val="26"/>
        </w:rPr>
      </w:pPr>
      <w:r w:rsidRPr="00E61E9C">
        <w:rPr>
          <w:rFonts w:eastAsia="Times New Roman"/>
          <w:bCs/>
          <w:color w:val="000000"/>
          <w:sz w:val="26"/>
          <w:szCs w:val="26"/>
        </w:rPr>
        <w:t>Tại ngày 31 tháng 12 năm 2018</w:t>
      </w:r>
    </w:p>
    <w:p w:rsidR="00E61E9C" w:rsidRDefault="00E61E9C" w:rsidP="00E61E9C">
      <w:pPr>
        <w:rPr>
          <w:rFonts w:eastAsia="Times New Roman"/>
          <w:bCs/>
          <w:color w:val="000000"/>
          <w:sz w:val="26"/>
          <w:szCs w:val="26"/>
        </w:rPr>
      </w:pPr>
    </w:p>
    <w:p w:rsidR="00E61E9C" w:rsidRPr="00E61E9C" w:rsidRDefault="00E61E9C" w:rsidP="00E61E9C">
      <w:pPr>
        <w:jc w:val="right"/>
        <w:rPr>
          <w:rFonts w:eastAsia="Times New Roman"/>
          <w:bCs/>
          <w:color w:val="000000"/>
          <w:sz w:val="24"/>
          <w:szCs w:val="26"/>
        </w:rPr>
      </w:pPr>
      <w:r w:rsidRPr="00E61E9C">
        <w:rPr>
          <w:rFonts w:eastAsia="Times New Roman"/>
          <w:bCs/>
          <w:color w:val="000000"/>
          <w:sz w:val="24"/>
          <w:szCs w:val="26"/>
        </w:rPr>
        <w:t>MẪU SỐ B 01-DN</w:t>
      </w:r>
    </w:p>
    <w:p w:rsidR="00E61E9C" w:rsidRPr="00E61E9C" w:rsidRDefault="00E61E9C" w:rsidP="00E61E9C">
      <w:pPr>
        <w:jc w:val="right"/>
        <w:rPr>
          <w:sz w:val="26"/>
        </w:rPr>
      </w:pPr>
      <w:r w:rsidRPr="00E61E9C">
        <w:rPr>
          <w:rFonts w:eastAsia="Times New Roman"/>
          <w:bCs/>
          <w:color w:val="000000"/>
          <w:sz w:val="24"/>
          <w:szCs w:val="26"/>
        </w:rPr>
        <w:t>Đơn vị tính: VND</w:t>
      </w:r>
    </w:p>
    <w:tbl>
      <w:tblPr>
        <w:tblW w:w="9666"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5"/>
        <w:gridCol w:w="752"/>
        <w:gridCol w:w="1011"/>
        <w:gridCol w:w="2094"/>
        <w:gridCol w:w="2094"/>
      </w:tblGrid>
      <w:tr w:rsidR="00E61E9C" w:rsidRPr="00E61E9C" w:rsidTr="00CE31C2">
        <w:trPr>
          <w:trHeight w:val="315"/>
          <w:jc w:val="center"/>
        </w:trPr>
        <w:tc>
          <w:tcPr>
            <w:tcW w:w="3715" w:type="dxa"/>
            <w:shd w:val="clear" w:color="000000" w:fill="99CCFF"/>
            <w:vAlign w:val="center"/>
            <w:hideMark/>
          </w:tcPr>
          <w:p w:rsidR="00E61E9C" w:rsidRPr="00E61E9C" w:rsidRDefault="00E61E9C" w:rsidP="00E61E9C">
            <w:pPr>
              <w:jc w:val="left"/>
              <w:rPr>
                <w:rFonts w:eastAsia="Times New Roman"/>
                <w:b/>
                <w:bCs/>
                <w:color w:val="000000"/>
                <w:sz w:val="26"/>
                <w:szCs w:val="26"/>
              </w:rPr>
            </w:pPr>
            <w:r w:rsidRPr="00E61E9C">
              <w:rPr>
                <w:rFonts w:eastAsia="Times New Roman"/>
                <w:b/>
                <w:bCs/>
                <w:color w:val="000000"/>
                <w:sz w:val="26"/>
                <w:szCs w:val="26"/>
              </w:rPr>
              <w:t>Chỉ tiêu</w:t>
            </w:r>
          </w:p>
        </w:tc>
        <w:tc>
          <w:tcPr>
            <w:tcW w:w="752" w:type="dxa"/>
            <w:shd w:val="clear" w:color="000000" w:fill="99CCFF"/>
            <w:vAlign w:val="center"/>
            <w:hideMark/>
          </w:tcPr>
          <w:p w:rsidR="00E61E9C" w:rsidRPr="00E61E9C" w:rsidRDefault="00E61E9C" w:rsidP="00E61E9C">
            <w:pPr>
              <w:jc w:val="left"/>
              <w:rPr>
                <w:rFonts w:eastAsia="Times New Roman"/>
                <w:b/>
                <w:bCs/>
                <w:color w:val="000000"/>
                <w:sz w:val="26"/>
                <w:szCs w:val="26"/>
              </w:rPr>
            </w:pPr>
            <w:r w:rsidRPr="00E61E9C">
              <w:rPr>
                <w:rFonts w:eastAsia="Times New Roman"/>
                <w:b/>
                <w:bCs/>
                <w:color w:val="000000"/>
                <w:sz w:val="26"/>
                <w:szCs w:val="26"/>
              </w:rPr>
              <w:t>Mã số</w:t>
            </w:r>
          </w:p>
        </w:tc>
        <w:tc>
          <w:tcPr>
            <w:tcW w:w="1011" w:type="dxa"/>
            <w:shd w:val="clear" w:color="000000" w:fill="99CCFF"/>
            <w:vAlign w:val="center"/>
            <w:hideMark/>
          </w:tcPr>
          <w:p w:rsidR="00E61E9C" w:rsidRPr="00E61E9C" w:rsidRDefault="00E61E9C" w:rsidP="00CE31C2">
            <w:pPr>
              <w:rPr>
                <w:rFonts w:eastAsia="Times New Roman"/>
                <w:b/>
                <w:bCs/>
                <w:color w:val="000000"/>
                <w:sz w:val="26"/>
                <w:szCs w:val="26"/>
              </w:rPr>
            </w:pPr>
            <w:r w:rsidRPr="00E61E9C">
              <w:rPr>
                <w:rFonts w:eastAsia="Times New Roman"/>
                <w:b/>
                <w:bCs/>
                <w:color w:val="000000"/>
                <w:sz w:val="26"/>
                <w:szCs w:val="26"/>
              </w:rPr>
              <w:t>Thuyết minh</w:t>
            </w:r>
          </w:p>
        </w:tc>
        <w:tc>
          <w:tcPr>
            <w:tcW w:w="2094" w:type="dxa"/>
            <w:shd w:val="clear" w:color="000000" w:fill="99CCFF"/>
            <w:vAlign w:val="center"/>
            <w:hideMark/>
          </w:tcPr>
          <w:p w:rsidR="00E61E9C" w:rsidRPr="00E61E9C" w:rsidRDefault="00E61E9C" w:rsidP="00E61E9C">
            <w:pPr>
              <w:jc w:val="right"/>
              <w:rPr>
                <w:rFonts w:eastAsia="Times New Roman"/>
                <w:b/>
                <w:bCs/>
                <w:color w:val="000000"/>
                <w:sz w:val="26"/>
                <w:szCs w:val="26"/>
              </w:rPr>
            </w:pPr>
            <w:r w:rsidRPr="00E61E9C">
              <w:rPr>
                <w:rFonts w:eastAsia="Times New Roman"/>
                <w:b/>
                <w:bCs/>
                <w:color w:val="000000"/>
                <w:sz w:val="26"/>
                <w:szCs w:val="26"/>
              </w:rPr>
              <w:t>Số cuối năm</w:t>
            </w:r>
          </w:p>
        </w:tc>
        <w:tc>
          <w:tcPr>
            <w:tcW w:w="2094" w:type="dxa"/>
            <w:shd w:val="clear" w:color="000000" w:fill="99CCFF"/>
            <w:vAlign w:val="center"/>
            <w:hideMark/>
          </w:tcPr>
          <w:p w:rsidR="00E61E9C" w:rsidRPr="00E61E9C" w:rsidRDefault="00E61E9C" w:rsidP="00E61E9C">
            <w:pPr>
              <w:jc w:val="right"/>
              <w:rPr>
                <w:rFonts w:eastAsia="Times New Roman"/>
                <w:b/>
                <w:bCs/>
                <w:color w:val="000000"/>
                <w:sz w:val="26"/>
                <w:szCs w:val="26"/>
              </w:rPr>
            </w:pPr>
            <w:r w:rsidRPr="00E61E9C">
              <w:rPr>
                <w:rFonts w:eastAsia="Times New Roman"/>
                <w:b/>
                <w:bCs/>
                <w:color w:val="000000"/>
                <w:sz w:val="26"/>
                <w:szCs w:val="26"/>
              </w:rPr>
              <w:t>Số đầu năm</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b/>
                <w:color w:val="000000"/>
                <w:sz w:val="26"/>
                <w:szCs w:val="26"/>
              </w:rPr>
            </w:pPr>
            <w:r w:rsidRPr="00E61E9C">
              <w:rPr>
                <w:rFonts w:eastAsia="Times New Roman"/>
                <w:b/>
                <w:color w:val="000000"/>
                <w:sz w:val="26"/>
                <w:szCs w:val="26"/>
              </w:rPr>
              <w:t>A - TÀI SẢN NGẮN HẠN</w:t>
            </w:r>
          </w:p>
        </w:tc>
        <w:tc>
          <w:tcPr>
            <w:tcW w:w="752" w:type="dxa"/>
            <w:shd w:val="clear" w:color="000000" w:fill="FFFFFF"/>
            <w:vAlign w:val="center"/>
            <w:hideMark/>
          </w:tcPr>
          <w:p w:rsidR="00E61E9C" w:rsidRPr="00E61E9C" w:rsidRDefault="00E61E9C" w:rsidP="00E61E9C">
            <w:pPr>
              <w:jc w:val="left"/>
              <w:rPr>
                <w:rFonts w:eastAsia="Times New Roman"/>
                <w:b/>
                <w:color w:val="000000"/>
                <w:sz w:val="26"/>
                <w:szCs w:val="26"/>
              </w:rPr>
            </w:pPr>
            <w:r w:rsidRPr="00E61E9C">
              <w:rPr>
                <w:rFonts w:eastAsia="Times New Roman"/>
                <w:b/>
                <w:color w:val="000000"/>
                <w:sz w:val="26"/>
                <w:szCs w:val="26"/>
              </w:rPr>
              <w:t>100</w:t>
            </w:r>
          </w:p>
        </w:tc>
        <w:tc>
          <w:tcPr>
            <w:tcW w:w="1011" w:type="dxa"/>
            <w:shd w:val="clear" w:color="000000" w:fill="FFFFFF"/>
            <w:vAlign w:val="center"/>
            <w:hideMark/>
          </w:tcPr>
          <w:p w:rsidR="00E61E9C" w:rsidRPr="00E61E9C" w:rsidRDefault="00E61E9C" w:rsidP="00CE31C2">
            <w:pPr>
              <w:rPr>
                <w:rFonts w:eastAsia="Times New Roman"/>
                <w:b/>
                <w:color w:val="000000"/>
                <w:sz w:val="26"/>
                <w:szCs w:val="26"/>
              </w:rPr>
            </w:pPr>
          </w:p>
        </w:tc>
        <w:tc>
          <w:tcPr>
            <w:tcW w:w="2094" w:type="dxa"/>
            <w:shd w:val="clear" w:color="auto" w:fill="auto"/>
            <w:noWrap/>
            <w:vAlign w:val="center"/>
            <w:hideMark/>
          </w:tcPr>
          <w:p w:rsidR="00E61E9C" w:rsidRPr="00E61E9C" w:rsidRDefault="00E61E9C" w:rsidP="00E61E9C">
            <w:pPr>
              <w:jc w:val="right"/>
              <w:rPr>
                <w:rFonts w:eastAsia="Times New Roman"/>
                <w:b/>
                <w:color w:val="000000"/>
                <w:sz w:val="26"/>
                <w:szCs w:val="26"/>
              </w:rPr>
            </w:pPr>
            <w:r w:rsidRPr="00E61E9C">
              <w:rPr>
                <w:rFonts w:eastAsia="Times New Roman"/>
                <w:b/>
                <w:color w:val="000000"/>
                <w:sz w:val="26"/>
                <w:szCs w:val="26"/>
              </w:rPr>
              <w:t>11.212.686.250</w:t>
            </w:r>
          </w:p>
        </w:tc>
        <w:tc>
          <w:tcPr>
            <w:tcW w:w="2094" w:type="dxa"/>
            <w:shd w:val="clear" w:color="auto" w:fill="auto"/>
            <w:noWrap/>
            <w:vAlign w:val="center"/>
            <w:hideMark/>
          </w:tcPr>
          <w:p w:rsidR="00E61E9C" w:rsidRPr="00E61E9C" w:rsidRDefault="00E61E9C" w:rsidP="00E61E9C">
            <w:pPr>
              <w:jc w:val="right"/>
              <w:rPr>
                <w:rFonts w:eastAsia="Times New Roman"/>
                <w:b/>
                <w:color w:val="000000"/>
                <w:sz w:val="26"/>
                <w:szCs w:val="26"/>
              </w:rPr>
            </w:pPr>
            <w:r w:rsidRPr="00E61E9C">
              <w:rPr>
                <w:rFonts w:eastAsia="Times New Roman"/>
                <w:b/>
                <w:color w:val="000000"/>
                <w:sz w:val="26"/>
                <w:szCs w:val="26"/>
              </w:rPr>
              <w:t>18.722.626.776</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I. Tiền và các khoản tương đương tiền</w:t>
            </w:r>
          </w:p>
        </w:tc>
        <w:tc>
          <w:tcPr>
            <w:tcW w:w="752"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110</w:t>
            </w:r>
          </w:p>
        </w:tc>
        <w:tc>
          <w:tcPr>
            <w:tcW w:w="1011" w:type="dxa"/>
            <w:shd w:val="clear" w:color="000000" w:fill="FFFFFF"/>
            <w:vAlign w:val="center"/>
            <w:hideMark/>
          </w:tcPr>
          <w:p w:rsidR="00E61E9C" w:rsidRPr="00E61E9C" w:rsidRDefault="00E61E9C" w:rsidP="00CE31C2">
            <w:pPr>
              <w:rPr>
                <w:rFonts w:eastAsia="Times New Roman"/>
                <w:color w:val="000000"/>
                <w:sz w:val="26"/>
                <w:szCs w:val="26"/>
              </w:rPr>
            </w:pPr>
            <w:r w:rsidRPr="00E61E9C">
              <w:rPr>
                <w:rFonts w:eastAsia="Times New Roman"/>
                <w:color w:val="000000"/>
                <w:sz w:val="26"/>
                <w:szCs w:val="26"/>
              </w:rPr>
              <w:t>3</w:t>
            </w:r>
          </w:p>
        </w:tc>
        <w:tc>
          <w:tcPr>
            <w:tcW w:w="2094" w:type="dxa"/>
            <w:shd w:val="clear" w:color="auto" w:fill="auto"/>
            <w:noWrap/>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2.147.010.612</w:t>
            </w:r>
          </w:p>
        </w:tc>
        <w:tc>
          <w:tcPr>
            <w:tcW w:w="2094" w:type="dxa"/>
            <w:shd w:val="clear" w:color="auto" w:fill="auto"/>
            <w:noWrap/>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3.286.349.388</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1. Tiền</w:t>
            </w:r>
          </w:p>
        </w:tc>
        <w:tc>
          <w:tcPr>
            <w:tcW w:w="752"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111</w:t>
            </w:r>
          </w:p>
        </w:tc>
        <w:tc>
          <w:tcPr>
            <w:tcW w:w="1011" w:type="dxa"/>
            <w:shd w:val="clear" w:color="000000" w:fill="FFFFFF"/>
            <w:vAlign w:val="center"/>
            <w:hideMark/>
          </w:tcPr>
          <w:p w:rsidR="00E61E9C" w:rsidRPr="00E61E9C" w:rsidRDefault="00E61E9C" w:rsidP="00CE31C2">
            <w:pPr>
              <w:rPr>
                <w:rFonts w:eastAsia="Times New Roman"/>
                <w:color w:val="000000"/>
                <w:sz w:val="26"/>
                <w:szCs w:val="26"/>
              </w:rPr>
            </w:pP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2.147.010.612</w:t>
            </w: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3.286.349.388</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2. Các khoản tương đương tiền</w:t>
            </w:r>
          </w:p>
        </w:tc>
        <w:tc>
          <w:tcPr>
            <w:tcW w:w="752"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112</w:t>
            </w:r>
          </w:p>
        </w:tc>
        <w:tc>
          <w:tcPr>
            <w:tcW w:w="1011" w:type="dxa"/>
            <w:shd w:val="clear" w:color="000000" w:fill="FFFFFF"/>
            <w:vAlign w:val="center"/>
            <w:hideMark/>
          </w:tcPr>
          <w:p w:rsidR="00E61E9C" w:rsidRPr="00E61E9C" w:rsidRDefault="00E61E9C" w:rsidP="00CE31C2">
            <w:pPr>
              <w:rPr>
                <w:rFonts w:eastAsia="Times New Roman"/>
                <w:color w:val="000000"/>
                <w:sz w:val="26"/>
                <w:szCs w:val="26"/>
              </w:rPr>
            </w:pP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w:t>
            </w: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b/>
                <w:color w:val="000000"/>
                <w:sz w:val="26"/>
                <w:szCs w:val="26"/>
              </w:rPr>
            </w:pPr>
            <w:r w:rsidRPr="00E61E9C">
              <w:rPr>
                <w:rFonts w:eastAsia="Times New Roman"/>
                <w:b/>
                <w:color w:val="000000"/>
                <w:sz w:val="26"/>
                <w:szCs w:val="26"/>
              </w:rPr>
              <w:t>III. Các khoản phải thu ngắn hạn</w:t>
            </w:r>
          </w:p>
        </w:tc>
        <w:tc>
          <w:tcPr>
            <w:tcW w:w="752" w:type="dxa"/>
            <w:shd w:val="clear" w:color="000000" w:fill="FFFFFF"/>
            <w:vAlign w:val="center"/>
            <w:hideMark/>
          </w:tcPr>
          <w:p w:rsidR="00E61E9C" w:rsidRPr="00E61E9C" w:rsidRDefault="00E61E9C" w:rsidP="00E61E9C">
            <w:pPr>
              <w:jc w:val="left"/>
              <w:rPr>
                <w:rFonts w:eastAsia="Times New Roman"/>
                <w:b/>
                <w:color w:val="000000"/>
                <w:sz w:val="26"/>
                <w:szCs w:val="26"/>
              </w:rPr>
            </w:pPr>
            <w:r w:rsidRPr="00E61E9C">
              <w:rPr>
                <w:rFonts w:eastAsia="Times New Roman"/>
                <w:b/>
                <w:color w:val="000000"/>
                <w:sz w:val="26"/>
                <w:szCs w:val="26"/>
              </w:rPr>
              <w:t>130</w:t>
            </w:r>
          </w:p>
        </w:tc>
        <w:tc>
          <w:tcPr>
            <w:tcW w:w="1011" w:type="dxa"/>
            <w:shd w:val="clear" w:color="000000" w:fill="FFFFFF"/>
            <w:vAlign w:val="center"/>
            <w:hideMark/>
          </w:tcPr>
          <w:p w:rsidR="00E61E9C" w:rsidRPr="00E61E9C" w:rsidRDefault="00E61E9C" w:rsidP="00CE31C2">
            <w:pPr>
              <w:rPr>
                <w:rFonts w:eastAsia="Times New Roman"/>
                <w:b/>
                <w:color w:val="000000"/>
                <w:sz w:val="26"/>
                <w:szCs w:val="26"/>
              </w:rPr>
            </w:pPr>
          </w:p>
        </w:tc>
        <w:tc>
          <w:tcPr>
            <w:tcW w:w="2094" w:type="dxa"/>
            <w:shd w:val="clear" w:color="auto" w:fill="auto"/>
            <w:noWrap/>
            <w:vAlign w:val="center"/>
            <w:hideMark/>
          </w:tcPr>
          <w:p w:rsidR="00E61E9C" w:rsidRPr="00E61E9C" w:rsidRDefault="00E61E9C" w:rsidP="00E61E9C">
            <w:pPr>
              <w:jc w:val="right"/>
              <w:rPr>
                <w:rFonts w:eastAsia="Times New Roman"/>
                <w:b/>
                <w:color w:val="000000"/>
                <w:sz w:val="26"/>
                <w:szCs w:val="26"/>
              </w:rPr>
            </w:pPr>
            <w:r w:rsidRPr="00E61E9C">
              <w:rPr>
                <w:rFonts w:eastAsia="Times New Roman"/>
                <w:b/>
                <w:color w:val="000000"/>
                <w:sz w:val="26"/>
                <w:szCs w:val="26"/>
              </w:rPr>
              <w:t>6.817.770.623</w:t>
            </w:r>
          </w:p>
        </w:tc>
        <w:tc>
          <w:tcPr>
            <w:tcW w:w="2094" w:type="dxa"/>
            <w:shd w:val="clear" w:color="auto" w:fill="auto"/>
            <w:noWrap/>
            <w:vAlign w:val="center"/>
            <w:hideMark/>
          </w:tcPr>
          <w:p w:rsidR="00E61E9C" w:rsidRPr="00E61E9C" w:rsidRDefault="00E61E9C" w:rsidP="00E61E9C">
            <w:pPr>
              <w:jc w:val="right"/>
              <w:rPr>
                <w:rFonts w:eastAsia="Times New Roman"/>
                <w:b/>
                <w:color w:val="000000"/>
                <w:sz w:val="26"/>
                <w:szCs w:val="26"/>
              </w:rPr>
            </w:pPr>
            <w:r w:rsidRPr="00E61E9C">
              <w:rPr>
                <w:rFonts w:eastAsia="Times New Roman"/>
                <w:b/>
                <w:color w:val="000000"/>
                <w:sz w:val="26"/>
                <w:szCs w:val="26"/>
              </w:rPr>
              <w:t>12.793.831.583</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1. Phải thu ngắn hạn của khách hàng</w:t>
            </w:r>
          </w:p>
        </w:tc>
        <w:tc>
          <w:tcPr>
            <w:tcW w:w="752"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131</w:t>
            </w:r>
          </w:p>
        </w:tc>
        <w:tc>
          <w:tcPr>
            <w:tcW w:w="1011" w:type="dxa"/>
            <w:shd w:val="clear" w:color="000000" w:fill="FFFFFF"/>
            <w:vAlign w:val="center"/>
            <w:hideMark/>
          </w:tcPr>
          <w:p w:rsidR="00E61E9C" w:rsidRPr="00E61E9C" w:rsidRDefault="00E61E9C" w:rsidP="00CE31C2">
            <w:pPr>
              <w:rPr>
                <w:rFonts w:eastAsia="Times New Roman"/>
                <w:color w:val="000000"/>
                <w:sz w:val="26"/>
                <w:szCs w:val="26"/>
              </w:rPr>
            </w:pPr>
            <w:r w:rsidRPr="00E61E9C">
              <w:rPr>
                <w:rFonts w:eastAsia="Times New Roman"/>
                <w:color w:val="000000"/>
                <w:sz w:val="26"/>
                <w:szCs w:val="26"/>
              </w:rPr>
              <w:t>4</w:t>
            </w: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3.626.256.611</w:t>
            </w: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5.413.202.365</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2. Trả trước cho người bán ngắn hạn</w:t>
            </w:r>
          </w:p>
        </w:tc>
        <w:tc>
          <w:tcPr>
            <w:tcW w:w="752"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132</w:t>
            </w:r>
          </w:p>
        </w:tc>
        <w:tc>
          <w:tcPr>
            <w:tcW w:w="1011" w:type="dxa"/>
            <w:shd w:val="clear" w:color="000000" w:fill="FFFFFF"/>
            <w:vAlign w:val="center"/>
            <w:hideMark/>
          </w:tcPr>
          <w:p w:rsidR="00E61E9C" w:rsidRPr="00E61E9C" w:rsidRDefault="00E61E9C" w:rsidP="00CE31C2">
            <w:pPr>
              <w:rPr>
                <w:rFonts w:eastAsia="Times New Roman"/>
                <w:color w:val="000000"/>
                <w:sz w:val="26"/>
                <w:szCs w:val="26"/>
              </w:rPr>
            </w:pP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66.281.301</w:t>
            </w: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4.144.123.096</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6. Phải thu ngắn hạn khác</w:t>
            </w:r>
          </w:p>
        </w:tc>
        <w:tc>
          <w:tcPr>
            <w:tcW w:w="752"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136</w:t>
            </w:r>
          </w:p>
        </w:tc>
        <w:tc>
          <w:tcPr>
            <w:tcW w:w="1011" w:type="dxa"/>
            <w:shd w:val="clear" w:color="000000" w:fill="FFFFFF"/>
            <w:vAlign w:val="center"/>
            <w:hideMark/>
          </w:tcPr>
          <w:p w:rsidR="00E61E9C" w:rsidRPr="00E61E9C" w:rsidRDefault="00E61E9C" w:rsidP="00CE31C2">
            <w:pPr>
              <w:rPr>
                <w:rFonts w:eastAsia="Times New Roman"/>
                <w:color w:val="000000"/>
                <w:sz w:val="26"/>
                <w:szCs w:val="26"/>
              </w:rPr>
            </w:pPr>
            <w:r w:rsidRPr="00E61E9C">
              <w:rPr>
                <w:rFonts w:eastAsia="Times New Roman"/>
                <w:color w:val="000000"/>
                <w:sz w:val="26"/>
                <w:szCs w:val="26"/>
              </w:rPr>
              <w:t>5</w:t>
            </w: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3.178.657.449</w:t>
            </w: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3.292.861.122</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7. Dự phòng phải thu ngắn hạn khó đòi (*)</w:t>
            </w:r>
          </w:p>
        </w:tc>
        <w:tc>
          <w:tcPr>
            <w:tcW w:w="752"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137</w:t>
            </w:r>
          </w:p>
        </w:tc>
        <w:tc>
          <w:tcPr>
            <w:tcW w:w="1011" w:type="dxa"/>
            <w:shd w:val="clear" w:color="000000" w:fill="FFFFFF"/>
            <w:vAlign w:val="center"/>
            <w:hideMark/>
          </w:tcPr>
          <w:p w:rsidR="00E61E9C" w:rsidRPr="00E61E9C" w:rsidRDefault="00E61E9C" w:rsidP="00CE31C2">
            <w:pPr>
              <w:rPr>
                <w:rFonts w:eastAsia="Times New Roman"/>
                <w:color w:val="000000"/>
                <w:sz w:val="26"/>
                <w:szCs w:val="26"/>
              </w:rPr>
            </w:pPr>
            <w:r w:rsidRPr="00E61E9C">
              <w:rPr>
                <w:rFonts w:eastAsia="Times New Roman"/>
                <w:color w:val="000000"/>
                <w:sz w:val="26"/>
                <w:szCs w:val="26"/>
              </w:rPr>
              <w:t>6</w:t>
            </w: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(53.424.738)</w:t>
            </w: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(56.355.000)</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8. Tài sản thiếu chờ xử lý</w:t>
            </w:r>
          </w:p>
        </w:tc>
        <w:tc>
          <w:tcPr>
            <w:tcW w:w="752"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139</w:t>
            </w:r>
          </w:p>
        </w:tc>
        <w:tc>
          <w:tcPr>
            <w:tcW w:w="1011" w:type="dxa"/>
            <w:shd w:val="clear" w:color="000000" w:fill="FFFFFF"/>
            <w:vAlign w:val="center"/>
            <w:hideMark/>
          </w:tcPr>
          <w:p w:rsidR="00E61E9C" w:rsidRPr="00E61E9C" w:rsidRDefault="00E61E9C" w:rsidP="00CE31C2">
            <w:pPr>
              <w:rPr>
                <w:rFonts w:eastAsia="Times New Roman"/>
                <w:color w:val="000000"/>
                <w:sz w:val="26"/>
                <w:szCs w:val="26"/>
              </w:rPr>
            </w:pP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w:t>
            </w: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b/>
                <w:color w:val="000000"/>
                <w:sz w:val="26"/>
                <w:szCs w:val="26"/>
              </w:rPr>
            </w:pPr>
            <w:r w:rsidRPr="00E61E9C">
              <w:rPr>
                <w:rFonts w:eastAsia="Times New Roman"/>
                <w:b/>
                <w:color w:val="000000"/>
                <w:sz w:val="26"/>
                <w:szCs w:val="26"/>
              </w:rPr>
              <w:t>IV. Hàng tồn kho</w:t>
            </w:r>
          </w:p>
        </w:tc>
        <w:tc>
          <w:tcPr>
            <w:tcW w:w="752" w:type="dxa"/>
            <w:shd w:val="clear" w:color="000000" w:fill="FFFFFF"/>
            <w:vAlign w:val="center"/>
            <w:hideMark/>
          </w:tcPr>
          <w:p w:rsidR="00E61E9C" w:rsidRPr="00E61E9C" w:rsidRDefault="00E61E9C" w:rsidP="00E61E9C">
            <w:pPr>
              <w:jc w:val="left"/>
              <w:rPr>
                <w:rFonts w:eastAsia="Times New Roman"/>
                <w:b/>
                <w:color w:val="000000"/>
                <w:sz w:val="26"/>
                <w:szCs w:val="26"/>
              </w:rPr>
            </w:pPr>
            <w:r w:rsidRPr="00E61E9C">
              <w:rPr>
                <w:rFonts w:eastAsia="Times New Roman"/>
                <w:b/>
                <w:color w:val="000000"/>
                <w:sz w:val="26"/>
                <w:szCs w:val="26"/>
              </w:rPr>
              <w:t>140</w:t>
            </w:r>
          </w:p>
        </w:tc>
        <w:tc>
          <w:tcPr>
            <w:tcW w:w="1011" w:type="dxa"/>
            <w:shd w:val="clear" w:color="000000" w:fill="FFFFFF"/>
            <w:vAlign w:val="center"/>
            <w:hideMark/>
          </w:tcPr>
          <w:p w:rsidR="00E61E9C" w:rsidRPr="00E61E9C" w:rsidRDefault="00E61E9C" w:rsidP="00CE31C2">
            <w:pPr>
              <w:rPr>
                <w:rFonts w:eastAsia="Times New Roman"/>
                <w:b/>
                <w:color w:val="000000"/>
                <w:sz w:val="26"/>
                <w:szCs w:val="26"/>
              </w:rPr>
            </w:pPr>
            <w:r w:rsidRPr="00E61E9C">
              <w:rPr>
                <w:rFonts w:eastAsia="Times New Roman"/>
                <w:b/>
                <w:color w:val="000000"/>
                <w:sz w:val="26"/>
                <w:szCs w:val="26"/>
              </w:rPr>
              <w:t>7</w:t>
            </w:r>
          </w:p>
        </w:tc>
        <w:tc>
          <w:tcPr>
            <w:tcW w:w="2094" w:type="dxa"/>
            <w:shd w:val="clear" w:color="auto" w:fill="auto"/>
            <w:noWrap/>
            <w:vAlign w:val="center"/>
            <w:hideMark/>
          </w:tcPr>
          <w:p w:rsidR="00E61E9C" w:rsidRPr="00E61E9C" w:rsidRDefault="00E61E9C" w:rsidP="00E61E9C">
            <w:pPr>
              <w:jc w:val="right"/>
              <w:rPr>
                <w:rFonts w:eastAsia="Times New Roman"/>
                <w:b/>
                <w:color w:val="000000"/>
                <w:sz w:val="26"/>
                <w:szCs w:val="26"/>
              </w:rPr>
            </w:pPr>
            <w:r w:rsidRPr="00E61E9C">
              <w:rPr>
                <w:rFonts w:eastAsia="Times New Roman"/>
                <w:b/>
                <w:color w:val="000000"/>
                <w:sz w:val="26"/>
                <w:szCs w:val="26"/>
              </w:rPr>
              <w:t>542.043.176</w:t>
            </w:r>
          </w:p>
        </w:tc>
        <w:tc>
          <w:tcPr>
            <w:tcW w:w="2094" w:type="dxa"/>
            <w:shd w:val="clear" w:color="auto" w:fill="auto"/>
            <w:noWrap/>
            <w:vAlign w:val="center"/>
            <w:hideMark/>
          </w:tcPr>
          <w:p w:rsidR="00E61E9C" w:rsidRPr="00E61E9C" w:rsidRDefault="00E61E9C" w:rsidP="00E61E9C">
            <w:pPr>
              <w:jc w:val="right"/>
              <w:rPr>
                <w:rFonts w:eastAsia="Times New Roman"/>
                <w:b/>
                <w:color w:val="000000"/>
                <w:sz w:val="26"/>
                <w:szCs w:val="26"/>
              </w:rPr>
            </w:pPr>
            <w:r w:rsidRPr="00E61E9C">
              <w:rPr>
                <w:rFonts w:eastAsia="Times New Roman"/>
                <w:b/>
                <w:color w:val="000000"/>
                <w:sz w:val="26"/>
                <w:szCs w:val="26"/>
              </w:rPr>
              <w:t>1.353.757.493</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1. Hàng tồn kho</w:t>
            </w:r>
          </w:p>
        </w:tc>
        <w:tc>
          <w:tcPr>
            <w:tcW w:w="752"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141</w:t>
            </w:r>
          </w:p>
        </w:tc>
        <w:tc>
          <w:tcPr>
            <w:tcW w:w="1011" w:type="dxa"/>
            <w:shd w:val="clear" w:color="000000" w:fill="FFFFFF"/>
            <w:vAlign w:val="center"/>
            <w:hideMark/>
          </w:tcPr>
          <w:p w:rsidR="00E61E9C" w:rsidRPr="00E61E9C" w:rsidRDefault="00E61E9C" w:rsidP="00CE31C2">
            <w:pPr>
              <w:rPr>
                <w:rFonts w:eastAsia="Times New Roman"/>
                <w:color w:val="000000"/>
                <w:sz w:val="26"/>
                <w:szCs w:val="26"/>
              </w:rPr>
            </w:pP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542.043.176</w:t>
            </w: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1.353.757.493</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V. Tài sản ngắn hạn khác</w:t>
            </w:r>
          </w:p>
        </w:tc>
        <w:tc>
          <w:tcPr>
            <w:tcW w:w="752"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150</w:t>
            </w:r>
          </w:p>
        </w:tc>
        <w:tc>
          <w:tcPr>
            <w:tcW w:w="1011" w:type="dxa"/>
            <w:shd w:val="clear" w:color="000000" w:fill="FFFFFF"/>
            <w:vAlign w:val="center"/>
            <w:hideMark/>
          </w:tcPr>
          <w:p w:rsidR="00E61E9C" w:rsidRPr="00E61E9C" w:rsidRDefault="00E61E9C" w:rsidP="00CE31C2">
            <w:pPr>
              <w:rPr>
                <w:rFonts w:eastAsia="Times New Roman"/>
                <w:color w:val="000000"/>
                <w:sz w:val="26"/>
                <w:szCs w:val="26"/>
              </w:rPr>
            </w:pPr>
          </w:p>
        </w:tc>
        <w:tc>
          <w:tcPr>
            <w:tcW w:w="2094" w:type="dxa"/>
            <w:shd w:val="clear" w:color="auto" w:fill="auto"/>
            <w:noWrap/>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1.705.861.839</w:t>
            </w:r>
          </w:p>
        </w:tc>
        <w:tc>
          <w:tcPr>
            <w:tcW w:w="2094" w:type="dxa"/>
            <w:shd w:val="clear" w:color="auto" w:fill="auto"/>
            <w:noWrap/>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1.288.688.312</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3. Thuế và các khoản khác phải thu Nhà nước</w:t>
            </w:r>
          </w:p>
        </w:tc>
        <w:tc>
          <w:tcPr>
            <w:tcW w:w="752"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153</w:t>
            </w:r>
          </w:p>
        </w:tc>
        <w:tc>
          <w:tcPr>
            <w:tcW w:w="1011" w:type="dxa"/>
            <w:shd w:val="clear" w:color="000000" w:fill="FFFFFF"/>
            <w:vAlign w:val="center"/>
            <w:hideMark/>
          </w:tcPr>
          <w:p w:rsidR="00E61E9C" w:rsidRPr="00E61E9C" w:rsidRDefault="00E61E9C" w:rsidP="00CE31C2">
            <w:pPr>
              <w:rPr>
                <w:rFonts w:eastAsia="Times New Roman"/>
                <w:color w:val="000000"/>
                <w:sz w:val="26"/>
                <w:szCs w:val="26"/>
              </w:rPr>
            </w:pPr>
            <w:r w:rsidRPr="00E61E9C">
              <w:rPr>
                <w:rFonts w:eastAsia="Times New Roman"/>
                <w:color w:val="000000"/>
                <w:sz w:val="26"/>
                <w:szCs w:val="26"/>
              </w:rPr>
              <w:t>12</w:t>
            </w: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1.705.861.839</w:t>
            </w: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1.288.688.312</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b/>
                <w:color w:val="000000"/>
                <w:sz w:val="26"/>
                <w:szCs w:val="26"/>
              </w:rPr>
            </w:pPr>
            <w:r w:rsidRPr="00E61E9C">
              <w:rPr>
                <w:rFonts w:eastAsia="Times New Roman"/>
                <w:b/>
                <w:color w:val="000000"/>
                <w:sz w:val="26"/>
                <w:szCs w:val="26"/>
              </w:rPr>
              <w:t>B - TÀI SẢN DÀI HẠN</w:t>
            </w:r>
          </w:p>
        </w:tc>
        <w:tc>
          <w:tcPr>
            <w:tcW w:w="752" w:type="dxa"/>
            <w:shd w:val="clear" w:color="000000" w:fill="FFFFFF"/>
            <w:vAlign w:val="center"/>
            <w:hideMark/>
          </w:tcPr>
          <w:p w:rsidR="00E61E9C" w:rsidRPr="00E61E9C" w:rsidRDefault="00E61E9C" w:rsidP="00E61E9C">
            <w:pPr>
              <w:jc w:val="left"/>
              <w:rPr>
                <w:rFonts w:eastAsia="Times New Roman"/>
                <w:b/>
                <w:color w:val="000000"/>
                <w:sz w:val="26"/>
                <w:szCs w:val="26"/>
              </w:rPr>
            </w:pPr>
            <w:r w:rsidRPr="00E61E9C">
              <w:rPr>
                <w:rFonts w:eastAsia="Times New Roman"/>
                <w:b/>
                <w:color w:val="000000"/>
                <w:sz w:val="26"/>
                <w:szCs w:val="26"/>
              </w:rPr>
              <w:t>200</w:t>
            </w:r>
          </w:p>
        </w:tc>
        <w:tc>
          <w:tcPr>
            <w:tcW w:w="1011" w:type="dxa"/>
            <w:shd w:val="clear" w:color="000000" w:fill="FFFFFF"/>
            <w:vAlign w:val="center"/>
            <w:hideMark/>
          </w:tcPr>
          <w:p w:rsidR="00E61E9C" w:rsidRPr="00E61E9C" w:rsidRDefault="00E61E9C" w:rsidP="00CE31C2">
            <w:pPr>
              <w:rPr>
                <w:rFonts w:eastAsia="Times New Roman"/>
                <w:b/>
                <w:color w:val="000000"/>
                <w:sz w:val="26"/>
                <w:szCs w:val="26"/>
              </w:rPr>
            </w:pPr>
          </w:p>
        </w:tc>
        <w:tc>
          <w:tcPr>
            <w:tcW w:w="2094" w:type="dxa"/>
            <w:shd w:val="clear" w:color="000000" w:fill="FFFFFF"/>
            <w:vAlign w:val="center"/>
            <w:hideMark/>
          </w:tcPr>
          <w:p w:rsidR="00E61E9C" w:rsidRPr="00E61E9C" w:rsidRDefault="00E61E9C" w:rsidP="00E61E9C">
            <w:pPr>
              <w:jc w:val="right"/>
              <w:rPr>
                <w:rFonts w:eastAsia="Times New Roman"/>
                <w:b/>
                <w:color w:val="000000"/>
                <w:sz w:val="26"/>
                <w:szCs w:val="26"/>
              </w:rPr>
            </w:pPr>
            <w:r w:rsidRPr="00E61E9C">
              <w:rPr>
                <w:rFonts w:eastAsia="Times New Roman"/>
                <w:b/>
                <w:color w:val="000000"/>
                <w:sz w:val="26"/>
                <w:szCs w:val="26"/>
              </w:rPr>
              <w:t>15.852.243.498</w:t>
            </w:r>
          </w:p>
        </w:tc>
        <w:tc>
          <w:tcPr>
            <w:tcW w:w="2094" w:type="dxa"/>
            <w:shd w:val="clear" w:color="000000" w:fill="FFFFFF"/>
            <w:vAlign w:val="center"/>
            <w:hideMark/>
          </w:tcPr>
          <w:p w:rsidR="00E61E9C" w:rsidRPr="00E61E9C" w:rsidRDefault="00E61E9C" w:rsidP="00E61E9C">
            <w:pPr>
              <w:jc w:val="right"/>
              <w:rPr>
                <w:rFonts w:eastAsia="Times New Roman"/>
                <w:b/>
                <w:color w:val="000000"/>
                <w:sz w:val="26"/>
                <w:szCs w:val="26"/>
              </w:rPr>
            </w:pPr>
            <w:r w:rsidRPr="00E61E9C">
              <w:rPr>
                <w:rFonts w:eastAsia="Times New Roman"/>
                <w:b/>
                <w:color w:val="000000"/>
                <w:sz w:val="26"/>
                <w:szCs w:val="26"/>
              </w:rPr>
              <w:t>12.412.881.020</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b/>
                <w:color w:val="000000"/>
                <w:sz w:val="26"/>
                <w:szCs w:val="26"/>
              </w:rPr>
            </w:pPr>
            <w:r w:rsidRPr="00E61E9C">
              <w:rPr>
                <w:rFonts w:eastAsia="Times New Roman"/>
                <w:b/>
                <w:color w:val="000000"/>
                <w:sz w:val="26"/>
                <w:szCs w:val="26"/>
              </w:rPr>
              <w:t>II. Tài sản cố định</w:t>
            </w:r>
          </w:p>
        </w:tc>
        <w:tc>
          <w:tcPr>
            <w:tcW w:w="752" w:type="dxa"/>
            <w:shd w:val="clear" w:color="000000" w:fill="FFFFFF"/>
            <w:vAlign w:val="center"/>
            <w:hideMark/>
          </w:tcPr>
          <w:p w:rsidR="00E61E9C" w:rsidRPr="00E61E9C" w:rsidRDefault="00E61E9C" w:rsidP="00E61E9C">
            <w:pPr>
              <w:jc w:val="left"/>
              <w:rPr>
                <w:rFonts w:eastAsia="Times New Roman"/>
                <w:b/>
                <w:color w:val="000000"/>
                <w:sz w:val="26"/>
                <w:szCs w:val="26"/>
              </w:rPr>
            </w:pPr>
            <w:r w:rsidRPr="00E61E9C">
              <w:rPr>
                <w:rFonts w:eastAsia="Times New Roman"/>
                <w:b/>
                <w:color w:val="000000"/>
                <w:sz w:val="26"/>
                <w:szCs w:val="26"/>
              </w:rPr>
              <w:t>220</w:t>
            </w:r>
          </w:p>
        </w:tc>
        <w:tc>
          <w:tcPr>
            <w:tcW w:w="1011" w:type="dxa"/>
            <w:shd w:val="clear" w:color="000000" w:fill="FFFFFF"/>
            <w:vAlign w:val="center"/>
            <w:hideMark/>
          </w:tcPr>
          <w:p w:rsidR="00E61E9C" w:rsidRPr="00E61E9C" w:rsidRDefault="00E61E9C" w:rsidP="00CE31C2">
            <w:pPr>
              <w:rPr>
                <w:rFonts w:eastAsia="Times New Roman"/>
                <w:b/>
                <w:color w:val="000000"/>
                <w:sz w:val="26"/>
                <w:szCs w:val="26"/>
              </w:rPr>
            </w:pPr>
          </w:p>
        </w:tc>
        <w:tc>
          <w:tcPr>
            <w:tcW w:w="2094" w:type="dxa"/>
            <w:shd w:val="clear" w:color="auto" w:fill="auto"/>
            <w:noWrap/>
            <w:vAlign w:val="center"/>
            <w:hideMark/>
          </w:tcPr>
          <w:p w:rsidR="00E61E9C" w:rsidRPr="00E61E9C" w:rsidRDefault="00E61E9C" w:rsidP="00E61E9C">
            <w:pPr>
              <w:jc w:val="right"/>
              <w:rPr>
                <w:rFonts w:eastAsia="Times New Roman"/>
                <w:b/>
                <w:color w:val="000000"/>
                <w:sz w:val="26"/>
                <w:szCs w:val="26"/>
              </w:rPr>
            </w:pPr>
            <w:r w:rsidRPr="00E61E9C">
              <w:rPr>
                <w:rFonts w:eastAsia="Times New Roman"/>
                <w:b/>
                <w:color w:val="000000"/>
                <w:sz w:val="26"/>
                <w:szCs w:val="26"/>
              </w:rPr>
              <w:t>6.769.901.383</w:t>
            </w:r>
          </w:p>
        </w:tc>
        <w:tc>
          <w:tcPr>
            <w:tcW w:w="2094" w:type="dxa"/>
            <w:shd w:val="clear" w:color="auto" w:fill="auto"/>
            <w:noWrap/>
            <w:vAlign w:val="center"/>
            <w:hideMark/>
          </w:tcPr>
          <w:p w:rsidR="00E61E9C" w:rsidRPr="00E61E9C" w:rsidRDefault="00E61E9C" w:rsidP="00E61E9C">
            <w:pPr>
              <w:jc w:val="right"/>
              <w:rPr>
                <w:rFonts w:eastAsia="Times New Roman"/>
                <w:b/>
                <w:color w:val="000000"/>
                <w:sz w:val="26"/>
                <w:szCs w:val="26"/>
              </w:rPr>
            </w:pPr>
            <w:r w:rsidRPr="00E61E9C">
              <w:rPr>
                <w:rFonts w:eastAsia="Times New Roman"/>
                <w:b/>
                <w:color w:val="000000"/>
                <w:sz w:val="26"/>
                <w:szCs w:val="26"/>
              </w:rPr>
              <w:t>1.334.783.657</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1. Tài sản cố định hữu hình</w:t>
            </w:r>
          </w:p>
        </w:tc>
        <w:tc>
          <w:tcPr>
            <w:tcW w:w="752"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221</w:t>
            </w:r>
          </w:p>
        </w:tc>
        <w:tc>
          <w:tcPr>
            <w:tcW w:w="1011" w:type="dxa"/>
            <w:shd w:val="clear" w:color="000000" w:fill="FFFFFF"/>
            <w:vAlign w:val="center"/>
            <w:hideMark/>
          </w:tcPr>
          <w:p w:rsidR="00E61E9C" w:rsidRPr="00E61E9C" w:rsidRDefault="00E61E9C" w:rsidP="00CE31C2">
            <w:pPr>
              <w:rPr>
                <w:rFonts w:eastAsia="Times New Roman"/>
                <w:color w:val="000000"/>
                <w:sz w:val="26"/>
                <w:szCs w:val="26"/>
              </w:rPr>
            </w:pPr>
            <w:r w:rsidRPr="00E61E9C">
              <w:rPr>
                <w:rFonts w:eastAsia="Times New Roman"/>
                <w:color w:val="000000"/>
                <w:sz w:val="26"/>
                <w:szCs w:val="26"/>
              </w:rPr>
              <w:t>8</w:t>
            </w:r>
          </w:p>
        </w:tc>
        <w:tc>
          <w:tcPr>
            <w:tcW w:w="2094" w:type="dxa"/>
            <w:shd w:val="clear" w:color="auto" w:fill="auto"/>
            <w:noWrap/>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6.769.901.383</w:t>
            </w:r>
          </w:p>
        </w:tc>
        <w:tc>
          <w:tcPr>
            <w:tcW w:w="2094" w:type="dxa"/>
            <w:shd w:val="clear" w:color="auto" w:fill="auto"/>
            <w:noWrap/>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1.334.783.657</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 Nguyên giá</w:t>
            </w:r>
          </w:p>
        </w:tc>
        <w:tc>
          <w:tcPr>
            <w:tcW w:w="752"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222</w:t>
            </w:r>
          </w:p>
        </w:tc>
        <w:tc>
          <w:tcPr>
            <w:tcW w:w="1011" w:type="dxa"/>
            <w:shd w:val="clear" w:color="000000" w:fill="FFFFFF"/>
            <w:vAlign w:val="center"/>
            <w:hideMark/>
          </w:tcPr>
          <w:p w:rsidR="00E61E9C" w:rsidRPr="00E61E9C" w:rsidRDefault="00E61E9C" w:rsidP="00CE31C2">
            <w:pPr>
              <w:rPr>
                <w:rFonts w:eastAsia="Times New Roman"/>
                <w:color w:val="000000"/>
                <w:sz w:val="26"/>
                <w:szCs w:val="26"/>
              </w:rPr>
            </w:pP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8.571.391.709</w:t>
            </w: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2.739.621.929</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 Giá trị hao mòn luỹ kế (*)</w:t>
            </w:r>
          </w:p>
        </w:tc>
        <w:tc>
          <w:tcPr>
            <w:tcW w:w="752"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223</w:t>
            </w:r>
          </w:p>
        </w:tc>
        <w:tc>
          <w:tcPr>
            <w:tcW w:w="1011" w:type="dxa"/>
            <w:shd w:val="clear" w:color="000000" w:fill="FFFFFF"/>
            <w:vAlign w:val="center"/>
            <w:hideMark/>
          </w:tcPr>
          <w:p w:rsidR="00E61E9C" w:rsidRPr="00E61E9C" w:rsidRDefault="00E61E9C" w:rsidP="00CE31C2">
            <w:pPr>
              <w:rPr>
                <w:rFonts w:eastAsia="Times New Roman"/>
                <w:color w:val="000000"/>
                <w:sz w:val="26"/>
                <w:szCs w:val="26"/>
              </w:rPr>
            </w:pP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(1.801.490.326)</w:t>
            </w: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(1.404.838.272)</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b/>
                <w:color w:val="000000"/>
                <w:sz w:val="26"/>
                <w:szCs w:val="26"/>
              </w:rPr>
            </w:pPr>
            <w:r w:rsidRPr="00E61E9C">
              <w:rPr>
                <w:rFonts w:eastAsia="Times New Roman"/>
                <w:b/>
                <w:color w:val="000000"/>
                <w:sz w:val="26"/>
                <w:szCs w:val="26"/>
              </w:rPr>
              <w:t>IV. Tài sản dở dang dài hạn</w:t>
            </w:r>
          </w:p>
        </w:tc>
        <w:tc>
          <w:tcPr>
            <w:tcW w:w="752" w:type="dxa"/>
            <w:shd w:val="clear" w:color="000000" w:fill="FFFFFF"/>
            <w:vAlign w:val="center"/>
            <w:hideMark/>
          </w:tcPr>
          <w:p w:rsidR="00E61E9C" w:rsidRPr="00E61E9C" w:rsidRDefault="00E61E9C" w:rsidP="00E61E9C">
            <w:pPr>
              <w:jc w:val="left"/>
              <w:rPr>
                <w:rFonts w:eastAsia="Times New Roman"/>
                <w:b/>
                <w:color w:val="000000"/>
                <w:sz w:val="26"/>
                <w:szCs w:val="26"/>
              </w:rPr>
            </w:pPr>
            <w:r w:rsidRPr="00E61E9C">
              <w:rPr>
                <w:rFonts w:eastAsia="Times New Roman"/>
                <w:b/>
                <w:color w:val="000000"/>
                <w:sz w:val="26"/>
                <w:szCs w:val="26"/>
              </w:rPr>
              <w:t>240</w:t>
            </w:r>
          </w:p>
        </w:tc>
        <w:tc>
          <w:tcPr>
            <w:tcW w:w="1011" w:type="dxa"/>
            <w:shd w:val="clear" w:color="000000" w:fill="FFFFFF"/>
            <w:vAlign w:val="center"/>
            <w:hideMark/>
          </w:tcPr>
          <w:p w:rsidR="00E61E9C" w:rsidRPr="00E61E9C" w:rsidRDefault="00E61E9C" w:rsidP="00CE31C2">
            <w:pPr>
              <w:rPr>
                <w:rFonts w:eastAsia="Times New Roman"/>
                <w:b/>
                <w:color w:val="000000"/>
                <w:sz w:val="26"/>
                <w:szCs w:val="26"/>
              </w:rPr>
            </w:pPr>
          </w:p>
        </w:tc>
        <w:tc>
          <w:tcPr>
            <w:tcW w:w="2094" w:type="dxa"/>
            <w:shd w:val="clear" w:color="auto" w:fill="auto"/>
            <w:noWrap/>
            <w:vAlign w:val="center"/>
            <w:hideMark/>
          </w:tcPr>
          <w:p w:rsidR="00E61E9C" w:rsidRPr="00E61E9C" w:rsidRDefault="00E61E9C" w:rsidP="00E61E9C">
            <w:pPr>
              <w:jc w:val="right"/>
              <w:rPr>
                <w:rFonts w:eastAsia="Times New Roman"/>
                <w:b/>
                <w:color w:val="000000"/>
                <w:sz w:val="26"/>
                <w:szCs w:val="26"/>
              </w:rPr>
            </w:pPr>
            <w:r w:rsidRPr="00E61E9C">
              <w:rPr>
                <w:rFonts w:eastAsia="Times New Roman"/>
                <w:b/>
                <w:color w:val="000000"/>
                <w:sz w:val="26"/>
                <w:szCs w:val="26"/>
              </w:rPr>
              <w:t>-</w:t>
            </w:r>
          </w:p>
        </w:tc>
        <w:tc>
          <w:tcPr>
            <w:tcW w:w="2094" w:type="dxa"/>
            <w:shd w:val="clear" w:color="auto" w:fill="auto"/>
            <w:noWrap/>
            <w:vAlign w:val="center"/>
            <w:hideMark/>
          </w:tcPr>
          <w:p w:rsidR="00E61E9C" w:rsidRPr="00E61E9C" w:rsidRDefault="00E61E9C" w:rsidP="00E61E9C">
            <w:pPr>
              <w:jc w:val="right"/>
              <w:rPr>
                <w:rFonts w:eastAsia="Times New Roman"/>
                <w:b/>
                <w:color w:val="000000"/>
                <w:sz w:val="26"/>
                <w:szCs w:val="26"/>
              </w:rPr>
            </w:pPr>
            <w:r w:rsidRPr="00E61E9C">
              <w:rPr>
                <w:rFonts w:eastAsia="Times New Roman"/>
                <w:b/>
                <w:color w:val="000000"/>
                <w:sz w:val="26"/>
                <w:szCs w:val="26"/>
              </w:rPr>
              <w:t>356.115.001</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2. Chi phí xây dựng cơ bản dở dang</w:t>
            </w:r>
          </w:p>
        </w:tc>
        <w:tc>
          <w:tcPr>
            <w:tcW w:w="752"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242</w:t>
            </w:r>
          </w:p>
        </w:tc>
        <w:tc>
          <w:tcPr>
            <w:tcW w:w="1011" w:type="dxa"/>
            <w:shd w:val="clear" w:color="000000" w:fill="FFFFFF"/>
            <w:vAlign w:val="center"/>
            <w:hideMark/>
          </w:tcPr>
          <w:p w:rsidR="00E61E9C" w:rsidRPr="00E61E9C" w:rsidRDefault="00E61E9C" w:rsidP="00CE31C2">
            <w:pPr>
              <w:rPr>
                <w:rFonts w:eastAsia="Times New Roman"/>
                <w:color w:val="000000"/>
                <w:sz w:val="26"/>
                <w:szCs w:val="26"/>
              </w:rPr>
            </w:pP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w:t>
            </w: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356.115.001</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b/>
                <w:color w:val="000000"/>
                <w:sz w:val="26"/>
                <w:szCs w:val="26"/>
              </w:rPr>
            </w:pPr>
            <w:r w:rsidRPr="00E61E9C">
              <w:rPr>
                <w:rFonts w:eastAsia="Times New Roman"/>
                <w:b/>
                <w:color w:val="000000"/>
                <w:sz w:val="26"/>
                <w:szCs w:val="26"/>
              </w:rPr>
              <w:t>VI. Tài sản dài hạn khác</w:t>
            </w:r>
          </w:p>
        </w:tc>
        <w:tc>
          <w:tcPr>
            <w:tcW w:w="752" w:type="dxa"/>
            <w:shd w:val="clear" w:color="000000" w:fill="FFFFFF"/>
            <w:vAlign w:val="center"/>
            <w:hideMark/>
          </w:tcPr>
          <w:p w:rsidR="00E61E9C" w:rsidRPr="00E61E9C" w:rsidRDefault="00E61E9C" w:rsidP="00E61E9C">
            <w:pPr>
              <w:jc w:val="left"/>
              <w:rPr>
                <w:rFonts w:eastAsia="Times New Roman"/>
                <w:b/>
                <w:color w:val="000000"/>
                <w:sz w:val="26"/>
                <w:szCs w:val="26"/>
              </w:rPr>
            </w:pPr>
            <w:r w:rsidRPr="00E61E9C">
              <w:rPr>
                <w:rFonts w:eastAsia="Times New Roman"/>
                <w:b/>
                <w:color w:val="000000"/>
                <w:sz w:val="26"/>
                <w:szCs w:val="26"/>
              </w:rPr>
              <w:t>260</w:t>
            </w:r>
          </w:p>
        </w:tc>
        <w:tc>
          <w:tcPr>
            <w:tcW w:w="1011" w:type="dxa"/>
            <w:shd w:val="clear" w:color="000000" w:fill="FFFFFF"/>
            <w:vAlign w:val="center"/>
            <w:hideMark/>
          </w:tcPr>
          <w:p w:rsidR="00E61E9C" w:rsidRPr="00E61E9C" w:rsidRDefault="00E61E9C" w:rsidP="00CE31C2">
            <w:pPr>
              <w:rPr>
                <w:rFonts w:eastAsia="Times New Roman"/>
                <w:b/>
                <w:color w:val="000000"/>
                <w:sz w:val="26"/>
                <w:szCs w:val="26"/>
              </w:rPr>
            </w:pPr>
          </w:p>
        </w:tc>
        <w:tc>
          <w:tcPr>
            <w:tcW w:w="2094" w:type="dxa"/>
            <w:shd w:val="clear" w:color="auto" w:fill="auto"/>
            <w:noWrap/>
            <w:vAlign w:val="center"/>
            <w:hideMark/>
          </w:tcPr>
          <w:p w:rsidR="00E61E9C" w:rsidRPr="00E61E9C" w:rsidRDefault="00E61E9C" w:rsidP="00E61E9C">
            <w:pPr>
              <w:jc w:val="right"/>
              <w:rPr>
                <w:rFonts w:eastAsia="Times New Roman"/>
                <w:b/>
                <w:color w:val="000000"/>
                <w:sz w:val="26"/>
                <w:szCs w:val="26"/>
              </w:rPr>
            </w:pPr>
            <w:r w:rsidRPr="00E61E9C">
              <w:rPr>
                <w:rFonts w:eastAsia="Times New Roman"/>
                <w:b/>
                <w:color w:val="000000"/>
                <w:sz w:val="26"/>
                <w:szCs w:val="26"/>
              </w:rPr>
              <w:t>9.082.342.115</w:t>
            </w:r>
          </w:p>
        </w:tc>
        <w:tc>
          <w:tcPr>
            <w:tcW w:w="2094" w:type="dxa"/>
            <w:shd w:val="clear" w:color="auto" w:fill="auto"/>
            <w:noWrap/>
            <w:vAlign w:val="center"/>
            <w:hideMark/>
          </w:tcPr>
          <w:p w:rsidR="00E61E9C" w:rsidRPr="00E61E9C" w:rsidRDefault="00E61E9C" w:rsidP="00E61E9C">
            <w:pPr>
              <w:jc w:val="right"/>
              <w:rPr>
                <w:rFonts w:eastAsia="Times New Roman"/>
                <w:b/>
                <w:color w:val="000000"/>
                <w:sz w:val="26"/>
                <w:szCs w:val="26"/>
              </w:rPr>
            </w:pPr>
            <w:r w:rsidRPr="00E61E9C">
              <w:rPr>
                <w:rFonts w:eastAsia="Times New Roman"/>
                <w:b/>
                <w:color w:val="000000"/>
                <w:sz w:val="26"/>
                <w:szCs w:val="26"/>
              </w:rPr>
              <w:t>10.721.982.362</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1. Chi phí trả trước dài hạn</w:t>
            </w:r>
          </w:p>
        </w:tc>
        <w:tc>
          <w:tcPr>
            <w:tcW w:w="752"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261</w:t>
            </w:r>
          </w:p>
        </w:tc>
        <w:tc>
          <w:tcPr>
            <w:tcW w:w="1011" w:type="dxa"/>
            <w:shd w:val="clear" w:color="000000" w:fill="FFFFFF"/>
            <w:vAlign w:val="center"/>
            <w:hideMark/>
          </w:tcPr>
          <w:p w:rsidR="00E61E9C" w:rsidRPr="00E61E9C" w:rsidRDefault="00E61E9C" w:rsidP="00CE31C2">
            <w:pPr>
              <w:rPr>
                <w:rFonts w:eastAsia="Times New Roman"/>
                <w:color w:val="000000"/>
                <w:sz w:val="26"/>
                <w:szCs w:val="26"/>
              </w:rPr>
            </w:pPr>
            <w:r w:rsidRPr="00E61E9C">
              <w:rPr>
                <w:rFonts w:eastAsia="Times New Roman"/>
                <w:color w:val="000000"/>
                <w:sz w:val="26"/>
                <w:szCs w:val="26"/>
              </w:rPr>
              <w:t>9</w:t>
            </w: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9.082.342.115</w:t>
            </w: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10.721.982.362</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b/>
                <w:color w:val="000000"/>
                <w:sz w:val="26"/>
                <w:szCs w:val="26"/>
              </w:rPr>
            </w:pPr>
            <w:r w:rsidRPr="00E61E9C">
              <w:rPr>
                <w:rFonts w:eastAsia="Times New Roman"/>
                <w:b/>
                <w:color w:val="000000"/>
                <w:sz w:val="26"/>
                <w:szCs w:val="26"/>
              </w:rPr>
              <w:t>TỔNG CỘNG TÀI SẢN (270 = 100 + 200)</w:t>
            </w:r>
          </w:p>
        </w:tc>
        <w:tc>
          <w:tcPr>
            <w:tcW w:w="752" w:type="dxa"/>
            <w:shd w:val="clear" w:color="000000" w:fill="FFFFFF"/>
            <w:vAlign w:val="center"/>
            <w:hideMark/>
          </w:tcPr>
          <w:p w:rsidR="00E61E9C" w:rsidRPr="00E61E9C" w:rsidRDefault="00E61E9C" w:rsidP="00E61E9C">
            <w:pPr>
              <w:jc w:val="left"/>
              <w:rPr>
                <w:rFonts w:eastAsia="Times New Roman"/>
                <w:b/>
                <w:color w:val="000000"/>
                <w:sz w:val="26"/>
                <w:szCs w:val="26"/>
              </w:rPr>
            </w:pPr>
            <w:r w:rsidRPr="00E61E9C">
              <w:rPr>
                <w:rFonts w:eastAsia="Times New Roman"/>
                <w:b/>
                <w:color w:val="000000"/>
                <w:sz w:val="26"/>
                <w:szCs w:val="26"/>
              </w:rPr>
              <w:t>270</w:t>
            </w:r>
          </w:p>
        </w:tc>
        <w:tc>
          <w:tcPr>
            <w:tcW w:w="1011" w:type="dxa"/>
            <w:shd w:val="clear" w:color="000000" w:fill="FFFFFF"/>
            <w:vAlign w:val="center"/>
            <w:hideMark/>
          </w:tcPr>
          <w:p w:rsidR="00E61E9C" w:rsidRPr="00E61E9C" w:rsidRDefault="00E61E9C" w:rsidP="00CE31C2">
            <w:pPr>
              <w:rPr>
                <w:rFonts w:eastAsia="Times New Roman"/>
                <w:b/>
                <w:color w:val="000000"/>
                <w:sz w:val="26"/>
                <w:szCs w:val="26"/>
              </w:rPr>
            </w:pPr>
          </w:p>
        </w:tc>
        <w:tc>
          <w:tcPr>
            <w:tcW w:w="2094" w:type="dxa"/>
            <w:shd w:val="clear" w:color="auto" w:fill="auto"/>
            <w:noWrap/>
            <w:vAlign w:val="center"/>
            <w:hideMark/>
          </w:tcPr>
          <w:p w:rsidR="00E61E9C" w:rsidRPr="00E61E9C" w:rsidRDefault="00E61E9C" w:rsidP="00E61E9C">
            <w:pPr>
              <w:jc w:val="right"/>
              <w:rPr>
                <w:rFonts w:eastAsia="Times New Roman"/>
                <w:b/>
                <w:color w:val="000000"/>
                <w:sz w:val="26"/>
                <w:szCs w:val="26"/>
              </w:rPr>
            </w:pPr>
            <w:r w:rsidRPr="00E61E9C">
              <w:rPr>
                <w:rFonts w:eastAsia="Times New Roman"/>
                <w:b/>
                <w:color w:val="000000"/>
                <w:sz w:val="26"/>
                <w:szCs w:val="26"/>
              </w:rPr>
              <w:t>27.064.929.748</w:t>
            </w:r>
          </w:p>
        </w:tc>
        <w:tc>
          <w:tcPr>
            <w:tcW w:w="2094" w:type="dxa"/>
            <w:shd w:val="clear" w:color="auto" w:fill="auto"/>
            <w:noWrap/>
            <w:vAlign w:val="center"/>
            <w:hideMark/>
          </w:tcPr>
          <w:p w:rsidR="00E61E9C" w:rsidRPr="00E61E9C" w:rsidRDefault="00E61E9C" w:rsidP="00E61E9C">
            <w:pPr>
              <w:jc w:val="right"/>
              <w:rPr>
                <w:rFonts w:eastAsia="Times New Roman"/>
                <w:b/>
                <w:color w:val="000000"/>
                <w:sz w:val="26"/>
                <w:szCs w:val="26"/>
              </w:rPr>
            </w:pPr>
            <w:r w:rsidRPr="00E61E9C">
              <w:rPr>
                <w:rFonts w:eastAsia="Times New Roman"/>
                <w:b/>
                <w:color w:val="000000"/>
                <w:sz w:val="26"/>
                <w:szCs w:val="26"/>
              </w:rPr>
              <w:t>31.135.507.796</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b/>
                <w:color w:val="000000"/>
                <w:sz w:val="26"/>
                <w:szCs w:val="26"/>
              </w:rPr>
            </w:pPr>
            <w:r w:rsidRPr="00E61E9C">
              <w:rPr>
                <w:rFonts w:eastAsia="Times New Roman"/>
                <w:b/>
                <w:color w:val="000000"/>
                <w:sz w:val="26"/>
                <w:szCs w:val="26"/>
              </w:rPr>
              <w:lastRenderedPageBreak/>
              <w:t>C - NỢ PHẢI TRẢ</w:t>
            </w:r>
          </w:p>
        </w:tc>
        <w:tc>
          <w:tcPr>
            <w:tcW w:w="752" w:type="dxa"/>
            <w:shd w:val="clear" w:color="000000" w:fill="FFFFFF"/>
            <w:vAlign w:val="center"/>
            <w:hideMark/>
          </w:tcPr>
          <w:p w:rsidR="00E61E9C" w:rsidRPr="00E61E9C" w:rsidRDefault="00E61E9C" w:rsidP="00E61E9C">
            <w:pPr>
              <w:jc w:val="left"/>
              <w:rPr>
                <w:rFonts w:eastAsia="Times New Roman"/>
                <w:b/>
                <w:color w:val="000000"/>
                <w:sz w:val="26"/>
                <w:szCs w:val="26"/>
              </w:rPr>
            </w:pPr>
            <w:r w:rsidRPr="00E61E9C">
              <w:rPr>
                <w:rFonts w:eastAsia="Times New Roman"/>
                <w:b/>
                <w:color w:val="000000"/>
                <w:sz w:val="26"/>
                <w:szCs w:val="26"/>
              </w:rPr>
              <w:t>300</w:t>
            </w:r>
          </w:p>
        </w:tc>
        <w:tc>
          <w:tcPr>
            <w:tcW w:w="1011" w:type="dxa"/>
            <w:shd w:val="clear" w:color="000000" w:fill="FFFFFF"/>
            <w:vAlign w:val="center"/>
            <w:hideMark/>
          </w:tcPr>
          <w:p w:rsidR="00E61E9C" w:rsidRPr="00E61E9C" w:rsidRDefault="00E61E9C" w:rsidP="00CE31C2">
            <w:pPr>
              <w:rPr>
                <w:rFonts w:eastAsia="Times New Roman"/>
                <w:b/>
                <w:color w:val="000000"/>
                <w:sz w:val="26"/>
                <w:szCs w:val="26"/>
              </w:rPr>
            </w:pPr>
          </w:p>
        </w:tc>
        <w:tc>
          <w:tcPr>
            <w:tcW w:w="2094" w:type="dxa"/>
            <w:shd w:val="clear" w:color="auto" w:fill="auto"/>
            <w:noWrap/>
            <w:vAlign w:val="center"/>
            <w:hideMark/>
          </w:tcPr>
          <w:p w:rsidR="00E61E9C" w:rsidRPr="00E61E9C" w:rsidRDefault="00E61E9C" w:rsidP="00E61E9C">
            <w:pPr>
              <w:jc w:val="right"/>
              <w:rPr>
                <w:rFonts w:eastAsia="Times New Roman"/>
                <w:b/>
                <w:color w:val="000000"/>
                <w:sz w:val="26"/>
                <w:szCs w:val="26"/>
              </w:rPr>
            </w:pPr>
            <w:r w:rsidRPr="00E61E9C">
              <w:rPr>
                <w:rFonts w:eastAsia="Times New Roman"/>
                <w:b/>
                <w:color w:val="000000"/>
                <w:sz w:val="26"/>
                <w:szCs w:val="26"/>
              </w:rPr>
              <w:t>19.587.917.433</w:t>
            </w:r>
          </w:p>
        </w:tc>
        <w:tc>
          <w:tcPr>
            <w:tcW w:w="2094" w:type="dxa"/>
            <w:shd w:val="clear" w:color="auto" w:fill="auto"/>
            <w:noWrap/>
            <w:vAlign w:val="center"/>
            <w:hideMark/>
          </w:tcPr>
          <w:p w:rsidR="00E61E9C" w:rsidRPr="00E61E9C" w:rsidRDefault="00E61E9C" w:rsidP="00E61E9C">
            <w:pPr>
              <w:jc w:val="right"/>
              <w:rPr>
                <w:rFonts w:eastAsia="Times New Roman"/>
                <w:b/>
                <w:color w:val="000000"/>
                <w:sz w:val="26"/>
                <w:szCs w:val="26"/>
              </w:rPr>
            </w:pPr>
            <w:r w:rsidRPr="00E61E9C">
              <w:rPr>
                <w:rFonts w:eastAsia="Times New Roman"/>
                <w:b/>
                <w:color w:val="000000"/>
                <w:sz w:val="26"/>
                <w:szCs w:val="26"/>
              </w:rPr>
              <w:t>21.857.575.481</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b/>
                <w:color w:val="000000"/>
                <w:sz w:val="26"/>
                <w:szCs w:val="26"/>
              </w:rPr>
            </w:pPr>
            <w:r w:rsidRPr="00E61E9C">
              <w:rPr>
                <w:rFonts w:eastAsia="Times New Roman"/>
                <w:b/>
                <w:color w:val="000000"/>
                <w:sz w:val="26"/>
                <w:szCs w:val="26"/>
              </w:rPr>
              <w:t>I. Nợ ngắn hạn</w:t>
            </w:r>
          </w:p>
        </w:tc>
        <w:tc>
          <w:tcPr>
            <w:tcW w:w="752" w:type="dxa"/>
            <w:shd w:val="clear" w:color="000000" w:fill="FFFFFF"/>
            <w:vAlign w:val="center"/>
            <w:hideMark/>
          </w:tcPr>
          <w:p w:rsidR="00E61E9C" w:rsidRPr="00E61E9C" w:rsidRDefault="00E61E9C" w:rsidP="00E61E9C">
            <w:pPr>
              <w:jc w:val="left"/>
              <w:rPr>
                <w:rFonts w:eastAsia="Times New Roman"/>
                <w:b/>
                <w:color w:val="000000"/>
                <w:sz w:val="26"/>
                <w:szCs w:val="26"/>
              </w:rPr>
            </w:pPr>
            <w:r w:rsidRPr="00E61E9C">
              <w:rPr>
                <w:rFonts w:eastAsia="Times New Roman"/>
                <w:b/>
                <w:color w:val="000000"/>
                <w:sz w:val="26"/>
                <w:szCs w:val="26"/>
              </w:rPr>
              <w:t>310</w:t>
            </w:r>
          </w:p>
        </w:tc>
        <w:tc>
          <w:tcPr>
            <w:tcW w:w="1011" w:type="dxa"/>
            <w:shd w:val="clear" w:color="000000" w:fill="FFFFFF"/>
            <w:vAlign w:val="center"/>
            <w:hideMark/>
          </w:tcPr>
          <w:p w:rsidR="00E61E9C" w:rsidRPr="00E61E9C" w:rsidRDefault="00E61E9C" w:rsidP="00CE31C2">
            <w:pPr>
              <w:rPr>
                <w:rFonts w:eastAsia="Times New Roman"/>
                <w:b/>
                <w:color w:val="000000"/>
                <w:sz w:val="26"/>
                <w:szCs w:val="26"/>
              </w:rPr>
            </w:pPr>
          </w:p>
        </w:tc>
        <w:tc>
          <w:tcPr>
            <w:tcW w:w="2094" w:type="dxa"/>
            <w:shd w:val="clear" w:color="000000" w:fill="FFFFFF"/>
            <w:vAlign w:val="center"/>
            <w:hideMark/>
          </w:tcPr>
          <w:p w:rsidR="00E61E9C" w:rsidRPr="00E61E9C" w:rsidRDefault="00E61E9C" w:rsidP="00E61E9C">
            <w:pPr>
              <w:jc w:val="right"/>
              <w:rPr>
                <w:rFonts w:eastAsia="Times New Roman"/>
                <w:b/>
                <w:color w:val="000000"/>
                <w:sz w:val="26"/>
                <w:szCs w:val="26"/>
              </w:rPr>
            </w:pPr>
            <w:r w:rsidRPr="00E61E9C">
              <w:rPr>
                <w:rFonts w:eastAsia="Times New Roman"/>
                <w:b/>
                <w:color w:val="000000"/>
                <w:sz w:val="26"/>
                <w:szCs w:val="26"/>
              </w:rPr>
              <w:t>15.388.052.556</w:t>
            </w:r>
          </w:p>
        </w:tc>
        <w:tc>
          <w:tcPr>
            <w:tcW w:w="2094" w:type="dxa"/>
            <w:shd w:val="clear" w:color="000000" w:fill="FFFFFF"/>
            <w:vAlign w:val="center"/>
            <w:hideMark/>
          </w:tcPr>
          <w:p w:rsidR="00E61E9C" w:rsidRPr="00E61E9C" w:rsidRDefault="00E61E9C" w:rsidP="00E61E9C">
            <w:pPr>
              <w:jc w:val="right"/>
              <w:rPr>
                <w:rFonts w:eastAsia="Times New Roman"/>
                <w:b/>
                <w:color w:val="000000"/>
                <w:sz w:val="26"/>
                <w:szCs w:val="26"/>
              </w:rPr>
            </w:pPr>
            <w:r w:rsidRPr="00E61E9C">
              <w:rPr>
                <w:rFonts w:eastAsia="Times New Roman"/>
                <w:b/>
                <w:color w:val="000000"/>
                <w:sz w:val="26"/>
                <w:szCs w:val="26"/>
              </w:rPr>
              <w:t>16.077.575.481</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1. Phải trả người bán ngắn hạn</w:t>
            </w:r>
          </w:p>
        </w:tc>
        <w:tc>
          <w:tcPr>
            <w:tcW w:w="752"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311</w:t>
            </w:r>
          </w:p>
        </w:tc>
        <w:tc>
          <w:tcPr>
            <w:tcW w:w="1011" w:type="dxa"/>
            <w:shd w:val="clear" w:color="000000" w:fill="FFFFFF"/>
            <w:vAlign w:val="center"/>
            <w:hideMark/>
          </w:tcPr>
          <w:p w:rsidR="00E61E9C" w:rsidRPr="00E61E9C" w:rsidRDefault="00E61E9C" w:rsidP="00CE31C2">
            <w:pPr>
              <w:rPr>
                <w:rFonts w:eastAsia="Times New Roman"/>
                <w:color w:val="000000"/>
                <w:sz w:val="26"/>
                <w:szCs w:val="26"/>
              </w:rPr>
            </w:pPr>
            <w:r w:rsidRPr="00E61E9C">
              <w:rPr>
                <w:rFonts w:eastAsia="Times New Roman"/>
                <w:color w:val="000000"/>
                <w:sz w:val="26"/>
                <w:szCs w:val="26"/>
              </w:rPr>
              <w:t>11</w:t>
            </w: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7.196.393.334</w:t>
            </w: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5.617.687.715</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2. Người mua trả tiền trước ngắn hạn</w:t>
            </w:r>
          </w:p>
        </w:tc>
        <w:tc>
          <w:tcPr>
            <w:tcW w:w="752"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312</w:t>
            </w:r>
          </w:p>
        </w:tc>
        <w:tc>
          <w:tcPr>
            <w:tcW w:w="1011" w:type="dxa"/>
            <w:shd w:val="clear" w:color="000000" w:fill="FFFFFF"/>
            <w:vAlign w:val="center"/>
            <w:hideMark/>
          </w:tcPr>
          <w:p w:rsidR="00E61E9C" w:rsidRPr="00E61E9C" w:rsidRDefault="00E61E9C" w:rsidP="00CE31C2">
            <w:pPr>
              <w:rPr>
                <w:rFonts w:eastAsia="Times New Roman"/>
                <w:color w:val="000000"/>
                <w:sz w:val="26"/>
                <w:szCs w:val="26"/>
              </w:rPr>
            </w:pP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100.001.401</w:t>
            </w: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100.907.590</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3. Thuế và các khoản phải nộp Nhà nước</w:t>
            </w:r>
          </w:p>
        </w:tc>
        <w:tc>
          <w:tcPr>
            <w:tcW w:w="752"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313</w:t>
            </w:r>
          </w:p>
        </w:tc>
        <w:tc>
          <w:tcPr>
            <w:tcW w:w="1011" w:type="dxa"/>
            <w:shd w:val="clear" w:color="000000" w:fill="FFFFFF"/>
            <w:vAlign w:val="center"/>
            <w:hideMark/>
          </w:tcPr>
          <w:p w:rsidR="00E61E9C" w:rsidRPr="00E61E9C" w:rsidRDefault="00E61E9C" w:rsidP="00CE31C2">
            <w:pPr>
              <w:rPr>
                <w:rFonts w:eastAsia="Times New Roman"/>
                <w:color w:val="000000"/>
                <w:sz w:val="26"/>
                <w:szCs w:val="26"/>
              </w:rPr>
            </w:pPr>
            <w:r w:rsidRPr="00E61E9C">
              <w:rPr>
                <w:rFonts w:eastAsia="Times New Roman"/>
                <w:color w:val="000000"/>
                <w:sz w:val="26"/>
                <w:szCs w:val="26"/>
              </w:rPr>
              <w:t>12</w:t>
            </w: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1.556.971.766</w:t>
            </w: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1.069.168.389</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4. Phải trả người lao động</w:t>
            </w:r>
          </w:p>
        </w:tc>
        <w:tc>
          <w:tcPr>
            <w:tcW w:w="752"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314</w:t>
            </w:r>
          </w:p>
        </w:tc>
        <w:tc>
          <w:tcPr>
            <w:tcW w:w="1011" w:type="dxa"/>
            <w:shd w:val="clear" w:color="000000" w:fill="FFFFFF"/>
            <w:vAlign w:val="center"/>
            <w:hideMark/>
          </w:tcPr>
          <w:p w:rsidR="00E61E9C" w:rsidRPr="00E61E9C" w:rsidRDefault="00E61E9C" w:rsidP="00CE31C2">
            <w:pPr>
              <w:rPr>
                <w:rFonts w:eastAsia="Times New Roman"/>
                <w:color w:val="000000"/>
                <w:sz w:val="26"/>
                <w:szCs w:val="26"/>
              </w:rPr>
            </w:pP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950.068.099</w:t>
            </w: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604.147.561</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9. Phải trả ngắn hạn khác</w:t>
            </w:r>
          </w:p>
        </w:tc>
        <w:tc>
          <w:tcPr>
            <w:tcW w:w="752"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319</w:t>
            </w:r>
          </w:p>
        </w:tc>
        <w:tc>
          <w:tcPr>
            <w:tcW w:w="1011" w:type="dxa"/>
            <w:shd w:val="clear" w:color="000000" w:fill="FFFFFF"/>
            <w:vAlign w:val="center"/>
            <w:hideMark/>
          </w:tcPr>
          <w:p w:rsidR="00E61E9C" w:rsidRPr="00E61E9C" w:rsidRDefault="00E61E9C" w:rsidP="00CE31C2">
            <w:pPr>
              <w:rPr>
                <w:rFonts w:eastAsia="Times New Roman"/>
                <w:color w:val="000000"/>
                <w:sz w:val="26"/>
                <w:szCs w:val="26"/>
              </w:rPr>
            </w:pPr>
            <w:r w:rsidRPr="00E61E9C">
              <w:rPr>
                <w:rFonts w:eastAsia="Times New Roman"/>
                <w:color w:val="000000"/>
                <w:sz w:val="26"/>
                <w:szCs w:val="26"/>
              </w:rPr>
              <w:t>13</w:t>
            </w: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5.582.326.592</w:t>
            </w: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5.442.680.571</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10. Vay và nợ thuê tài chính ngắn hạn</w:t>
            </w:r>
          </w:p>
        </w:tc>
        <w:tc>
          <w:tcPr>
            <w:tcW w:w="752"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320</w:t>
            </w:r>
          </w:p>
        </w:tc>
        <w:tc>
          <w:tcPr>
            <w:tcW w:w="1011" w:type="dxa"/>
            <w:shd w:val="clear" w:color="000000" w:fill="FFFFFF"/>
            <w:vAlign w:val="center"/>
            <w:hideMark/>
          </w:tcPr>
          <w:p w:rsidR="00E61E9C" w:rsidRPr="00E61E9C" w:rsidRDefault="00E61E9C" w:rsidP="00CE31C2">
            <w:pPr>
              <w:rPr>
                <w:rFonts w:eastAsia="Times New Roman"/>
                <w:color w:val="000000"/>
                <w:sz w:val="26"/>
                <w:szCs w:val="26"/>
              </w:rPr>
            </w:pPr>
            <w:r w:rsidRPr="00E61E9C">
              <w:rPr>
                <w:rFonts w:eastAsia="Times New Roman"/>
                <w:color w:val="000000"/>
                <w:sz w:val="26"/>
                <w:szCs w:val="26"/>
              </w:rPr>
              <w:t>10</w:t>
            </w: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w:t>
            </w: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3.240.692.291</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12. Quỹ khen thưởng, phúc lợi</w:t>
            </w:r>
          </w:p>
        </w:tc>
        <w:tc>
          <w:tcPr>
            <w:tcW w:w="752"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322</w:t>
            </w:r>
          </w:p>
        </w:tc>
        <w:tc>
          <w:tcPr>
            <w:tcW w:w="1011" w:type="dxa"/>
            <w:shd w:val="clear" w:color="000000" w:fill="FFFFFF"/>
            <w:vAlign w:val="center"/>
            <w:hideMark/>
          </w:tcPr>
          <w:p w:rsidR="00E61E9C" w:rsidRPr="00E61E9C" w:rsidRDefault="00E61E9C" w:rsidP="00CE31C2">
            <w:pPr>
              <w:rPr>
                <w:rFonts w:eastAsia="Times New Roman"/>
                <w:color w:val="000000"/>
                <w:sz w:val="26"/>
                <w:szCs w:val="26"/>
              </w:rPr>
            </w:pP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2.291.364</w:t>
            </w: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2.291.364</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b/>
                <w:color w:val="000000"/>
                <w:sz w:val="26"/>
                <w:szCs w:val="26"/>
              </w:rPr>
            </w:pPr>
            <w:r w:rsidRPr="00E61E9C">
              <w:rPr>
                <w:rFonts w:eastAsia="Times New Roman"/>
                <w:b/>
                <w:color w:val="000000"/>
                <w:sz w:val="26"/>
                <w:szCs w:val="26"/>
              </w:rPr>
              <w:t>II. Nợ dài hạn</w:t>
            </w:r>
          </w:p>
        </w:tc>
        <w:tc>
          <w:tcPr>
            <w:tcW w:w="752" w:type="dxa"/>
            <w:shd w:val="clear" w:color="000000" w:fill="FFFFFF"/>
            <w:vAlign w:val="center"/>
            <w:hideMark/>
          </w:tcPr>
          <w:p w:rsidR="00E61E9C" w:rsidRPr="00E61E9C" w:rsidRDefault="00E61E9C" w:rsidP="00E61E9C">
            <w:pPr>
              <w:jc w:val="left"/>
              <w:rPr>
                <w:rFonts w:eastAsia="Times New Roman"/>
                <w:b/>
                <w:color w:val="000000"/>
                <w:sz w:val="26"/>
                <w:szCs w:val="26"/>
              </w:rPr>
            </w:pPr>
            <w:r w:rsidRPr="00E61E9C">
              <w:rPr>
                <w:rFonts w:eastAsia="Times New Roman"/>
                <w:b/>
                <w:color w:val="000000"/>
                <w:sz w:val="26"/>
                <w:szCs w:val="26"/>
              </w:rPr>
              <w:t>330</w:t>
            </w:r>
          </w:p>
        </w:tc>
        <w:tc>
          <w:tcPr>
            <w:tcW w:w="1011" w:type="dxa"/>
            <w:shd w:val="clear" w:color="000000" w:fill="FFFFFF"/>
            <w:vAlign w:val="center"/>
            <w:hideMark/>
          </w:tcPr>
          <w:p w:rsidR="00E61E9C" w:rsidRPr="00E61E9C" w:rsidRDefault="00E61E9C" w:rsidP="00CE31C2">
            <w:pPr>
              <w:rPr>
                <w:rFonts w:eastAsia="Times New Roman"/>
                <w:b/>
                <w:color w:val="000000"/>
                <w:sz w:val="26"/>
                <w:szCs w:val="26"/>
              </w:rPr>
            </w:pPr>
          </w:p>
        </w:tc>
        <w:tc>
          <w:tcPr>
            <w:tcW w:w="2094" w:type="dxa"/>
            <w:shd w:val="clear" w:color="000000" w:fill="FFFFFF"/>
            <w:vAlign w:val="center"/>
            <w:hideMark/>
          </w:tcPr>
          <w:p w:rsidR="00E61E9C" w:rsidRPr="00E61E9C" w:rsidRDefault="00E61E9C" w:rsidP="00E61E9C">
            <w:pPr>
              <w:jc w:val="right"/>
              <w:rPr>
                <w:rFonts w:eastAsia="Times New Roman"/>
                <w:b/>
                <w:color w:val="000000"/>
                <w:sz w:val="26"/>
                <w:szCs w:val="26"/>
              </w:rPr>
            </w:pPr>
            <w:r w:rsidRPr="00E61E9C">
              <w:rPr>
                <w:rFonts w:eastAsia="Times New Roman"/>
                <w:b/>
                <w:color w:val="000000"/>
                <w:sz w:val="26"/>
                <w:szCs w:val="26"/>
              </w:rPr>
              <w:t>4.199.864.877</w:t>
            </w:r>
          </w:p>
        </w:tc>
        <w:tc>
          <w:tcPr>
            <w:tcW w:w="2094" w:type="dxa"/>
            <w:shd w:val="clear" w:color="000000" w:fill="FFFFFF"/>
            <w:vAlign w:val="center"/>
            <w:hideMark/>
          </w:tcPr>
          <w:p w:rsidR="00E61E9C" w:rsidRPr="00E61E9C" w:rsidRDefault="00E61E9C" w:rsidP="00E61E9C">
            <w:pPr>
              <w:jc w:val="right"/>
              <w:rPr>
                <w:rFonts w:eastAsia="Times New Roman"/>
                <w:b/>
                <w:color w:val="000000"/>
                <w:sz w:val="26"/>
                <w:szCs w:val="26"/>
              </w:rPr>
            </w:pPr>
            <w:r w:rsidRPr="00E61E9C">
              <w:rPr>
                <w:rFonts w:eastAsia="Times New Roman"/>
                <w:b/>
                <w:color w:val="000000"/>
                <w:sz w:val="26"/>
                <w:szCs w:val="26"/>
              </w:rPr>
              <w:t>5.780.000.000</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8. Vay và nợ thuê tài chính dài hạn</w:t>
            </w:r>
          </w:p>
        </w:tc>
        <w:tc>
          <w:tcPr>
            <w:tcW w:w="752"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338</w:t>
            </w:r>
          </w:p>
        </w:tc>
        <w:tc>
          <w:tcPr>
            <w:tcW w:w="1011" w:type="dxa"/>
            <w:shd w:val="clear" w:color="000000" w:fill="FFFFFF"/>
            <w:vAlign w:val="center"/>
            <w:hideMark/>
          </w:tcPr>
          <w:p w:rsidR="00E61E9C" w:rsidRPr="00E61E9C" w:rsidRDefault="00E61E9C" w:rsidP="00CE31C2">
            <w:pPr>
              <w:rPr>
                <w:rFonts w:eastAsia="Times New Roman"/>
                <w:color w:val="000000"/>
                <w:sz w:val="26"/>
                <w:szCs w:val="26"/>
              </w:rPr>
            </w:pPr>
            <w:r w:rsidRPr="00E61E9C">
              <w:rPr>
                <w:rFonts w:eastAsia="Times New Roman"/>
                <w:color w:val="000000"/>
                <w:sz w:val="26"/>
                <w:szCs w:val="26"/>
              </w:rPr>
              <w:t>10</w:t>
            </w: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4.199.864.877</w:t>
            </w: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5.780.000.000</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b/>
                <w:color w:val="000000"/>
                <w:sz w:val="26"/>
                <w:szCs w:val="26"/>
              </w:rPr>
            </w:pPr>
            <w:r w:rsidRPr="00E61E9C">
              <w:rPr>
                <w:rFonts w:eastAsia="Times New Roman"/>
                <w:b/>
                <w:color w:val="000000"/>
                <w:sz w:val="26"/>
                <w:szCs w:val="26"/>
              </w:rPr>
              <w:t>D - VỐN CHỦ SỞ HỮU</w:t>
            </w:r>
          </w:p>
        </w:tc>
        <w:tc>
          <w:tcPr>
            <w:tcW w:w="752" w:type="dxa"/>
            <w:shd w:val="clear" w:color="000000" w:fill="FFFFFF"/>
            <w:vAlign w:val="center"/>
            <w:hideMark/>
          </w:tcPr>
          <w:p w:rsidR="00E61E9C" w:rsidRPr="00E61E9C" w:rsidRDefault="00E61E9C" w:rsidP="00E61E9C">
            <w:pPr>
              <w:jc w:val="left"/>
              <w:rPr>
                <w:rFonts w:eastAsia="Times New Roman"/>
                <w:b/>
                <w:color w:val="000000"/>
                <w:sz w:val="26"/>
                <w:szCs w:val="26"/>
              </w:rPr>
            </w:pPr>
            <w:r w:rsidRPr="00E61E9C">
              <w:rPr>
                <w:rFonts w:eastAsia="Times New Roman"/>
                <w:b/>
                <w:color w:val="000000"/>
                <w:sz w:val="26"/>
                <w:szCs w:val="26"/>
              </w:rPr>
              <w:t>400</w:t>
            </w:r>
          </w:p>
        </w:tc>
        <w:tc>
          <w:tcPr>
            <w:tcW w:w="1011" w:type="dxa"/>
            <w:shd w:val="clear" w:color="000000" w:fill="FFFFFF"/>
            <w:vAlign w:val="center"/>
            <w:hideMark/>
          </w:tcPr>
          <w:p w:rsidR="00E61E9C" w:rsidRPr="00E61E9C" w:rsidRDefault="00E61E9C" w:rsidP="00CE31C2">
            <w:pPr>
              <w:rPr>
                <w:rFonts w:eastAsia="Times New Roman"/>
                <w:b/>
                <w:color w:val="000000"/>
                <w:sz w:val="26"/>
                <w:szCs w:val="26"/>
              </w:rPr>
            </w:pPr>
          </w:p>
        </w:tc>
        <w:tc>
          <w:tcPr>
            <w:tcW w:w="2094" w:type="dxa"/>
            <w:shd w:val="clear" w:color="000000" w:fill="FFFFFF"/>
            <w:vAlign w:val="center"/>
            <w:hideMark/>
          </w:tcPr>
          <w:p w:rsidR="00E61E9C" w:rsidRPr="00E61E9C" w:rsidRDefault="00E61E9C" w:rsidP="00E61E9C">
            <w:pPr>
              <w:jc w:val="right"/>
              <w:rPr>
                <w:rFonts w:eastAsia="Times New Roman"/>
                <w:b/>
                <w:color w:val="000000"/>
                <w:sz w:val="26"/>
                <w:szCs w:val="26"/>
              </w:rPr>
            </w:pPr>
            <w:r w:rsidRPr="00E61E9C">
              <w:rPr>
                <w:rFonts w:eastAsia="Times New Roman"/>
                <w:b/>
                <w:color w:val="000000"/>
                <w:sz w:val="26"/>
                <w:szCs w:val="26"/>
              </w:rPr>
              <w:t>7.477.012.315</w:t>
            </w:r>
          </w:p>
        </w:tc>
        <w:tc>
          <w:tcPr>
            <w:tcW w:w="2094" w:type="dxa"/>
            <w:shd w:val="clear" w:color="000000" w:fill="FFFFFF"/>
            <w:vAlign w:val="center"/>
            <w:hideMark/>
          </w:tcPr>
          <w:p w:rsidR="00E61E9C" w:rsidRPr="00E61E9C" w:rsidRDefault="00E61E9C" w:rsidP="00E61E9C">
            <w:pPr>
              <w:jc w:val="right"/>
              <w:rPr>
                <w:rFonts w:eastAsia="Times New Roman"/>
                <w:b/>
                <w:color w:val="000000"/>
                <w:sz w:val="26"/>
                <w:szCs w:val="26"/>
              </w:rPr>
            </w:pPr>
            <w:r w:rsidRPr="00E61E9C">
              <w:rPr>
                <w:rFonts w:eastAsia="Times New Roman"/>
                <w:b/>
                <w:color w:val="000000"/>
                <w:sz w:val="26"/>
                <w:szCs w:val="26"/>
              </w:rPr>
              <w:t>9.277.932.315</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b/>
                <w:color w:val="000000"/>
                <w:sz w:val="26"/>
                <w:szCs w:val="26"/>
              </w:rPr>
            </w:pPr>
            <w:r w:rsidRPr="00E61E9C">
              <w:rPr>
                <w:rFonts w:eastAsia="Times New Roman"/>
                <w:b/>
                <w:color w:val="000000"/>
                <w:sz w:val="26"/>
                <w:szCs w:val="26"/>
              </w:rPr>
              <w:t>I. Vốn chủ sở hữu</w:t>
            </w:r>
          </w:p>
        </w:tc>
        <w:tc>
          <w:tcPr>
            <w:tcW w:w="752" w:type="dxa"/>
            <w:shd w:val="clear" w:color="000000" w:fill="FFFFFF"/>
            <w:vAlign w:val="center"/>
            <w:hideMark/>
          </w:tcPr>
          <w:p w:rsidR="00E61E9C" w:rsidRPr="00E61E9C" w:rsidRDefault="00E61E9C" w:rsidP="00E61E9C">
            <w:pPr>
              <w:jc w:val="left"/>
              <w:rPr>
                <w:rFonts w:eastAsia="Times New Roman"/>
                <w:b/>
                <w:color w:val="000000"/>
                <w:sz w:val="26"/>
                <w:szCs w:val="26"/>
              </w:rPr>
            </w:pPr>
            <w:r w:rsidRPr="00E61E9C">
              <w:rPr>
                <w:rFonts w:eastAsia="Times New Roman"/>
                <w:b/>
                <w:color w:val="000000"/>
                <w:sz w:val="26"/>
                <w:szCs w:val="26"/>
              </w:rPr>
              <w:t>410</w:t>
            </w:r>
          </w:p>
        </w:tc>
        <w:tc>
          <w:tcPr>
            <w:tcW w:w="1011" w:type="dxa"/>
            <w:shd w:val="clear" w:color="000000" w:fill="FFFFFF"/>
            <w:vAlign w:val="center"/>
            <w:hideMark/>
          </w:tcPr>
          <w:p w:rsidR="00E61E9C" w:rsidRPr="00E61E9C" w:rsidRDefault="00E61E9C" w:rsidP="00CE31C2">
            <w:pPr>
              <w:rPr>
                <w:rFonts w:eastAsia="Times New Roman"/>
                <w:b/>
                <w:color w:val="000000"/>
                <w:sz w:val="26"/>
                <w:szCs w:val="26"/>
              </w:rPr>
            </w:pPr>
            <w:r w:rsidRPr="00E61E9C">
              <w:rPr>
                <w:rFonts w:eastAsia="Times New Roman"/>
                <w:b/>
                <w:color w:val="000000"/>
                <w:sz w:val="26"/>
                <w:szCs w:val="26"/>
              </w:rPr>
              <w:t>14</w:t>
            </w:r>
          </w:p>
        </w:tc>
        <w:tc>
          <w:tcPr>
            <w:tcW w:w="2094" w:type="dxa"/>
            <w:shd w:val="clear" w:color="000000" w:fill="FFFFFF"/>
            <w:vAlign w:val="center"/>
            <w:hideMark/>
          </w:tcPr>
          <w:p w:rsidR="00E61E9C" w:rsidRPr="00E61E9C" w:rsidRDefault="00E61E9C" w:rsidP="00E61E9C">
            <w:pPr>
              <w:jc w:val="right"/>
              <w:rPr>
                <w:rFonts w:eastAsia="Times New Roman"/>
                <w:b/>
                <w:color w:val="000000"/>
                <w:sz w:val="26"/>
                <w:szCs w:val="26"/>
              </w:rPr>
            </w:pPr>
            <w:r w:rsidRPr="00E61E9C">
              <w:rPr>
                <w:rFonts w:eastAsia="Times New Roman"/>
                <w:b/>
                <w:color w:val="000000"/>
                <w:sz w:val="26"/>
                <w:szCs w:val="26"/>
              </w:rPr>
              <w:t>7.477.012.315</w:t>
            </w:r>
          </w:p>
        </w:tc>
        <w:tc>
          <w:tcPr>
            <w:tcW w:w="2094" w:type="dxa"/>
            <w:shd w:val="clear" w:color="000000" w:fill="FFFFFF"/>
            <w:vAlign w:val="center"/>
            <w:hideMark/>
          </w:tcPr>
          <w:p w:rsidR="00E61E9C" w:rsidRPr="00E61E9C" w:rsidRDefault="00E61E9C" w:rsidP="00E61E9C">
            <w:pPr>
              <w:jc w:val="right"/>
              <w:rPr>
                <w:rFonts w:eastAsia="Times New Roman"/>
                <w:b/>
                <w:color w:val="000000"/>
                <w:sz w:val="26"/>
                <w:szCs w:val="26"/>
              </w:rPr>
            </w:pPr>
            <w:r w:rsidRPr="00E61E9C">
              <w:rPr>
                <w:rFonts w:eastAsia="Times New Roman"/>
                <w:b/>
                <w:color w:val="000000"/>
                <w:sz w:val="26"/>
                <w:szCs w:val="26"/>
              </w:rPr>
              <w:t>9.277.932.315</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1. Vốn góp của chủ sở hữu</w:t>
            </w:r>
          </w:p>
        </w:tc>
        <w:tc>
          <w:tcPr>
            <w:tcW w:w="752"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411</w:t>
            </w:r>
          </w:p>
        </w:tc>
        <w:tc>
          <w:tcPr>
            <w:tcW w:w="1011" w:type="dxa"/>
            <w:shd w:val="clear" w:color="000000" w:fill="FFFFFF"/>
            <w:vAlign w:val="center"/>
            <w:hideMark/>
          </w:tcPr>
          <w:p w:rsidR="00E61E9C" w:rsidRPr="00E61E9C" w:rsidRDefault="00E61E9C" w:rsidP="00CE31C2">
            <w:pPr>
              <w:rPr>
                <w:rFonts w:eastAsia="Times New Roman"/>
                <w:color w:val="000000"/>
                <w:sz w:val="26"/>
                <w:szCs w:val="26"/>
              </w:rPr>
            </w:pP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13.000.000.000</w:t>
            </w: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13.000.000.000</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 Cổ phiếu phổ thông có quyền biểu quyết</w:t>
            </w:r>
          </w:p>
        </w:tc>
        <w:tc>
          <w:tcPr>
            <w:tcW w:w="752"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411a</w:t>
            </w:r>
          </w:p>
        </w:tc>
        <w:tc>
          <w:tcPr>
            <w:tcW w:w="1011" w:type="dxa"/>
            <w:shd w:val="clear" w:color="000000" w:fill="FFFFFF"/>
            <w:vAlign w:val="center"/>
            <w:hideMark/>
          </w:tcPr>
          <w:p w:rsidR="00E61E9C" w:rsidRPr="00E61E9C" w:rsidRDefault="00E61E9C" w:rsidP="00CE31C2">
            <w:pPr>
              <w:rPr>
                <w:rFonts w:eastAsia="Times New Roman"/>
                <w:color w:val="000000"/>
                <w:sz w:val="26"/>
                <w:szCs w:val="26"/>
              </w:rPr>
            </w:pP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13.000.000.000</w:t>
            </w: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13.000.000.000</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5. Cổ phiếu quỹ (*)</w:t>
            </w:r>
          </w:p>
        </w:tc>
        <w:tc>
          <w:tcPr>
            <w:tcW w:w="752"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415</w:t>
            </w:r>
          </w:p>
        </w:tc>
        <w:tc>
          <w:tcPr>
            <w:tcW w:w="1011" w:type="dxa"/>
            <w:shd w:val="clear" w:color="000000" w:fill="FFFFFF"/>
            <w:vAlign w:val="center"/>
            <w:hideMark/>
          </w:tcPr>
          <w:p w:rsidR="00E61E9C" w:rsidRPr="00E61E9C" w:rsidRDefault="00E61E9C" w:rsidP="00CE31C2">
            <w:pPr>
              <w:rPr>
                <w:rFonts w:eastAsia="Times New Roman"/>
                <w:color w:val="000000"/>
                <w:sz w:val="26"/>
                <w:szCs w:val="26"/>
              </w:rPr>
            </w:pP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(260.000.000)</w:t>
            </w: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11. Lợi nhuận sau thuế chưa phân phối</w:t>
            </w:r>
          </w:p>
        </w:tc>
        <w:tc>
          <w:tcPr>
            <w:tcW w:w="752"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421</w:t>
            </w:r>
          </w:p>
        </w:tc>
        <w:tc>
          <w:tcPr>
            <w:tcW w:w="1011" w:type="dxa"/>
            <w:shd w:val="clear" w:color="000000" w:fill="FFFFFF"/>
            <w:vAlign w:val="center"/>
            <w:hideMark/>
          </w:tcPr>
          <w:p w:rsidR="00E61E9C" w:rsidRPr="00E61E9C" w:rsidRDefault="00E61E9C" w:rsidP="00CE31C2">
            <w:pPr>
              <w:rPr>
                <w:rFonts w:eastAsia="Times New Roman"/>
                <w:color w:val="000000"/>
                <w:sz w:val="26"/>
                <w:szCs w:val="26"/>
              </w:rPr>
            </w:pP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(5.262.987.685)</w:t>
            </w: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(3.722.067.685)</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 LNST chưa phân phối lũy kế đến cuối kỳ trước</w:t>
            </w:r>
          </w:p>
        </w:tc>
        <w:tc>
          <w:tcPr>
            <w:tcW w:w="752"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421a</w:t>
            </w:r>
          </w:p>
        </w:tc>
        <w:tc>
          <w:tcPr>
            <w:tcW w:w="1011" w:type="dxa"/>
            <w:shd w:val="clear" w:color="000000" w:fill="FFFFFF"/>
            <w:vAlign w:val="center"/>
            <w:hideMark/>
          </w:tcPr>
          <w:p w:rsidR="00E61E9C" w:rsidRPr="00E61E9C" w:rsidRDefault="00E61E9C" w:rsidP="00CE31C2">
            <w:pPr>
              <w:rPr>
                <w:rFonts w:eastAsia="Times New Roman"/>
                <w:color w:val="000000"/>
                <w:sz w:val="26"/>
                <w:szCs w:val="26"/>
              </w:rPr>
            </w:pP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(3.722.067.685)</w:t>
            </w: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(146.478.725)</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 LNST chưa phân phối kỳ này</w:t>
            </w:r>
          </w:p>
        </w:tc>
        <w:tc>
          <w:tcPr>
            <w:tcW w:w="752" w:type="dxa"/>
            <w:shd w:val="clear" w:color="000000" w:fill="FFFFFF"/>
            <w:vAlign w:val="center"/>
            <w:hideMark/>
          </w:tcPr>
          <w:p w:rsidR="00E61E9C" w:rsidRPr="00E61E9C" w:rsidRDefault="00E61E9C" w:rsidP="00E61E9C">
            <w:pPr>
              <w:jc w:val="left"/>
              <w:rPr>
                <w:rFonts w:eastAsia="Times New Roman"/>
                <w:color w:val="000000"/>
                <w:sz w:val="26"/>
                <w:szCs w:val="26"/>
              </w:rPr>
            </w:pPr>
            <w:r w:rsidRPr="00E61E9C">
              <w:rPr>
                <w:rFonts w:eastAsia="Times New Roman"/>
                <w:color w:val="000000"/>
                <w:sz w:val="26"/>
                <w:szCs w:val="26"/>
              </w:rPr>
              <w:t>421b</w:t>
            </w:r>
          </w:p>
        </w:tc>
        <w:tc>
          <w:tcPr>
            <w:tcW w:w="1011" w:type="dxa"/>
            <w:shd w:val="clear" w:color="000000" w:fill="FFFFFF"/>
            <w:vAlign w:val="center"/>
            <w:hideMark/>
          </w:tcPr>
          <w:p w:rsidR="00E61E9C" w:rsidRPr="00E61E9C" w:rsidRDefault="00E61E9C" w:rsidP="00CE31C2">
            <w:pPr>
              <w:rPr>
                <w:rFonts w:eastAsia="Times New Roman"/>
                <w:color w:val="000000"/>
                <w:sz w:val="26"/>
                <w:szCs w:val="26"/>
              </w:rPr>
            </w:pP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(1.540.920.000)</w:t>
            </w:r>
          </w:p>
        </w:tc>
        <w:tc>
          <w:tcPr>
            <w:tcW w:w="2094" w:type="dxa"/>
            <w:shd w:val="clear" w:color="000000" w:fill="FFFFFF"/>
            <w:vAlign w:val="center"/>
            <w:hideMark/>
          </w:tcPr>
          <w:p w:rsidR="00E61E9C" w:rsidRPr="00E61E9C" w:rsidRDefault="00E61E9C" w:rsidP="00E61E9C">
            <w:pPr>
              <w:jc w:val="right"/>
              <w:rPr>
                <w:rFonts w:eastAsia="Times New Roman"/>
                <w:color w:val="000000"/>
                <w:sz w:val="26"/>
                <w:szCs w:val="26"/>
              </w:rPr>
            </w:pPr>
            <w:r w:rsidRPr="00E61E9C">
              <w:rPr>
                <w:rFonts w:eastAsia="Times New Roman"/>
                <w:color w:val="000000"/>
                <w:sz w:val="26"/>
                <w:szCs w:val="26"/>
              </w:rPr>
              <w:t>(3.575.588.960)</w:t>
            </w:r>
          </w:p>
        </w:tc>
      </w:tr>
      <w:tr w:rsidR="00E61E9C" w:rsidRPr="00E61E9C" w:rsidTr="00CE31C2">
        <w:trPr>
          <w:trHeight w:val="454"/>
          <w:jc w:val="center"/>
        </w:trPr>
        <w:tc>
          <w:tcPr>
            <w:tcW w:w="3715" w:type="dxa"/>
            <w:shd w:val="clear" w:color="000000" w:fill="FFFFFF"/>
            <w:vAlign w:val="center"/>
            <w:hideMark/>
          </w:tcPr>
          <w:p w:rsidR="00E61E9C" w:rsidRPr="00E61E9C" w:rsidRDefault="00E61E9C" w:rsidP="00E61E9C">
            <w:pPr>
              <w:jc w:val="left"/>
              <w:rPr>
                <w:rFonts w:eastAsia="Times New Roman"/>
                <w:b/>
                <w:color w:val="000000"/>
                <w:sz w:val="26"/>
                <w:szCs w:val="26"/>
              </w:rPr>
            </w:pPr>
            <w:r w:rsidRPr="00E61E9C">
              <w:rPr>
                <w:rFonts w:eastAsia="Times New Roman"/>
                <w:b/>
                <w:color w:val="000000"/>
                <w:sz w:val="26"/>
                <w:szCs w:val="26"/>
              </w:rPr>
              <w:t>TỔNG CỘNG NGUỒN VỐN (440 = 300 + 400)</w:t>
            </w:r>
          </w:p>
        </w:tc>
        <w:tc>
          <w:tcPr>
            <w:tcW w:w="752" w:type="dxa"/>
            <w:shd w:val="clear" w:color="000000" w:fill="FFFFFF"/>
            <w:vAlign w:val="center"/>
            <w:hideMark/>
          </w:tcPr>
          <w:p w:rsidR="00E61E9C" w:rsidRPr="00E61E9C" w:rsidRDefault="00E61E9C" w:rsidP="00E61E9C">
            <w:pPr>
              <w:jc w:val="left"/>
              <w:rPr>
                <w:rFonts w:eastAsia="Times New Roman"/>
                <w:b/>
                <w:color w:val="000000"/>
                <w:sz w:val="26"/>
                <w:szCs w:val="26"/>
              </w:rPr>
            </w:pPr>
            <w:r w:rsidRPr="00E61E9C">
              <w:rPr>
                <w:rFonts w:eastAsia="Times New Roman"/>
                <w:b/>
                <w:color w:val="000000"/>
                <w:sz w:val="26"/>
                <w:szCs w:val="26"/>
              </w:rPr>
              <w:t>440</w:t>
            </w:r>
          </w:p>
        </w:tc>
        <w:tc>
          <w:tcPr>
            <w:tcW w:w="1011" w:type="dxa"/>
            <w:shd w:val="clear" w:color="auto" w:fill="auto"/>
            <w:noWrap/>
            <w:vAlign w:val="center"/>
            <w:hideMark/>
          </w:tcPr>
          <w:p w:rsidR="00E61E9C" w:rsidRPr="00E61E9C" w:rsidRDefault="00E61E9C" w:rsidP="00CE31C2">
            <w:pPr>
              <w:rPr>
                <w:rFonts w:eastAsia="Times New Roman"/>
                <w:b/>
                <w:color w:val="000000"/>
                <w:sz w:val="26"/>
                <w:szCs w:val="26"/>
              </w:rPr>
            </w:pPr>
          </w:p>
        </w:tc>
        <w:tc>
          <w:tcPr>
            <w:tcW w:w="2094" w:type="dxa"/>
            <w:shd w:val="clear" w:color="auto" w:fill="auto"/>
            <w:noWrap/>
            <w:vAlign w:val="center"/>
            <w:hideMark/>
          </w:tcPr>
          <w:p w:rsidR="00E61E9C" w:rsidRPr="00E61E9C" w:rsidRDefault="00E61E9C" w:rsidP="00E61E9C">
            <w:pPr>
              <w:jc w:val="right"/>
              <w:rPr>
                <w:rFonts w:eastAsia="Times New Roman"/>
                <w:b/>
                <w:color w:val="000000"/>
                <w:sz w:val="26"/>
                <w:szCs w:val="26"/>
              </w:rPr>
            </w:pPr>
            <w:r w:rsidRPr="00E61E9C">
              <w:rPr>
                <w:rFonts w:eastAsia="Times New Roman"/>
                <w:b/>
                <w:color w:val="000000"/>
                <w:sz w:val="26"/>
                <w:szCs w:val="26"/>
              </w:rPr>
              <w:t>27.064.929.748</w:t>
            </w:r>
          </w:p>
        </w:tc>
        <w:tc>
          <w:tcPr>
            <w:tcW w:w="2094" w:type="dxa"/>
            <w:shd w:val="clear" w:color="auto" w:fill="auto"/>
            <w:noWrap/>
            <w:vAlign w:val="center"/>
            <w:hideMark/>
          </w:tcPr>
          <w:p w:rsidR="00E61E9C" w:rsidRPr="00E61E9C" w:rsidRDefault="00E61E9C" w:rsidP="00E61E9C">
            <w:pPr>
              <w:jc w:val="right"/>
              <w:rPr>
                <w:rFonts w:eastAsia="Times New Roman"/>
                <w:b/>
                <w:color w:val="000000"/>
                <w:sz w:val="26"/>
                <w:szCs w:val="26"/>
              </w:rPr>
            </w:pPr>
            <w:r w:rsidRPr="00E61E9C">
              <w:rPr>
                <w:rFonts w:eastAsia="Times New Roman"/>
                <w:b/>
                <w:color w:val="000000"/>
                <w:sz w:val="26"/>
                <w:szCs w:val="26"/>
              </w:rPr>
              <w:t>31.135.507.796,0</w:t>
            </w:r>
          </w:p>
        </w:tc>
      </w:tr>
    </w:tbl>
    <w:p w:rsidR="00FE0196" w:rsidRDefault="00FE0196">
      <w:pPr>
        <w:rPr>
          <w:rFonts w:eastAsia="Times New Roman"/>
          <w:b/>
          <w:color w:val="000000"/>
          <w:szCs w:val="28"/>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2730"/>
        <w:gridCol w:w="4357"/>
      </w:tblGrid>
      <w:tr w:rsidR="00FE0196" w:rsidTr="00FE0196">
        <w:tc>
          <w:tcPr>
            <w:tcW w:w="2660" w:type="dxa"/>
          </w:tcPr>
          <w:p w:rsidR="00FE0196" w:rsidRDefault="00FE0196">
            <w:pPr>
              <w:rPr>
                <w:rFonts w:eastAsia="Times New Roman"/>
                <w:b/>
                <w:color w:val="000000"/>
                <w:szCs w:val="28"/>
              </w:rPr>
            </w:pPr>
          </w:p>
        </w:tc>
        <w:tc>
          <w:tcPr>
            <w:tcW w:w="2730" w:type="dxa"/>
          </w:tcPr>
          <w:p w:rsidR="00FE0196" w:rsidRDefault="00FE0196">
            <w:pPr>
              <w:rPr>
                <w:rFonts w:eastAsia="Times New Roman"/>
                <w:b/>
                <w:color w:val="000000"/>
                <w:szCs w:val="28"/>
              </w:rPr>
            </w:pPr>
          </w:p>
        </w:tc>
        <w:tc>
          <w:tcPr>
            <w:tcW w:w="4357" w:type="dxa"/>
          </w:tcPr>
          <w:p w:rsidR="00FE0196" w:rsidRPr="00FE0196" w:rsidRDefault="00FE0196" w:rsidP="00FE0196">
            <w:pPr>
              <w:rPr>
                <w:rFonts w:eastAsia="Times New Roman"/>
                <w:i/>
                <w:color w:val="000000"/>
                <w:szCs w:val="28"/>
              </w:rPr>
            </w:pPr>
            <w:r w:rsidRPr="00FE0196">
              <w:rPr>
                <w:rFonts w:eastAsia="Times New Roman"/>
                <w:i/>
                <w:color w:val="000000"/>
                <w:szCs w:val="28"/>
              </w:rPr>
              <w:t>Nghệ An, ngày 26 tháng 2 năm 2019</w:t>
            </w:r>
          </w:p>
        </w:tc>
      </w:tr>
      <w:tr w:rsidR="00FE0196" w:rsidTr="00FE0196">
        <w:trPr>
          <w:trHeight w:val="1379"/>
        </w:trPr>
        <w:tc>
          <w:tcPr>
            <w:tcW w:w="2660" w:type="dxa"/>
          </w:tcPr>
          <w:p w:rsidR="00FE0196" w:rsidRDefault="00FE0196">
            <w:pPr>
              <w:rPr>
                <w:rFonts w:eastAsia="Times New Roman"/>
                <w:b/>
                <w:color w:val="000000"/>
                <w:szCs w:val="28"/>
              </w:rPr>
            </w:pPr>
            <w:r>
              <w:rPr>
                <w:rFonts w:eastAsia="Times New Roman"/>
                <w:b/>
                <w:color w:val="000000"/>
                <w:szCs w:val="28"/>
              </w:rPr>
              <w:t>Người lập biểu</w:t>
            </w:r>
          </w:p>
          <w:p w:rsidR="00FE0196" w:rsidRDefault="00FE0196">
            <w:pPr>
              <w:rPr>
                <w:rFonts w:eastAsia="Times New Roman"/>
                <w:b/>
                <w:color w:val="000000"/>
                <w:szCs w:val="28"/>
              </w:rPr>
            </w:pPr>
          </w:p>
          <w:p w:rsidR="00FE0196" w:rsidRDefault="00FE0196">
            <w:pPr>
              <w:rPr>
                <w:rFonts w:eastAsia="Times New Roman"/>
                <w:b/>
                <w:color w:val="000000"/>
                <w:szCs w:val="28"/>
              </w:rPr>
            </w:pPr>
            <w:r>
              <w:rPr>
                <w:rFonts w:eastAsia="Times New Roman"/>
                <w:b/>
                <w:color w:val="000000"/>
                <w:szCs w:val="28"/>
              </w:rPr>
              <w:t>(Đã ký)</w:t>
            </w:r>
          </w:p>
        </w:tc>
        <w:tc>
          <w:tcPr>
            <w:tcW w:w="2730" w:type="dxa"/>
          </w:tcPr>
          <w:p w:rsidR="00FE0196" w:rsidRDefault="00FE0196">
            <w:pPr>
              <w:rPr>
                <w:rFonts w:eastAsia="Times New Roman"/>
                <w:b/>
                <w:color w:val="000000"/>
                <w:szCs w:val="28"/>
              </w:rPr>
            </w:pPr>
            <w:r>
              <w:rPr>
                <w:rFonts w:eastAsia="Times New Roman"/>
                <w:b/>
                <w:color w:val="000000"/>
                <w:szCs w:val="28"/>
              </w:rPr>
              <w:t>Kế toán trưởng</w:t>
            </w:r>
          </w:p>
          <w:p w:rsidR="00FE0196" w:rsidRDefault="00FE0196">
            <w:pPr>
              <w:rPr>
                <w:rFonts w:eastAsia="Times New Roman"/>
                <w:b/>
                <w:color w:val="000000"/>
                <w:szCs w:val="28"/>
              </w:rPr>
            </w:pPr>
          </w:p>
          <w:p w:rsidR="00FE0196" w:rsidRDefault="00FE0196">
            <w:pPr>
              <w:rPr>
                <w:rFonts w:eastAsia="Times New Roman"/>
                <w:b/>
                <w:color w:val="000000"/>
                <w:szCs w:val="28"/>
              </w:rPr>
            </w:pPr>
            <w:r>
              <w:rPr>
                <w:rFonts w:eastAsia="Times New Roman"/>
                <w:b/>
                <w:color w:val="000000"/>
                <w:szCs w:val="28"/>
              </w:rPr>
              <w:t>(Đã ký)</w:t>
            </w:r>
          </w:p>
        </w:tc>
        <w:tc>
          <w:tcPr>
            <w:tcW w:w="4357" w:type="dxa"/>
          </w:tcPr>
          <w:p w:rsidR="00FE0196" w:rsidRDefault="00FE0196" w:rsidP="00FE0196">
            <w:pPr>
              <w:rPr>
                <w:rFonts w:eastAsia="Times New Roman"/>
                <w:b/>
                <w:color w:val="000000"/>
                <w:szCs w:val="28"/>
              </w:rPr>
            </w:pPr>
            <w:r w:rsidRPr="00FE0196">
              <w:rPr>
                <w:rFonts w:eastAsia="Times New Roman"/>
                <w:b/>
                <w:color w:val="000000"/>
                <w:szCs w:val="28"/>
              </w:rPr>
              <w:t>Giám đốc</w:t>
            </w:r>
          </w:p>
          <w:p w:rsidR="00FE0196" w:rsidRDefault="00FE0196" w:rsidP="00FE0196">
            <w:pPr>
              <w:rPr>
                <w:rFonts w:eastAsia="Times New Roman"/>
                <w:b/>
                <w:color w:val="000000"/>
                <w:szCs w:val="28"/>
              </w:rPr>
            </w:pPr>
          </w:p>
          <w:p w:rsidR="00FE0196" w:rsidRPr="00FE0196" w:rsidRDefault="00FE0196" w:rsidP="00FE0196">
            <w:pPr>
              <w:rPr>
                <w:rFonts w:eastAsia="Times New Roman"/>
                <w:b/>
                <w:color w:val="000000"/>
                <w:szCs w:val="28"/>
              </w:rPr>
            </w:pPr>
            <w:r>
              <w:rPr>
                <w:rFonts w:eastAsia="Times New Roman"/>
                <w:b/>
                <w:color w:val="000000"/>
                <w:szCs w:val="28"/>
              </w:rPr>
              <w:t>(Đã ký)</w:t>
            </w:r>
          </w:p>
        </w:tc>
      </w:tr>
      <w:tr w:rsidR="00FE0196" w:rsidTr="00FE0196">
        <w:tc>
          <w:tcPr>
            <w:tcW w:w="2660" w:type="dxa"/>
          </w:tcPr>
          <w:p w:rsidR="00FE0196" w:rsidRDefault="00FE0196">
            <w:pPr>
              <w:rPr>
                <w:rFonts w:eastAsia="Times New Roman"/>
                <w:b/>
                <w:color w:val="000000"/>
                <w:szCs w:val="28"/>
              </w:rPr>
            </w:pPr>
            <w:r>
              <w:rPr>
                <w:rFonts w:eastAsia="Times New Roman"/>
                <w:b/>
                <w:color w:val="000000"/>
                <w:szCs w:val="28"/>
              </w:rPr>
              <w:t>Nguyễn Thị Quý</w:t>
            </w:r>
          </w:p>
        </w:tc>
        <w:tc>
          <w:tcPr>
            <w:tcW w:w="2730" w:type="dxa"/>
          </w:tcPr>
          <w:p w:rsidR="00FE0196" w:rsidRDefault="00FE0196">
            <w:pPr>
              <w:rPr>
                <w:rFonts w:eastAsia="Times New Roman"/>
                <w:b/>
                <w:color w:val="000000"/>
                <w:szCs w:val="28"/>
              </w:rPr>
            </w:pPr>
            <w:r>
              <w:rPr>
                <w:rFonts w:eastAsia="Times New Roman"/>
                <w:b/>
                <w:color w:val="000000"/>
                <w:szCs w:val="28"/>
              </w:rPr>
              <w:t>Nguyễn Thị Quý</w:t>
            </w:r>
          </w:p>
        </w:tc>
        <w:tc>
          <w:tcPr>
            <w:tcW w:w="4357" w:type="dxa"/>
          </w:tcPr>
          <w:p w:rsidR="00FE0196" w:rsidRPr="00FE0196" w:rsidRDefault="00FE0196" w:rsidP="00FE0196">
            <w:pPr>
              <w:rPr>
                <w:rFonts w:eastAsia="Times New Roman"/>
                <w:b/>
                <w:color w:val="000000"/>
                <w:szCs w:val="28"/>
              </w:rPr>
            </w:pPr>
            <w:r>
              <w:rPr>
                <w:rFonts w:eastAsia="Times New Roman"/>
                <w:b/>
                <w:color w:val="000000"/>
                <w:szCs w:val="28"/>
              </w:rPr>
              <w:t>Nguyễn Mạnh Hải</w:t>
            </w:r>
          </w:p>
        </w:tc>
      </w:tr>
    </w:tbl>
    <w:p w:rsidR="00716768" w:rsidRDefault="00716768">
      <w:pPr>
        <w:rPr>
          <w:rFonts w:eastAsia="Times New Roman"/>
          <w:b/>
          <w:color w:val="000000"/>
          <w:szCs w:val="28"/>
        </w:rPr>
      </w:pPr>
    </w:p>
    <w:p w:rsidR="00716768" w:rsidRDefault="00716768">
      <w:pPr>
        <w:rPr>
          <w:rFonts w:eastAsia="Times New Roman"/>
          <w:b/>
          <w:color w:val="000000"/>
          <w:szCs w:val="28"/>
        </w:rPr>
      </w:pPr>
      <w:r>
        <w:rPr>
          <w:rFonts w:eastAsia="Times New Roman"/>
          <w:b/>
          <w:color w:val="000000"/>
          <w:szCs w:val="28"/>
        </w:rPr>
        <w:br w:type="page"/>
      </w:r>
    </w:p>
    <w:p w:rsidR="00716768" w:rsidRDefault="00716768">
      <w:pPr>
        <w:rPr>
          <w:rFonts w:eastAsia="Times New Roman"/>
          <w:b/>
          <w:color w:val="000000"/>
          <w:szCs w:val="28"/>
        </w:rPr>
      </w:pPr>
      <w:r>
        <w:rPr>
          <w:rFonts w:eastAsia="Times New Roman"/>
          <w:b/>
          <w:color w:val="000000"/>
          <w:szCs w:val="28"/>
        </w:rPr>
        <w:lastRenderedPageBreak/>
        <w:t>BÁO CÁO KẾT QUẢ HOẠT ĐỘNG KINH DOANH</w:t>
      </w:r>
    </w:p>
    <w:p w:rsidR="00716768" w:rsidRDefault="00716768">
      <w:pPr>
        <w:rPr>
          <w:rFonts w:eastAsia="Times New Roman"/>
          <w:i/>
          <w:color w:val="000000"/>
          <w:szCs w:val="28"/>
        </w:rPr>
      </w:pPr>
      <w:r w:rsidRPr="00716768">
        <w:rPr>
          <w:rFonts w:eastAsia="Times New Roman"/>
          <w:i/>
          <w:color w:val="000000"/>
          <w:szCs w:val="28"/>
        </w:rPr>
        <w:t>Cho  năm tài chính kết thúc ngày 31 tháng 12 năm 2018</w:t>
      </w:r>
    </w:p>
    <w:p w:rsidR="00716768" w:rsidRDefault="00716768">
      <w:pPr>
        <w:rPr>
          <w:rFonts w:eastAsia="Times New Roman"/>
          <w:i/>
          <w:color w:val="000000"/>
          <w:szCs w:val="28"/>
        </w:rPr>
      </w:pPr>
    </w:p>
    <w:p w:rsidR="00716768" w:rsidRPr="003A396F" w:rsidRDefault="00716768" w:rsidP="00716768">
      <w:pPr>
        <w:jc w:val="right"/>
        <w:rPr>
          <w:rFonts w:eastAsia="Times New Roman"/>
          <w:color w:val="000000"/>
          <w:sz w:val="24"/>
          <w:szCs w:val="28"/>
        </w:rPr>
      </w:pPr>
      <w:r w:rsidRPr="003A396F">
        <w:rPr>
          <w:rFonts w:eastAsia="Times New Roman"/>
          <w:color w:val="000000"/>
          <w:sz w:val="24"/>
          <w:szCs w:val="28"/>
        </w:rPr>
        <w:t>MẪU SỐ B 02-DN</w:t>
      </w:r>
    </w:p>
    <w:p w:rsidR="00716768" w:rsidRPr="003A396F" w:rsidRDefault="00716768" w:rsidP="00716768">
      <w:pPr>
        <w:jc w:val="right"/>
        <w:rPr>
          <w:rFonts w:eastAsia="Times New Roman"/>
          <w:color w:val="000000"/>
          <w:sz w:val="24"/>
          <w:szCs w:val="28"/>
        </w:rPr>
      </w:pPr>
      <w:r w:rsidRPr="003A396F">
        <w:rPr>
          <w:rFonts w:eastAsia="Times New Roman"/>
          <w:color w:val="000000"/>
          <w:sz w:val="24"/>
          <w:szCs w:val="28"/>
        </w:rPr>
        <w:t>Đơn vị tính: VND</w:t>
      </w:r>
    </w:p>
    <w:tbl>
      <w:tblPr>
        <w:tblW w:w="9782" w:type="dxa"/>
        <w:tblInd w:w="-267" w:type="dxa"/>
        <w:tblLayout w:type="fixed"/>
        <w:tblCellMar>
          <w:left w:w="0" w:type="dxa"/>
          <w:right w:w="0" w:type="dxa"/>
        </w:tblCellMar>
        <w:tblLook w:val="04A0"/>
      </w:tblPr>
      <w:tblGrid>
        <w:gridCol w:w="4112"/>
        <w:gridCol w:w="698"/>
        <w:gridCol w:w="861"/>
        <w:gridCol w:w="1984"/>
        <w:gridCol w:w="2127"/>
      </w:tblGrid>
      <w:tr w:rsidR="00716768" w:rsidRPr="00716768" w:rsidTr="00716768">
        <w:trPr>
          <w:trHeight w:val="315"/>
        </w:trPr>
        <w:tc>
          <w:tcPr>
            <w:tcW w:w="4112" w:type="dxa"/>
            <w:tcBorders>
              <w:top w:val="single" w:sz="4" w:space="0" w:color="auto"/>
              <w:left w:val="single" w:sz="4" w:space="0" w:color="auto"/>
              <w:bottom w:val="single" w:sz="4" w:space="0" w:color="auto"/>
              <w:right w:val="single" w:sz="4" w:space="0" w:color="auto"/>
            </w:tcBorders>
            <w:shd w:val="clear" w:color="000000" w:fill="99CCFF"/>
            <w:tcMar>
              <w:top w:w="17" w:type="dxa"/>
              <w:left w:w="17" w:type="dxa"/>
              <w:bottom w:w="0" w:type="dxa"/>
              <w:right w:w="17" w:type="dxa"/>
            </w:tcMar>
            <w:vAlign w:val="center"/>
            <w:hideMark/>
          </w:tcPr>
          <w:p w:rsidR="00716768" w:rsidRPr="00716768" w:rsidRDefault="00716768">
            <w:pPr>
              <w:rPr>
                <w:b/>
                <w:bCs/>
                <w:color w:val="000000"/>
                <w:sz w:val="26"/>
                <w:szCs w:val="26"/>
              </w:rPr>
            </w:pPr>
            <w:r w:rsidRPr="00716768">
              <w:rPr>
                <w:b/>
                <w:bCs/>
                <w:color w:val="000000"/>
                <w:sz w:val="26"/>
                <w:szCs w:val="26"/>
              </w:rPr>
              <w:t>Chỉ tiêu</w:t>
            </w:r>
          </w:p>
        </w:tc>
        <w:tc>
          <w:tcPr>
            <w:tcW w:w="698" w:type="dxa"/>
            <w:tcBorders>
              <w:top w:val="single" w:sz="4" w:space="0" w:color="auto"/>
              <w:left w:val="nil"/>
              <w:bottom w:val="single" w:sz="4" w:space="0" w:color="auto"/>
              <w:right w:val="single" w:sz="4" w:space="0" w:color="auto"/>
            </w:tcBorders>
            <w:shd w:val="clear" w:color="000000" w:fill="99CCFF"/>
            <w:tcMar>
              <w:top w:w="17" w:type="dxa"/>
              <w:left w:w="17" w:type="dxa"/>
              <w:bottom w:w="0" w:type="dxa"/>
              <w:right w:w="17" w:type="dxa"/>
            </w:tcMar>
            <w:vAlign w:val="center"/>
            <w:hideMark/>
          </w:tcPr>
          <w:p w:rsidR="00716768" w:rsidRPr="00716768" w:rsidRDefault="00716768" w:rsidP="00716768">
            <w:pPr>
              <w:rPr>
                <w:b/>
                <w:bCs/>
                <w:color w:val="000000"/>
                <w:sz w:val="26"/>
                <w:szCs w:val="26"/>
              </w:rPr>
            </w:pPr>
            <w:r w:rsidRPr="00716768">
              <w:rPr>
                <w:b/>
                <w:bCs/>
                <w:color w:val="000000"/>
                <w:sz w:val="26"/>
                <w:szCs w:val="26"/>
              </w:rPr>
              <w:t>Mã số</w:t>
            </w:r>
          </w:p>
        </w:tc>
        <w:tc>
          <w:tcPr>
            <w:tcW w:w="861" w:type="dxa"/>
            <w:tcBorders>
              <w:top w:val="single" w:sz="4" w:space="0" w:color="auto"/>
              <w:left w:val="nil"/>
              <w:bottom w:val="single" w:sz="4" w:space="0" w:color="auto"/>
              <w:right w:val="single" w:sz="4" w:space="0" w:color="auto"/>
            </w:tcBorders>
            <w:shd w:val="clear" w:color="000000" w:fill="99CCFF"/>
            <w:tcMar>
              <w:top w:w="17" w:type="dxa"/>
              <w:left w:w="17" w:type="dxa"/>
              <w:bottom w:w="0" w:type="dxa"/>
              <w:right w:w="17" w:type="dxa"/>
            </w:tcMar>
            <w:vAlign w:val="center"/>
            <w:hideMark/>
          </w:tcPr>
          <w:p w:rsidR="00716768" w:rsidRPr="00716768" w:rsidRDefault="00716768" w:rsidP="00716768">
            <w:pPr>
              <w:rPr>
                <w:b/>
                <w:bCs/>
                <w:color w:val="000000"/>
                <w:sz w:val="26"/>
                <w:szCs w:val="26"/>
              </w:rPr>
            </w:pPr>
            <w:r w:rsidRPr="00716768">
              <w:rPr>
                <w:b/>
                <w:bCs/>
                <w:color w:val="000000"/>
                <w:sz w:val="26"/>
                <w:szCs w:val="26"/>
              </w:rPr>
              <w:t>Thuyết minh</w:t>
            </w:r>
          </w:p>
        </w:tc>
        <w:tc>
          <w:tcPr>
            <w:tcW w:w="1984" w:type="dxa"/>
            <w:tcBorders>
              <w:top w:val="single" w:sz="4" w:space="0" w:color="auto"/>
              <w:left w:val="nil"/>
              <w:bottom w:val="single" w:sz="4" w:space="0" w:color="auto"/>
              <w:right w:val="single" w:sz="4" w:space="0" w:color="auto"/>
            </w:tcBorders>
            <w:shd w:val="clear" w:color="000000" w:fill="99CCFF"/>
            <w:tcMar>
              <w:top w:w="17" w:type="dxa"/>
              <w:left w:w="17" w:type="dxa"/>
              <w:bottom w:w="0" w:type="dxa"/>
              <w:right w:w="17" w:type="dxa"/>
            </w:tcMar>
            <w:vAlign w:val="center"/>
            <w:hideMark/>
          </w:tcPr>
          <w:p w:rsidR="00716768" w:rsidRPr="00716768" w:rsidRDefault="00716768">
            <w:pPr>
              <w:rPr>
                <w:b/>
                <w:bCs/>
                <w:color w:val="000000"/>
                <w:sz w:val="26"/>
                <w:szCs w:val="26"/>
              </w:rPr>
            </w:pPr>
            <w:r w:rsidRPr="00716768">
              <w:rPr>
                <w:b/>
                <w:bCs/>
                <w:color w:val="000000"/>
                <w:sz w:val="26"/>
                <w:szCs w:val="26"/>
              </w:rPr>
              <w:t>Năm nay</w:t>
            </w:r>
          </w:p>
        </w:tc>
        <w:tc>
          <w:tcPr>
            <w:tcW w:w="2127" w:type="dxa"/>
            <w:tcBorders>
              <w:top w:val="single" w:sz="4" w:space="0" w:color="auto"/>
              <w:left w:val="nil"/>
              <w:bottom w:val="single" w:sz="4" w:space="0" w:color="auto"/>
              <w:right w:val="single" w:sz="4" w:space="0" w:color="auto"/>
            </w:tcBorders>
            <w:shd w:val="clear" w:color="000000" w:fill="99CCFF"/>
            <w:tcMar>
              <w:top w:w="17" w:type="dxa"/>
              <w:left w:w="17" w:type="dxa"/>
              <w:bottom w:w="0" w:type="dxa"/>
              <w:right w:w="17" w:type="dxa"/>
            </w:tcMar>
            <w:vAlign w:val="center"/>
            <w:hideMark/>
          </w:tcPr>
          <w:p w:rsidR="00716768" w:rsidRPr="00716768" w:rsidRDefault="00716768">
            <w:pPr>
              <w:rPr>
                <w:b/>
                <w:bCs/>
                <w:color w:val="000000"/>
                <w:sz w:val="26"/>
                <w:szCs w:val="26"/>
              </w:rPr>
            </w:pPr>
            <w:r w:rsidRPr="00716768">
              <w:rPr>
                <w:b/>
                <w:bCs/>
                <w:color w:val="000000"/>
                <w:sz w:val="26"/>
                <w:szCs w:val="26"/>
              </w:rPr>
              <w:t>Năm trước</w:t>
            </w:r>
          </w:p>
        </w:tc>
      </w:tr>
      <w:tr w:rsidR="00716768" w:rsidRPr="00716768" w:rsidTr="00716768">
        <w:trPr>
          <w:trHeight w:val="397"/>
        </w:trPr>
        <w:tc>
          <w:tcPr>
            <w:tcW w:w="4112" w:type="dxa"/>
            <w:tcBorders>
              <w:top w:val="nil"/>
              <w:left w:val="single" w:sz="4" w:space="0" w:color="auto"/>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left"/>
              <w:rPr>
                <w:color w:val="000000"/>
                <w:sz w:val="26"/>
                <w:szCs w:val="26"/>
              </w:rPr>
            </w:pPr>
            <w:r w:rsidRPr="00716768">
              <w:rPr>
                <w:color w:val="000000"/>
                <w:sz w:val="26"/>
                <w:szCs w:val="26"/>
              </w:rPr>
              <w:t>1. Doanh thu bán hàng và cung cấp dịch vụ</w:t>
            </w:r>
          </w:p>
        </w:tc>
        <w:tc>
          <w:tcPr>
            <w:tcW w:w="698"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r w:rsidRPr="00716768">
              <w:rPr>
                <w:color w:val="000000"/>
                <w:sz w:val="26"/>
                <w:szCs w:val="26"/>
              </w:rPr>
              <w:t>1</w:t>
            </w:r>
          </w:p>
        </w:tc>
        <w:tc>
          <w:tcPr>
            <w:tcW w:w="861"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r w:rsidRPr="00716768">
              <w:rPr>
                <w:color w:val="000000"/>
                <w:sz w:val="26"/>
                <w:szCs w:val="26"/>
              </w:rPr>
              <w:t>15</w:t>
            </w:r>
          </w:p>
        </w:tc>
        <w:tc>
          <w:tcPr>
            <w:tcW w:w="1984"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53.060.108.941</w:t>
            </w:r>
          </w:p>
        </w:tc>
        <w:tc>
          <w:tcPr>
            <w:tcW w:w="2127"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57.946.395.230</w:t>
            </w:r>
          </w:p>
        </w:tc>
      </w:tr>
      <w:tr w:rsidR="00716768" w:rsidRPr="00716768" w:rsidTr="00716768">
        <w:trPr>
          <w:trHeight w:val="397"/>
        </w:trPr>
        <w:tc>
          <w:tcPr>
            <w:tcW w:w="4112" w:type="dxa"/>
            <w:tcBorders>
              <w:top w:val="nil"/>
              <w:left w:val="single" w:sz="4" w:space="0" w:color="auto"/>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left"/>
              <w:rPr>
                <w:color w:val="000000"/>
                <w:sz w:val="26"/>
                <w:szCs w:val="26"/>
              </w:rPr>
            </w:pPr>
            <w:r w:rsidRPr="00716768">
              <w:rPr>
                <w:color w:val="000000"/>
                <w:sz w:val="26"/>
                <w:szCs w:val="26"/>
              </w:rPr>
              <w:t>2. Các khoản giảm trừ doanh thu</w:t>
            </w:r>
          </w:p>
        </w:tc>
        <w:tc>
          <w:tcPr>
            <w:tcW w:w="698"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r w:rsidRPr="00716768">
              <w:rPr>
                <w:color w:val="000000"/>
                <w:sz w:val="26"/>
                <w:szCs w:val="26"/>
              </w:rPr>
              <w:t>2</w:t>
            </w:r>
          </w:p>
        </w:tc>
        <w:tc>
          <w:tcPr>
            <w:tcW w:w="861"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p>
        </w:tc>
        <w:tc>
          <w:tcPr>
            <w:tcW w:w="1984"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w:t>
            </w:r>
          </w:p>
        </w:tc>
        <w:tc>
          <w:tcPr>
            <w:tcW w:w="2127"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w:t>
            </w:r>
          </w:p>
        </w:tc>
      </w:tr>
      <w:tr w:rsidR="00716768" w:rsidRPr="00716768" w:rsidTr="00716768">
        <w:trPr>
          <w:trHeight w:val="397"/>
        </w:trPr>
        <w:tc>
          <w:tcPr>
            <w:tcW w:w="4112" w:type="dxa"/>
            <w:tcBorders>
              <w:top w:val="nil"/>
              <w:left w:val="single" w:sz="4" w:space="0" w:color="auto"/>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left"/>
              <w:rPr>
                <w:color w:val="000000"/>
                <w:sz w:val="26"/>
                <w:szCs w:val="26"/>
              </w:rPr>
            </w:pPr>
            <w:r w:rsidRPr="00716768">
              <w:rPr>
                <w:color w:val="000000"/>
                <w:sz w:val="26"/>
                <w:szCs w:val="26"/>
              </w:rPr>
              <w:t>3. Doanh thu thuần về bán hàng và cung cấp dịch vụ (10= 01-02)</w:t>
            </w:r>
          </w:p>
        </w:tc>
        <w:tc>
          <w:tcPr>
            <w:tcW w:w="698"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r w:rsidRPr="00716768">
              <w:rPr>
                <w:color w:val="000000"/>
                <w:sz w:val="26"/>
                <w:szCs w:val="26"/>
              </w:rPr>
              <w:t>10</w:t>
            </w:r>
          </w:p>
        </w:tc>
        <w:tc>
          <w:tcPr>
            <w:tcW w:w="861"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p>
        </w:tc>
        <w:tc>
          <w:tcPr>
            <w:tcW w:w="198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53.060.108.941</w:t>
            </w:r>
          </w:p>
        </w:tc>
        <w:tc>
          <w:tcPr>
            <w:tcW w:w="2127"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57.946.395.230</w:t>
            </w:r>
          </w:p>
        </w:tc>
      </w:tr>
      <w:tr w:rsidR="00716768" w:rsidRPr="00716768" w:rsidTr="00716768">
        <w:trPr>
          <w:trHeight w:val="397"/>
        </w:trPr>
        <w:tc>
          <w:tcPr>
            <w:tcW w:w="4112" w:type="dxa"/>
            <w:tcBorders>
              <w:top w:val="nil"/>
              <w:left w:val="single" w:sz="4" w:space="0" w:color="auto"/>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left"/>
              <w:rPr>
                <w:color w:val="000000"/>
                <w:sz w:val="26"/>
                <w:szCs w:val="26"/>
              </w:rPr>
            </w:pPr>
            <w:r w:rsidRPr="00716768">
              <w:rPr>
                <w:color w:val="000000"/>
                <w:sz w:val="26"/>
                <w:szCs w:val="26"/>
              </w:rPr>
              <w:t>4. Giá vốn hàng bán</w:t>
            </w:r>
          </w:p>
        </w:tc>
        <w:tc>
          <w:tcPr>
            <w:tcW w:w="698"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r w:rsidRPr="00716768">
              <w:rPr>
                <w:color w:val="000000"/>
                <w:sz w:val="26"/>
                <w:szCs w:val="26"/>
              </w:rPr>
              <w:t>11</w:t>
            </w:r>
          </w:p>
        </w:tc>
        <w:tc>
          <w:tcPr>
            <w:tcW w:w="861"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r w:rsidRPr="00716768">
              <w:rPr>
                <w:color w:val="000000"/>
                <w:sz w:val="26"/>
                <w:szCs w:val="26"/>
              </w:rPr>
              <w:t>16</w:t>
            </w:r>
          </w:p>
        </w:tc>
        <w:tc>
          <w:tcPr>
            <w:tcW w:w="1984"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51.635.917.655</w:t>
            </w:r>
          </w:p>
        </w:tc>
        <w:tc>
          <w:tcPr>
            <w:tcW w:w="2127"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57.570.158.621</w:t>
            </w:r>
          </w:p>
        </w:tc>
      </w:tr>
      <w:tr w:rsidR="00716768" w:rsidRPr="00716768" w:rsidTr="00716768">
        <w:trPr>
          <w:trHeight w:val="397"/>
        </w:trPr>
        <w:tc>
          <w:tcPr>
            <w:tcW w:w="4112" w:type="dxa"/>
            <w:tcBorders>
              <w:top w:val="nil"/>
              <w:left w:val="single" w:sz="4" w:space="0" w:color="auto"/>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left"/>
              <w:rPr>
                <w:color w:val="000000"/>
                <w:sz w:val="26"/>
                <w:szCs w:val="26"/>
              </w:rPr>
            </w:pPr>
            <w:r w:rsidRPr="00716768">
              <w:rPr>
                <w:color w:val="000000"/>
                <w:sz w:val="26"/>
                <w:szCs w:val="26"/>
              </w:rPr>
              <w:t>5. Lợi nhuận gộp về bán hàng và cung cấp dịch vụ (20=10 - 11)</w:t>
            </w:r>
          </w:p>
        </w:tc>
        <w:tc>
          <w:tcPr>
            <w:tcW w:w="698"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r w:rsidRPr="00716768">
              <w:rPr>
                <w:color w:val="000000"/>
                <w:sz w:val="26"/>
                <w:szCs w:val="26"/>
              </w:rPr>
              <w:t>20</w:t>
            </w:r>
          </w:p>
        </w:tc>
        <w:tc>
          <w:tcPr>
            <w:tcW w:w="861"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p>
        </w:tc>
        <w:tc>
          <w:tcPr>
            <w:tcW w:w="198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1.424.191.286</w:t>
            </w:r>
          </w:p>
        </w:tc>
        <w:tc>
          <w:tcPr>
            <w:tcW w:w="2127"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376.236.609</w:t>
            </w:r>
          </w:p>
        </w:tc>
      </w:tr>
      <w:tr w:rsidR="00716768" w:rsidRPr="00716768" w:rsidTr="00716768">
        <w:trPr>
          <w:trHeight w:val="397"/>
        </w:trPr>
        <w:tc>
          <w:tcPr>
            <w:tcW w:w="4112" w:type="dxa"/>
            <w:tcBorders>
              <w:top w:val="nil"/>
              <w:left w:val="single" w:sz="4" w:space="0" w:color="auto"/>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left"/>
              <w:rPr>
                <w:color w:val="000000"/>
                <w:sz w:val="26"/>
                <w:szCs w:val="26"/>
              </w:rPr>
            </w:pPr>
            <w:r w:rsidRPr="00716768">
              <w:rPr>
                <w:color w:val="000000"/>
                <w:sz w:val="26"/>
                <w:szCs w:val="26"/>
              </w:rPr>
              <w:t>6. Doanh thu hoạt động tài chính</w:t>
            </w:r>
          </w:p>
        </w:tc>
        <w:tc>
          <w:tcPr>
            <w:tcW w:w="698"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r w:rsidRPr="00716768">
              <w:rPr>
                <w:color w:val="000000"/>
                <w:sz w:val="26"/>
                <w:szCs w:val="26"/>
              </w:rPr>
              <w:t>21</w:t>
            </w:r>
          </w:p>
        </w:tc>
        <w:tc>
          <w:tcPr>
            <w:tcW w:w="861"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r w:rsidRPr="00716768">
              <w:rPr>
                <w:color w:val="000000"/>
                <w:sz w:val="26"/>
                <w:szCs w:val="26"/>
              </w:rPr>
              <w:t>17</w:t>
            </w:r>
          </w:p>
        </w:tc>
        <w:tc>
          <w:tcPr>
            <w:tcW w:w="1984"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1.026.233</w:t>
            </w:r>
          </w:p>
        </w:tc>
        <w:tc>
          <w:tcPr>
            <w:tcW w:w="2127"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3.546.591</w:t>
            </w:r>
          </w:p>
        </w:tc>
      </w:tr>
      <w:tr w:rsidR="00716768" w:rsidRPr="00716768" w:rsidTr="00716768">
        <w:trPr>
          <w:trHeight w:val="397"/>
        </w:trPr>
        <w:tc>
          <w:tcPr>
            <w:tcW w:w="4112" w:type="dxa"/>
            <w:tcBorders>
              <w:top w:val="nil"/>
              <w:left w:val="single" w:sz="4" w:space="0" w:color="auto"/>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left"/>
              <w:rPr>
                <w:color w:val="000000"/>
                <w:sz w:val="26"/>
                <w:szCs w:val="26"/>
              </w:rPr>
            </w:pPr>
            <w:r w:rsidRPr="00716768">
              <w:rPr>
                <w:color w:val="000000"/>
                <w:sz w:val="26"/>
                <w:szCs w:val="26"/>
              </w:rPr>
              <w:t>7. Chi phí tài chính</w:t>
            </w:r>
          </w:p>
        </w:tc>
        <w:tc>
          <w:tcPr>
            <w:tcW w:w="698"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r w:rsidRPr="00716768">
              <w:rPr>
                <w:color w:val="000000"/>
                <w:sz w:val="26"/>
                <w:szCs w:val="26"/>
              </w:rPr>
              <w:t>22</w:t>
            </w:r>
          </w:p>
        </w:tc>
        <w:tc>
          <w:tcPr>
            <w:tcW w:w="861"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r w:rsidRPr="00716768">
              <w:rPr>
                <w:color w:val="000000"/>
                <w:sz w:val="26"/>
                <w:szCs w:val="26"/>
              </w:rPr>
              <w:t>18</w:t>
            </w:r>
          </w:p>
        </w:tc>
        <w:tc>
          <w:tcPr>
            <w:tcW w:w="1984"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785.082.533</w:t>
            </w:r>
          </w:p>
        </w:tc>
        <w:tc>
          <w:tcPr>
            <w:tcW w:w="2127"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851.811.495</w:t>
            </w:r>
          </w:p>
        </w:tc>
      </w:tr>
      <w:tr w:rsidR="00716768" w:rsidRPr="00716768" w:rsidTr="00716768">
        <w:trPr>
          <w:trHeight w:val="397"/>
        </w:trPr>
        <w:tc>
          <w:tcPr>
            <w:tcW w:w="4112" w:type="dxa"/>
            <w:tcBorders>
              <w:top w:val="nil"/>
              <w:left w:val="single" w:sz="4" w:space="0" w:color="auto"/>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left"/>
              <w:rPr>
                <w:color w:val="000000"/>
                <w:sz w:val="26"/>
                <w:szCs w:val="26"/>
              </w:rPr>
            </w:pPr>
            <w:r w:rsidRPr="00716768">
              <w:rPr>
                <w:color w:val="000000"/>
                <w:sz w:val="26"/>
                <w:szCs w:val="26"/>
              </w:rPr>
              <w:t>- Trong đó: Chi phí lãi vay</w:t>
            </w:r>
          </w:p>
        </w:tc>
        <w:tc>
          <w:tcPr>
            <w:tcW w:w="698"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r w:rsidRPr="00716768">
              <w:rPr>
                <w:color w:val="000000"/>
                <w:sz w:val="26"/>
                <w:szCs w:val="26"/>
              </w:rPr>
              <w:t>23</w:t>
            </w:r>
          </w:p>
        </w:tc>
        <w:tc>
          <w:tcPr>
            <w:tcW w:w="861"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p>
        </w:tc>
        <w:tc>
          <w:tcPr>
            <w:tcW w:w="1984"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785.082.533</w:t>
            </w:r>
          </w:p>
        </w:tc>
        <w:tc>
          <w:tcPr>
            <w:tcW w:w="2127"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671.253.131</w:t>
            </w:r>
          </w:p>
        </w:tc>
      </w:tr>
      <w:tr w:rsidR="00716768" w:rsidRPr="00716768" w:rsidTr="00716768">
        <w:trPr>
          <w:trHeight w:val="397"/>
        </w:trPr>
        <w:tc>
          <w:tcPr>
            <w:tcW w:w="4112" w:type="dxa"/>
            <w:tcBorders>
              <w:top w:val="nil"/>
              <w:left w:val="single" w:sz="4" w:space="0" w:color="auto"/>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left"/>
              <w:rPr>
                <w:color w:val="000000"/>
                <w:sz w:val="26"/>
                <w:szCs w:val="26"/>
              </w:rPr>
            </w:pPr>
            <w:r w:rsidRPr="00716768">
              <w:rPr>
                <w:color w:val="000000"/>
                <w:sz w:val="26"/>
                <w:szCs w:val="26"/>
              </w:rPr>
              <w:t>9. Chi phí bán hàng</w:t>
            </w:r>
          </w:p>
        </w:tc>
        <w:tc>
          <w:tcPr>
            <w:tcW w:w="698"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r w:rsidRPr="00716768">
              <w:rPr>
                <w:color w:val="000000"/>
                <w:sz w:val="26"/>
                <w:szCs w:val="26"/>
              </w:rPr>
              <w:t>25</w:t>
            </w:r>
          </w:p>
        </w:tc>
        <w:tc>
          <w:tcPr>
            <w:tcW w:w="861"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p>
        </w:tc>
        <w:tc>
          <w:tcPr>
            <w:tcW w:w="1984"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w:t>
            </w:r>
          </w:p>
        </w:tc>
        <w:tc>
          <w:tcPr>
            <w:tcW w:w="2127"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w:t>
            </w:r>
          </w:p>
        </w:tc>
      </w:tr>
      <w:tr w:rsidR="00716768" w:rsidRPr="00716768" w:rsidTr="00716768">
        <w:trPr>
          <w:trHeight w:val="397"/>
        </w:trPr>
        <w:tc>
          <w:tcPr>
            <w:tcW w:w="4112" w:type="dxa"/>
            <w:tcBorders>
              <w:top w:val="nil"/>
              <w:left w:val="single" w:sz="4" w:space="0" w:color="auto"/>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left"/>
              <w:rPr>
                <w:color w:val="000000"/>
                <w:sz w:val="26"/>
                <w:szCs w:val="26"/>
              </w:rPr>
            </w:pPr>
            <w:r w:rsidRPr="00716768">
              <w:rPr>
                <w:color w:val="000000"/>
                <w:sz w:val="26"/>
                <w:szCs w:val="26"/>
              </w:rPr>
              <w:t>10. Chi phí quản lý doanh nghiệp</w:t>
            </w:r>
          </w:p>
        </w:tc>
        <w:tc>
          <w:tcPr>
            <w:tcW w:w="698"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r w:rsidRPr="00716768">
              <w:rPr>
                <w:color w:val="000000"/>
                <w:sz w:val="26"/>
                <w:szCs w:val="26"/>
              </w:rPr>
              <w:t>26</w:t>
            </w:r>
          </w:p>
        </w:tc>
        <w:tc>
          <w:tcPr>
            <w:tcW w:w="861"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r w:rsidRPr="00716768">
              <w:rPr>
                <w:color w:val="000000"/>
                <w:sz w:val="26"/>
                <w:szCs w:val="26"/>
              </w:rPr>
              <w:t>19</w:t>
            </w:r>
          </w:p>
        </w:tc>
        <w:tc>
          <w:tcPr>
            <w:tcW w:w="1984"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3.010.732.109</w:t>
            </w:r>
          </w:p>
        </w:tc>
        <w:tc>
          <w:tcPr>
            <w:tcW w:w="2127"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2.833.969.233</w:t>
            </w:r>
          </w:p>
        </w:tc>
      </w:tr>
      <w:tr w:rsidR="00716768" w:rsidRPr="00716768" w:rsidTr="00716768">
        <w:trPr>
          <w:trHeight w:val="397"/>
        </w:trPr>
        <w:tc>
          <w:tcPr>
            <w:tcW w:w="4112" w:type="dxa"/>
            <w:tcBorders>
              <w:top w:val="nil"/>
              <w:left w:val="single" w:sz="4" w:space="0" w:color="auto"/>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left"/>
              <w:rPr>
                <w:color w:val="000000"/>
                <w:sz w:val="26"/>
                <w:szCs w:val="26"/>
              </w:rPr>
            </w:pPr>
            <w:r w:rsidRPr="00716768">
              <w:rPr>
                <w:color w:val="000000"/>
                <w:sz w:val="26"/>
                <w:szCs w:val="26"/>
              </w:rPr>
              <w:t>11. Lợi nhuận thuần từ hoạt động kinh doanh {30 = 20 + (21-22)-(25+26) + 24}</w:t>
            </w:r>
          </w:p>
        </w:tc>
        <w:tc>
          <w:tcPr>
            <w:tcW w:w="698"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r w:rsidRPr="00716768">
              <w:rPr>
                <w:color w:val="000000"/>
                <w:sz w:val="26"/>
                <w:szCs w:val="26"/>
              </w:rPr>
              <w:t>30</w:t>
            </w:r>
          </w:p>
        </w:tc>
        <w:tc>
          <w:tcPr>
            <w:tcW w:w="861"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p>
        </w:tc>
        <w:tc>
          <w:tcPr>
            <w:tcW w:w="198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(2.370.597.123)</w:t>
            </w:r>
          </w:p>
        </w:tc>
        <w:tc>
          <w:tcPr>
            <w:tcW w:w="2127"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(3.305.997.528)</w:t>
            </w:r>
          </w:p>
        </w:tc>
      </w:tr>
      <w:tr w:rsidR="00716768" w:rsidRPr="00716768" w:rsidTr="00716768">
        <w:trPr>
          <w:trHeight w:val="397"/>
        </w:trPr>
        <w:tc>
          <w:tcPr>
            <w:tcW w:w="4112" w:type="dxa"/>
            <w:tcBorders>
              <w:top w:val="nil"/>
              <w:left w:val="single" w:sz="4" w:space="0" w:color="auto"/>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left"/>
              <w:rPr>
                <w:color w:val="000000"/>
                <w:sz w:val="26"/>
                <w:szCs w:val="26"/>
              </w:rPr>
            </w:pPr>
            <w:r w:rsidRPr="00716768">
              <w:rPr>
                <w:color w:val="000000"/>
                <w:sz w:val="26"/>
                <w:szCs w:val="26"/>
              </w:rPr>
              <w:t>12. Thu nhập khác</w:t>
            </w:r>
          </w:p>
        </w:tc>
        <w:tc>
          <w:tcPr>
            <w:tcW w:w="698"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r w:rsidRPr="00716768">
              <w:rPr>
                <w:color w:val="000000"/>
                <w:sz w:val="26"/>
                <w:szCs w:val="26"/>
              </w:rPr>
              <w:t>31</w:t>
            </w:r>
          </w:p>
        </w:tc>
        <w:tc>
          <w:tcPr>
            <w:tcW w:w="861"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r w:rsidRPr="00716768">
              <w:rPr>
                <w:color w:val="000000"/>
                <w:sz w:val="26"/>
                <w:szCs w:val="26"/>
              </w:rPr>
              <w:t>20</w:t>
            </w:r>
          </w:p>
        </w:tc>
        <w:tc>
          <w:tcPr>
            <w:tcW w:w="1984"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1.239.425.121</w:t>
            </w:r>
          </w:p>
        </w:tc>
        <w:tc>
          <w:tcPr>
            <w:tcW w:w="2127"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154.545.454</w:t>
            </w:r>
          </w:p>
        </w:tc>
      </w:tr>
      <w:tr w:rsidR="00716768" w:rsidRPr="00716768" w:rsidTr="00716768">
        <w:trPr>
          <w:trHeight w:val="397"/>
        </w:trPr>
        <w:tc>
          <w:tcPr>
            <w:tcW w:w="4112" w:type="dxa"/>
            <w:tcBorders>
              <w:top w:val="nil"/>
              <w:left w:val="single" w:sz="4" w:space="0" w:color="auto"/>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left"/>
              <w:rPr>
                <w:color w:val="000000"/>
                <w:sz w:val="26"/>
                <w:szCs w:val="26"/>
              </w:rPr>
            </w:pPr>
            <w:r w:rsidRPr="00716768">
              <w:rPr>
                <w:color w:val="000000"/>
                <w:sz w:val="26"/>
                <w:szCs w:val="26"/>
              </w:rPr>
              <w:t>13. Chi phí khác</w:t>
            </w:r>
          </w:p>
        </w:tc>
        <w:tc>
          <w:tcPr>
            <w:tcW w:w="698"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r w:rsidRPr="00716768">
              <w:rPr>
                <w:color w:val="000000"/>
                <w:sz w:val="26"/>
                <w:szCs w:val="26"/>
              </w:rPr>
              <w:t>32</w:t>
            </w:r>
          </w:p>
        </w:tc>
        <w:tc>
          <w:tcPr>
            <w:tcW w:w="861"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r w:rsidRPr="00716768">
              <w:rPr>
                <w:color w:val="000000"/>
                <w:sz w:val="26"/>
                <w:szCs w:val="26"/>
              </w:rPr>
              <w:t>21</w:t>
            </w:r>
          </w:p>
        </w:tc>
        <w:tc>
          <w:tcPr>
            <w:tcW w:w="1984"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389.425.121</w:t>
            </w:r>
          </w:p>
        </w:tc>
        <w:tc>
          <w:tcPr>
            <w:tcW w:w="2127"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w:t>
            </w:r>
          </w:p>
        </w:tc>
      </w:tr>
      <w:tr w:rsidR="00716768" w:rsidRPr="00716768" w:rsidTr="00716768">
        <w:trPr>
          <w:trHeight w:val="397"/>
        </w:trPr>
        <w:tc>
          <w:tcPr>
            <w:tcW w:w="4112" w:type="dxa"/>
            <w:tcBorders>
              <w:top w:val="nil"/>
              <w:left w:val="single" w:sz="4" w:space="0" w:color="auto"/>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left"/>
              <w:rPr>
                <w:color w:val="000000"/>
                <w:sz w:val="26"/>
                <w:szCs w:val="26"/>
              </w:rPr>
            </w:pPr>
            <w:r w:rsidRPr="00716768">
              <w:rPr>
                <w:color w:val="000000"/>
                <w:sz w:val="26"/>
                <w:szCs w:val="26"/>
              </w:rPr>
              <w:t>14. Lợi nhuận khác (40 = 31 - 32)</w:t>
            </w:r>
          </w:p>
        </w:tc>
        <w:tc>
          <w:tcPr>
            <w:tcW w:w="698"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r w:rsidRPr="00716768">
              <w:rPr>
                <w:color w:val="000000"/>
                <w:sz w:val="26"/>
                <w:szCs w:val="26"/>
              </w:rPr>
              <w:t>40</w:t>
            </w:r>
          </w:p>
        </w:tc>
        <w:tc>
          <w:tcPr>
            <w:tcW w:w="861"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p>
        </w:tc>
        <w:tc>
          <w:tcPr>
            <w:tcW w:w="198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850.000.000</w:t>
            </w:r>
          </w:p>
        </w:tc>
        <w:tc>
          <w:tcPr>
            <w:tcW w:w="2127"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154.545.454</w:t>
            </w:r>
          </w:p>
        </w:tc>
      </w:tr>
      <w:tr w:rsidR="00716768" w:rsidRPr="00716768" w:rsidTr="00716768">
        <w:trPr>
          <w:trHeight w:val="397"/>
        </w:trPr>
        <w:tc>
          <w:tcPr>
            <w:tcW w:w="4112" w:type="dxa"/>
            <w:tcBorders>
              <w:top w:val="nil"/>
              <w:left w:val="single" w:sz="4" w:space="0" w:color="auto"/>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left"/>
              <w:rPr>
                <w:color w:val="000000"/>
                <w:sz w:val="26"/>
                <w:szCs w:val="26"/>
              </w:rPr>
            </w:pPr>
            <w:r w:rsidRPr="00716768">
              <w:rPr>
                <w:color w:val="000000"/>
                <w:sz w:val="26"/>
                <w:szCs w:val="26"/>
              </w:rPr>
              <w:t>15. Tổng lợi nhuận kế toán trước thuế (50 = 30 + 40)</w:t>
            </w:r>
          </w:p>
        </w:tc>
        <w:tc>
          <w:tcPr>
            <w:tcW w:w="698"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r w:rsidRPr="00716768">
              <w:rPr>
                <w:color w:val="000000"/>
                <w:sz w:val="26"/>
                <w:szCs w:val="26"/>
              </w:rPr>
              <w:t>50</w:t>
            </w:r>
          </w:p>
        </w:tc>
        <w:tc>
          <w:tcPr>
            <w:tcW w:w="861"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p>
        </w:tc>
        <w:tc>
          <w:tcPr>
            <w:tcW w:w="198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(1.520.597.123)</w:t>
            </w:r>
          </w:p>
        </w:tc>
        <w:tc>
          <w:tcPr>
            <w:tcW w:w="2127"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(3.151.452.074)</w:t>
            </w:r>
          </w:p>
        </w:tc>
      </w:tr>
      <w:tr w:rsidR="00716768" w:rsidRPr="00716768" w:rsidTr="00716768">
        <w:trPr>
          <w:trHeight w:val="397"/>
        </w:trPr>
        <w:tc>
          <w:tcPr>
            <w:tcW w:w="4112" w:type="dxa"/>
            <w:tcBorders>
              <w:top w:val="nil"/>
              <w:left w:val="single" w:sz="4" w:space="0" w:color="auto"/>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left"/>
              <w:rPr>
                <w:color w:val="000000"/>
                <w:sz w:val="26"/>
                <w:szCs w:val="26"/>
              </w:rPr>
            </w:pPr>
            <w:r w:rsidRPr="00716768">
              <w:rPr>
                <w:color w:val="000000"/>
                <w:sz w:val="26"/>
                <w:szCs w:val="26"/>
              </w:rPr>
              <w:t>16. Chi phí thuế TNDN hiện hành</w:t>
            </w:r>
          </w:p>
        </w:tc>
        <w:tc>
          <w:tcPr>
            <w:tcW w:w="698"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r w:rsidRPr="00716768">
              <w:rPr>
                <w:color w:val="000000"/>
                <w:sz w:val="26"/>
                <w:szCs w:val="26"/>
              </w:rPr>
              <w:t>51</w:t>
            </w:r>
          </w:p>
        </w:tc>
        <w:tc>
          <w:tcPr>
            <w:tcW w:w="861"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r w:rsidRPr="00716768">
              <w:rPr>
                <w:color w:val="000000"/>
                <w:sz w:val="26"/>
                <w:szCs w:val="26"/>
              </w:rPr>
              <w:t>23</w:t>
            </w:r>
          </w:p>
        </w:tc>
        <w:tc>
          <w:tcPr>
            <w:tcW w:w="1984"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20.322.877</w:t>
            </w:r>
          </w:p>
        </w:tc>
        <w:tc>
          <w:tcPr>
            <w:tcW w:w="2127"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424.136.886</w:t>
            </w:r>
          </w:p>
        </w:tc>
      </w:tr>
      <w:tr w:rsidR="00716768" w:rsidRPr="00716768" w:rsidTr="00716768">
        <w:trPr>
          <w:trHeight w:val="397"/>
        </w:trPr>
        <w:tc>
          <w:tcPr>
            <w:tcW w:w="4112" w:type="dxa"/>
            <w:tcBorders>
              <w:top w:val="nil"/>
              <w:left w:val="single" w:sz="4" w:space="0" w:color="auto"/>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left"/>
              <w:rPr>
                <w:color w:val="000000"/>
                <w:sz w:val="26"/>
                <w:szCs w:val="26"/>
              </w:rPr>
            </w:pPr>
            <w:r w:rsidRPr="00716768">
              <w:rPr>
                <w:color w:val="000000"/>
                <w:sz w:val="26"/>
                <w:szCs w:val="26"/>
              </w:rPr>
              <w:t>17. Chi phí thuế TNDN hoãn lại</w:t>
            </w:r>
          </w:p>
        </w:tc>
        <w:tc>
          <w:tcPr>
            <w:tcW w:w="698"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r w:rsidRPr="00716768">
              <w:rPr>
                <w:color w:val="000000"/>
                <w:sz w:val="26"/>
                <w:szCs w:val="26"/>
              </w:rPr>
              <w:t>52</w:t>
            </w:r>
          </w:p>
        </w:tc>
        <w:tc>
          <w:tcPr>
            <w:tcW w:w="861"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p>
        </w:tc>
        <w:tc>
          <w:tcPr>
            <w:tcW w:w="1984"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w:t>
            </w:r>
          </w:p>
        </w:tc>
        <w:tc>
          <w:tcPr>
            <w:tcW w:w="2127"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w:t>
            </w:r>
          </w:p>
        </w:tc>
      </w:tr>
      <w:tr w:rsidR="00716768" w:rsidRPr="00716768" w:rsidTr="00716768">
        <w:trPr>
          <w:trHeight w:val="397"/>
        </w:trPr>
        <w:tc>
          <w:tcPr>
            <w:tcW w:w="4112" w:type="dxa"/>
            <w:tcBorders>
              <w:top w:val="nil"/>
              <w:left w:val="single" w:sz="4" w:space="0" w:color="auto"/>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left"/>
              <w:rPr>
                <w:color w:val="000000"/>
                <w:sz w:val="26"/>
                <w:szCs w:val="26"/>
              </w:rPr>
            </w:pPr>
            <w:r w:rsidRPr="00716768">
              <w:rPr>
                <w:color w:val="000000"/>
                <w:sz w:val="26"/>
                <w:szCs w:val="26"/>
              </w:rPr>
              <w:t>18. Lợi nhuận sau thuế thu nhập doanh nghiệp (60=50 – 51 - 52)</w:t>
            </w:r>
          </w:p>
        </w:tc>
        <w:tc>
          <w:tcPr>
            <w:tcW w:w="698"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r w:rsidRPr="00716768">
              <w:rPr>
                <w:color w:val="000000"/>
                <w:sz w:val="26"/>
                <w:szCs w:val="26"/>
              </w:rPr>
              <w:t>60</w:t>
            </w:r>
          </w:p>
        </w:tc>
        <w:tc>
          <w:tcPr>
            <w:tcW w:w="861"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p>
        </w:tc>
        <w:tc>
          <w:tcPr>
            <w:tcW w:w="198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(1.540.920.000)</w:t>
            </w:r>
          </w:p>
        </w:tc>
        <w:tc>
          <w:tcPr>
            <w:tcW w:w="2127"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(3.575.588.960)</w:t>
            </w:r>
          </w:p>
        </w:tc>
      </w:tr>
      <w:tr w:rsidR="00716768" w:rsidRPr="00716768" w:rsidTr="00716768">
        <w:trPr>
          <w:trHeight w:val="397"/>
        </w:trPr>
        <w:tc>
          <w:tcPr>
            <w:tcW w:w="4112" w:type="dxa"/>
            <w:tcBorders>
              <w:top w:val="nil"/>
              <w:left w:val="single" w:sz="4" w:space="0" w:color="auto"/>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left"/>
              <w:rPr>
                <w:color w:val="000000"/>
                <w:sz w:val="26"/>
                <w:szCs w:val="26"/>
              </w:rPr>
            </w:pPr>
            <w:r w:rsidRPr="00716768">
              <w:rPr>
                <w:color w:val="000000"/>
                <w:sz w:val="26"/>
                <w:szCs w:val="26"/>
              </w:rPr>
              <w:t>21. Lãi cơ bản trên cổ phiếu (*)</w:t>
            </w:r>
          </w:p>
        </w:tc>
        <w:tc>
          <w:tcPr>
            <w:tcW w:w="698"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r w:rsidRPr="00716768">
              <w:rPr>
                <w:color w:val="000000"/>
                <w:sz w:val="26"/>
                <w:szCs w:val="26"/>
              </w:rPr>
              <w:t>70</w:t>
            </w:r>
          </w:p>
        </w:tc>
        <w:tc>
          <w:tcPr>
            <w:tcW w:w="861"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r w:rsidRPr="00716768">
              <w:rPr>
                <w:color w:val="000000"/>
                <w:sz w:val="26"/>
                <w:szCs w:val="26"/>
              </w:rPr>
              <w:t>24</w:t>
            </w:r>
          </w:p>
        </w:tc>
        <w:tc>
          <w:tcPr>
            <w:tcW w:w="1984"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(1.204)</w:t>
            </w:r>
          </w:p>
        </w:tc>
        <w:tc>
          <w:tcPr>
            <w:tcW w:w="2127"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(2.750)</w:t>
            </w:r>
          </w:p>
        </w:tc>
      </w:tr>
      <w:tr w:rsidR="00716768" w:rsidRPr="00716768" w:rsidTr="00716768">
        <w:trPr>
          <w:trHeight w:val="397"/>
        </w:trPr>
        <w:tc>
          <w:tcPr>
            <w:tcW w:w="4112" w:type="dxa"/>
            <w:tcBorders>
              <w:top w:val="nil"/>
              <w:left w:val="single" w:sz="4" w:space="0" w:color="auto"/>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left"/>
              <w:rPr>
                <w:color w:val="000000"/>
                <w:sz w:val="26"/>
                <w:szCs w:val="26"/>
              </w:rPr>
            </w:pPr>
            <w:r w:rsidRPr="00716768">
              <w:rPr>
                <w:color w:val="000000"/>
                <w:sz w:val="26"/>
                <w:szCs w:val="26"/>
              </w:rPr>
              <w:t>22. Lãi suy giảm trên cổ phiếu (*)</w:t>
            </w:r>
          </w:p>
        </w:tc>
        <w:tc>
          <w:tcPr>
            <w:tcW w:w="698"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r w:rsidRPr="00716768">
              <w:rPr>
                <w:color w:val="000000"/>
                <w:sz w:val="26"/>
                <w:szCs w:val="26"/>
              </w:rPr>
              <w:t>71</w:t>
            </w:r>
          </w:p>
        </w:tc>
        <w:tc>
          <w:tcPr>
            <w:tcW w:w="861"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rPr>
                <w:color w:val="000000"/>
                <w:sz w:val="26"/>
                <w:szCs w:val="26"/>
              </w:rPr>
            </w:pPr>
          </w:p>
        </w:tc>
        <w:tc>
          <w:tcPr>
            <w:tcW w:w="1984"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(1.204)</w:t>
            </w:r>
          </w:p>
        </w:tc>
        <w:tc>
          <w:tcPr>
            <w:tcW w:w="2127"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716768" w:rsidRPr="00716768" w:rsidRDefault="00716768" w:rsidP="00716768">
            <w:pPr>
              <w:jc w:val="right"/>
              <w:rPr>
                <w:color w:val="000000"/>
                <w:sz w:val="26"/>
                <w:szCs w:val="26"/>
              </w:rPr>
            </w:pPr>
            <w:r w:rsidRPr="00716768">
              <w:rPr>
                <w:color w:val="000000"/>
                <w:sz w:val="26"/>
                <w:szCs w:val="26"/>
              </w:rPr>
              <w:t>(2.750)</w:t>
            </w:r>
          </w:p>
        </w:tc>
      </w:tr>
    </w:tbl>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2730"/>
        <w:gridCol w:w="4357"/>
      </w:tblGrid>
      <w:tr w:rsidR="00B45B0E" w:rsidTr="00B45B0E">
        <w:tc>
          <w:tcPr>
            <w:tcW w:w="2660" w:type="dxa"/>
          </w:tcPr>
          <w:p w:rsidR="00B45B0E" w:rsidRDefault="00B45B0E" w:rsidP="00B45B0E">
            <w:pPr>
              <w:rPr>
                <w:rFonts w:eastAsia="Times New Roman"/>
                <w:b/>
                <w:color w:val="000000"/>
                <w:szCs w:val="28"/>
              </w:rPr>
            </w:pPr>
          </w:p>
        </w:tc>
        <w:tc>
          <w:tcPr>
            <w:tcW w:w="2730" w:type="dxa"/>
          </w:tcPr>
          <w:p w:rsidR="00B45B0E" w:rsidRDefault="00B45B0E" w:rsidP="00B45B0E">
            <w:pPr>
              <w:rPr>
                <w:rFonts w:eastAsia="Times New Roman"/>
                <w:b/>
                <w:color w:val="000000"/>
                <w:szCs w:val="28"/>
              </w:rPr>
            </w:pPr>
          </w:p>
        </w:tc>
        <w:tc>
          <w:tcPr>
            <w:tcW w:w="4357" w:type="dxa"/>
          </w:tcPr>
          <w:p w:rsidR="00B45B0E" w:rsidRPr="00FE0196" w:rsidRDefault="00B45B0E" w:rsidP="00B45B0E">
            <w:pPr>
              <w:rPr>
                <w:rFonts w:eastAsia="Times New Roman"/>
                <w:i/>
                <w:color w:val="000000"/>
                <w:szCs w:val="28"/>
              </w:rPr>
            </w:pPr>
            <w:r w:rsidRPr="00FE0196">
              <w:rPr>
                <w:rFonts w:eastAsia="Times New Roman"/>
                <w:i/>
                <w:color w:val="000000"/>
                <w:szCs w:val="28"/>
              </w:rPr>
              <w:t>Nghệ An, ngày 26 tháng 2 năm 2019</w:t>
            </w:r>
          </w:p>
        </w:tc>
      </w:tr>
      <w:tr w:rsidR="00B45B0E" w:rsidTr="00B45B0E">
        <w:trPr>
          <w:trHeight w:val="1379"/>
        </w:trPr>
        <w:tc>
          <w:tcPr>
            <w:tcW w:w="2660" w:type="dxa"/>
          </w:tcPr>
          <w:p w:rsidR="00B45B0E" w:rsidRDefault="00B45B0E" w:rsidP="00B45B0E">
            <w:pPr>
              <w:rPr>
                <w:rFonts w:eastAsia="Times New Roman"/>
                <w:b/>
                <w:color w:val="000000"/>
                <w:szCs w:val="28"/>
              </w:rPr>
            </w:pPr>
            <w:r>
              <w:rPr>
                <w:rFonts w:eastAsia="Times New Roman"/>
                <w:b/>
                <w:color w:val="000000"/>
                <w:szCs w:val="28"/>
              </w:rPr>
              <w:t>Người lập biểu</w:t>
            </w:r>
          </w:p>
          <w:p w:rsidR="00B45B0E" w:rsidRDefault="00B45B0E" w:rsidP="00B45B0E">
            <w:pPr>
              <w:rPr>
                <w:rFonts w:eastAsia="Times New Roman"/>
                <w:b/>
                <w:color w:val="000000"/>
                <w:szCs w:val="28"/>
              </w:rPr>
            </w:pPr>
          </w:p>
          <w:p w:rsidR="00B45B0E" w:rsidRDefault="00B45B0E" w:rsidP="00B45B0E">
            <w:pPr>
              <w:rPr>
                <w:rFonts w:eastAsia="Times New Roman"/>
                <w:b/>
                <w:color w:val="000000"/>
                <w:szCs w:val="28"/>
              </w:rPr>
            </w:pPr>
            <w:r>
              <w:rPr>
                <w:rFonts w:eastAsia="Times New Roman"/>
                <w:b/>
                <w:color w:val="000000"/>
                <w:szCs w:val="28"/>
              </w:rPr>
              <w:t>(Đã ký)</w:t>
            </w:r>
          </w:p>
        </w:tc>
        <w:tc>
          <w:tcPr>
            <w:tcW w:w="2730" w:type="dxa"/>
          </w:tcPr>
          <w:p w:rsidR="00B45B0E" w:rsidRDefault="00B45B0E" w:rsidP="00B45B0E">
            <w:pPr>
              <w:rPr>
                <w:rFonts w:eastAsia="Times New Roman"/>
                <w:b/>
                <w:color w:val="000000"/>
                <w:szCs w:val="28"/>
              </w:rPr>
            </w:pPr>
            <w:r>
              <w:rPr>
                <w:rFonts w:eastAsia="Times New Roman"/>
                <w:b/>
                <w:color w:val="000000"/>
                <w:szCs w:val="28"/>
              </w:rPr>
              <w:t>Kế toán trưởng</w:t>
            </w:r>
          </w:p>
          <w:p w:rsidR="00B45B0E" w:rsidRDefault="00B45B0E" w:rsidP="00B45B0E">
            <w:pPr>
              <w:rPr>
                <w:rFonts w:eastAsia="Times New Roman"/>
                <w:b/>
                <w:color w:val="000000"/>
                <w:szCs w:val="28"/>
              </w:rPr>
            </w:pPr>
          </w:p>
          <w:p w:rsidR="00B45B0E" w:rsidRDefault="00B45B0E" w:rsidP="00B45B0E">
            <w:pPr>
              <w:rPr>
                <w:rFonts w:eastAsia="Times New Roman"/>
                <w:b/>
                <w:color w:val="000000"/>
                <w:szCs w:val="28"/>
              </w:rPr>
            </w:pPr>
            <w:r>
              <w:rPr>
                <w:rFonts w:eastAsia="Times New Roman"/>
                <w:b/>
                <w:color w:val="000000"/>
                <w:szCs w:val="28"/>
              </w:rPr>
              <w:t>(Đã ký)</w:t>
            </w:r>
          </w:p>
        </w:tc>
        <w:tc>
          <w:tcPr>
            <w:tcW w:w="4357" w:type="dxa"/>
          </w:tcPr>
          <w:p w:rsidR="00B45B0E" w:rsidRDefault="00B45B0E" w:rsidP="00B45B0E">
            <w:pPr>
              <w:rPr>
                <w:rFonts w:eastAsia="Times New Roman"/>
                <w:b/>
                <w:color w:val="000000"/>
                <w:szCs w:val="28"/>
              </w:rPr>
            </w:pPr>
            <w:r w:rsidRPr="00FE0196">
              <w:rPr>
                <w:rFonts w:eastAsia="Times New Roman"/>
                <w:b/>
                <w:color w:val="000000"/>
                <w:szCs w:val="28"/>
              </w:rPr>
              <w:t>Giám đốc</w:t>
            </w:r>
          </w:p>
          <w:p w:rsidR="00B45B0E" w:rsidRDefault="00B45B0E" w:rsidP="00B45B0E">
            <w:pPr>
              <w:rPr>
                <w:rFonts w:eastAsia="Times New Roman"/>
                <w:b/>
                <w:color w:val="000000"/>
                <w:szCs w:val="28"/>
              </w:rPr>
            </w:pPr>
          </w:p>
          <w:p w:rsidR="00B45B0E" w:rsidRPr="00FE0196" w:rsidRDefault="00B45B0E" w:rsidP="00B45B0E">
            <w:pPr>
              <w:rPr>
                <w:rFonts w:eastAsia="Times New Roman"/>
                <w:b/>
                <w:color w:val="000000"/>
                <w:szCs w:val="28"/>
              </w:rPr>
            </w:pPr>
            <w:r>
              <w:rPr>
                <w:rFonts w:eastAsia="Times New Roman"/>
                <w:b/>
                <w:color w:val="000000"/>
                <w:szCs w:val="28"/>
              </w:rPr>
              <w:t>(Đã ký)</w:t>
            </w:r>
          </w:p>
        </w:tc>
      </w:tr>
      <w:tr w:rsidR="00B45B0E" w:rsidTr="00B45B0E">
        <w:tc>
          <w:tcPr>
            <w:tcW w:w="2660" w:type="dxa"/>
          </w:tcPr>
          <w:p w:rsidR="00B45B0E" w:rsidRDefault="00B45B0E" w:rsidP="00B45B0E">
            <w:pPr>
              <w:rPr>
                <w:rFonts w:eastAsia="Times New Roman"/>
                <w:b/>
                <w:color w:val="000000"/>
                <w:szCs w:val="28"/>
              </w:rPr>
            </w:pPr>
            <w:r>
              <w:rPr>
                <w:rFonts w:eastAsia="Times New Roman"/>
                <w:b/>
                <w:color w:val="000000"/>
                <w:szCs w:val="28"/>
              </w:rPr>
              <w:t>Nguyễn Thị Quý</w:t>
            </w:r>
          </w:p>
        </w:tc>
        <w:tc>
          <w:tcPr>
            <w:tcW w:w="2730" w:type="dxa"/>
          </w:tcPr>
          <w:p w:rsidR="00B45B0E" w:rsidRDefault="00B45B0E" w:rsidP="00B45B0E">
            <w:pPr>
              <w:rPr>
                <w:rFonts w:eastAsia="Times New Roman"/>
                <w:b/>
                <w:color w:val="000000"/>
                <w:szCs w:val="28"/>
              </w:rPr>
            </w:pPr>
            <w:r>
              <w:rPr>
                <w:rFonts w:eastAsia="Times New Roman"/>
                <w:b/>
                <w:color w:val="000000"/>
                <w:szCs w:val="28"/>
              </w:rPr>
              <w:t>Nguyễn Thị Quý</w:t>
            </w:r>
          </w:p>
        </w:tc>
        <w:tc>
          <w:tcPr>
            <w:tcW w:w="4357" w:type="dxa"/>
          </w:tcPr>
          <w:p w:rsidR="00B45B0E" w:rsidRPr="00FE0196" w:rsidRDefault="00B45B0E" w:rsidP="00B45B0E">
            <w:pPr>
              <w:rPr>
                <w:rFonts w:eastAsia="Times New Roman"/>
                <w:b/>
                <w:color w:val="000000"/>
                <w:szCs w:val="28"/>
              </w:rPr>
            </w:pPr>
            <w:r>
              <w:rPr>
                <w:rFonts w:eastAsia="Times New Roman"/>
                <w:b/>
                <w:color w:val="000000"/>
                <w:szCs w:val="28"/>
              </w:rPr>
              <w:t>Nguyễn Mạnh Hải</w:t>
            </w:r>
          </w:p>
        </w:tc>
      </w:tr>
    </w:tbl>
    <w:p w:rsidR="00B45B0E" w:rsidRDefault="00B45B0E">
      <w:pPr>
        <w:rPr>
          <w:rFonts w:eastAsia="Times New Roman"/>
          <w:b/>
          <w:color w:val="000000"/>
          <w:szCs w:val="28"/>
        </w:rPr>
      </w:pPr>
    </w:p>
    <w:p w:rsidR="003A396F" w:rsidRDefault="003A396F">
      <w:pPr>
        <w:rPr>
          <w:rFonts w:eastAsia="Times New Roman"/>
          <w:b/>
          <w:color w:val="000000"/>
          <w:szCs w:val="28"/>
        </w:rPr>
      </w:pPr>
      <w:r>
        <w:rPr>
          <w:rFonts w:eastAsia="Times New Roman"/>
          <w:b/>
          <w:color w:val="000000"/>
          <w:szCs w:val="28"/>
        </w:rPr>
        <w:lastRenderedPageBreak/>
        <w:t>BÁO CÁO LƯU CHUYỂN TIỀN TỆ</w:t>
      </w:r>
    </w:p>
    <w:p w:rsidR="003A396F" w:rsidRPr="003A396F" w:rsidRDefault="003A396F">
      <w:pPr>
        <w:rPr>
          <w:rFonts w:eastAsia="Times New Roman"/>
          <w:color w:val="000000"/>
          <w:szCs w:val="28"/>
        </w:rPr>
      </w:pPr>
      <w:r w:rsidRPr="003A396F">
        <w:rPr>
          <w:rFonts w:eastAsia="Times New Roman"/>
          <w:color w:val="000000"/>
          <w:szCs w:val="28"/>
        </w:rPr>
        <w:t>Cho năm tài chính kết thúc ngày 31 tháng 12 năm 2018</w:t>
      </w:r>
    </w:p>
    <w:p w:rsidR="003A396F" w:rsidRDefault="003A396F">
      <w:pPr>
        <w:rPr>
          <w:rFonts w:eastAsia="Times New Roman"/>
          <w:color w:val="000000"/>
          <w:szCs w:val="28"/>
        </w:rPr>
      </w:pPr>
      <w:r w:rsidRPr="003A396F">
        <w:rPr>
          <w:rFonts w:eastAsia="Times New Roman"/>
          <w:color w:val="000000"/>
          <w:szCs w:val="28"/>
        </w:rPr>
        <w:t>Theo phương pháp trực tiếp</w:t>
      </w:r>
    </w:p>
    <w:p w:rsidR="003A396F" w:rsidRPr="003A396F" w:rsidRDefault="003A396F" w:rsidP="003A396F">
      <w:pPr>
        <w:jc w:val="right"/>
        <w:rPr>
          <w:rFonts w:eastAsia="Times New Roman"/>
          <w:color w:val="000000"/>
          <w:sz w:val="24"/>
          <w:szCs w:val="28"/>
        </w:rPr>
      </w:pPr>
      <w:r w:rsidRPr="003A396F">
        <w:rPr>
          <w:rFonts w:eastAsia="Times New Roman"/>
          <w:color w:val="000000"/>
          <w:sz w:val="24"/>
          <w:szCs w:val="28"/>
        </w:rPr>
        <w:t>MẪU SỐ B 03-DN</w:t>
      </w:r>
    </w:p>
    <w:p w:rsidR="003A396F" w:rsidRPr="003A396F" w:rsidRDefault="003A396F" w:rsidP="003A396F">
      <w:pPr>
        <w:jc w:val="right"/>
        <w:rPr>
          <w:rFonts w:eastAsia="Times New Roman"/>
          <w:color w:val="000000"/>
          <w:szCs w:val="28"/>
        </w:rPr>
      </w:pPr>
      <w:r w:rsidRPr="003A396F">
        <w:rPr>
          <w:rFonts w:eastAsia="Times New Roman"/>
          <w:color w:val="000000"/>
          <w:sz w:val="24"/>
          <w:szCs w:val="28"/>
        </w:rPr>
        <w:t>Đơn vị tính: VND</w:t>
      </w:r>
    </w:p>
    <w:tbl>
      <w:tblPr>
        <w:tblW w:w="9955" w:type="dxa"/>
        <w:tblInd w:w="-176" w:type="dxa"/>
        <w:tblLook w:val="04A0"/>
      </w:tblPr>
      <w:tblGrid>
        <w:gridCol w:w="5246"/>
        <w:gridCol w:w="670"/>
        <w:gridCol w:w="2024"/>
        <w:gridCol w:w="2015"/>
      </w:tblGrid>
      <w:tr w:rsidR="00B45B0E" w:rsidRPr="00B45B0E" w:rsidTr="003A396F">
        <w:trPr>
          <w:trHeight w:val="397"/>
        </w:trPr>
        <w:tc>
          <w:tcPr>
            <w:tcW w:w="5246"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B45B0E" w:rsidRPr="00B45B0E" w:rsidRDefault="00B45B0E" w:rsidP="00B45B0E">
            <w:pPr>
              <w:rPr>
                <w:rFonts w:eastAsia="Times New Roman"/>
                <w:b/>
                <w:bCs/>
                <w:color w:val="000000"/>
                <w:sz w:val="26"/>
                <w:szCs w:val="26"/>
              </w:rPr>
            </w:pPr>
            <w:r w:rsidRPr="00B45B0E">
              <w:rPr>
                <w:rFonts w:eastAsia="Times New Roman"/>
                <w:b/>
                <w:bCs/>
                <w:color w:val="000000"/>
                <w:sz w:val="26"/>
                <w:szCs w:val="26"/>
              </w:rPr>
              <w:t>Chỉ tiêu</w:t>
            </w:r>
          </w:p>
        </w:tc>
        <w:tc>
          <w:tcPr>
            <w:tcW w:w="670" w:type="dxa"/>
            <w:tcBorders>
              <w:top w:val="single" w:sz="4" w:space="0" w:color="auto"/>
              <w:left w:val="nil"/>
              <w:bottom w:val="single" w:sz="4" w:space="0" w:color="auto"/>
              <w:right w:val="single" w:sz="4" w:space="0" w:color="auto"/>
            </w:tcBorders>
            <w:shd w:val="clear" w:color="000000" w:fill="99CCFF"/>
            <w:vAlign w:val="center"/>
            <w:hideMark/>
          </w:tcPr>
          <w:p w:rsidR="00B45B0E" w:rsidRPr="00B45B0E" w:rsidRDefault="00B45B0E" w:rsidP="00B45B0E">
            <w:pPr>
              <w:rPr>
                <w:rFonts w:eastAsia="Times New Roman"/>
                <w:b/>
                <w:bCs/>
                <w:color w:val="000000"/>
                <w:sz w:val="26"/>
                <w:szCs w:val="26"/>
              </w:rPr>
            </w:pPr>
            <w:r w:rsidRPr="00B45B0E">
              <w:rPr>
                <w:rFonts w:eastAsia="Times New Roman"/>
                <w:b/>
                <w:bCs/>
                <w:color w:val="000000"/>
                <w:sz w:val="26"/>
                <w:szCs w:val="26"/>
              </w:rPr>
              <w:t>Mã số</w:t>
            </w:r>
          </w:p>
        </w:tc>
        <w:tc>
          <w:tcPr>
            <w:tcW w:w="2024" w:type="dxa"/>
            <w:tcBorders>
              <w:top w:val="single" w:sz="4" w:space="0" w:color="auto"/>
              <w:left w:val="nil"/>
              <w:bottom w:val="single" w:sz="4" w:space="0" w:color="auto"/>
              <w:right w:val="single" w:sz="4" w:space="0" w:color="auto"/>
            </w:tcBorders>
            <w:shd w:val="clear" w:color="000000" w:fill="99CCFF"/>
            <w:vAlign w:val="center"/>
            <w:hideMark/>
          </w:tcPr>
          <w:p w:rsidR="00B45B0E" w:rsidRPr="00B45B0E" w:rsidRDefault="00B45B0E" w:rsidP="00B45B0E">
            <w:pPr>
              <w:rPr>
                <w:rFonts w:eastAsia="Times New Roman"/>
                <w:b/>
                <w:bCs/>
                <w:color w:val="000000"/>
                <w:sz w:val="26"/>
                <w:szCs w:val="26"/>
              </w:rPr>
            </w:pPr>
            <w:r w:rsidRPr="00B45B0E">
              <w:rPr>
                <w:rFonts w:eastAsia="Times New Roman"/>
                <w:b/>
                <w:bCs/>
                <w:color w:val="000000"/>
                <w:sz w:val="26"/>
                <w:szCs w:val="26"/>
              </w:rPr>
              <w:t>Năm nay</w:t>
            </w:r>
          </w:p>
        </w:tc>
        <w:tc>
          <w:tcPr>
            <w:tcW w:w="2015" w:type="dxa"/>
            <w:tcBorders>
              <w:top w:val="single" w:sz="4" w:space="0" w:color="auto"/>
              <w:left w:val="nil"/>
              <w:bottom w:val="single" w:sz="4" w:space="0" w:color="auto"/>
              <w:right w:val="single" w:sz="4" w:space="0" w:color="auto"/>
            </w:tcBorders>
            <w:shd w:val="clear" w:color="000000" w:fill="99CCFF"/>
            <w:vAlign w:val="center"/>
            <w:hideMark/>
          </w:tcPr>
          <w:p w:rsidR="00B45B0E" w:rsidRPr="00B45B0E" w:rsidRDefault="00B45B0E" w:rsidP="00B45B0E">
            <w:pPr>
              <w:rPr>
                <w:rFonts w:eastAsia="Times New Roman"/>
                <w:b/>
                <w:bCs/>
                <w:color w:val="000000"/>
                <w:sz w:val="26"/>
                <w:szCs w:val="26"/>
              </w:rPr>
            </w:pPr>
            <w:r w:rsidRPr="00B45B0E">
              <w:rPr>
                <w:rFonts w:eastAsia="Times New Roman"/>
                <w:b/>
                <w:bCs/>
                <w:color w:val="000000"/>
                <w:sz w:val="26"/>
                <w:szCs w:val="26"/>
              </w:rPr>
              <w:t>Năm trước</w:t>
            </w:r>
          </w:p>
        </w:tc>
      </w:tr>
      <w:tr w:rsidR="00B45B0E" w:rsidRPr="00B45B0E" w:rsidTr="003A396F">
        <w:trPr>
          <w:trHeight w:val="397"/>
        </w:trPr>
        <w:tc>
          <w:tcPr>
            <w:tcW w:w="5246" w:type="dxa"/>
            <w:tcBorders>
              <w:top w:val="nil"/>
              <w:left w:val="single" w:sz="4" w:space="0" w:color="auto"/>
              <w:bottom w:val="single" w:sz="4" w:space="0" w:color="auto"/>
              <w:right w:val="single" w:sz="4" w:space="0" w:color="auto"/>
            </w:tcBorders>
            <w:shd w:val="clear" w:color="000000" w:fill="FFFFFF"/>
            <w:vAlign w:val="center"/>
            <w:hideMark/>
          </w:tcPr>
          <w:p w:rsidR="00B45B0E" w:rsidRPr="00B45B0E" w:rsidRDefault="00B45B0E" w:rsidP="003A396F">
            <w:pPr>
              <w:jc w:val="left"/>
              <w:rPr>
                <w:rFonts w:eastAsia="Times New Roman"/>
                <w:b/>
                <w:color w:val="000000"/>
                <w:sz w:val="26"/>
                <w:szCs w:val="26"/>
              </w:rPr>
            </w:pPr>
            <w:r w:rsidRPr="00B45B0E">
              <w:rPr>
                <w:rFonts w:eastAsia="Times New Roman"/>
                <w:b/>
                <w:color w:val="000000"/>
                <w:sz w:val="26"/>
                <w:szCs w:val="26"/>
              </w:rPr>
              <w:t>I. Lưu chuyển tiền từ hoạt động kinh doanh</w:t>
            </w:r>
          </w:p>
        </w:tc>
        <w:tc>
          <w:tcPr>
            <w:tcW w:w="670"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rPr>
                <w:rFonts w:eastAsia="Times New Roman"/>
                <w:b/>
                <w:color w:val="000000"/>
                <w:sz w:val="26"/>
                <w:szCs w:val="26"/>
              </w:rPr>
            </w:pPr>
          </w:p>
        </w:tc>
        <w:tc>
          <w:tcPr>
            <w:tcW w:w="2024"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jc w:val="right"/>
              <w:rPr>
                <w:rFonts w:eastAsia="Times New Roman"/>
                <w:b/>
                <w:color w:val="000000"/>
                <w:sz w:val="26"/>
                <w:szCs w:val="26"/>
              </w:rPr>
            </w:pPr>
          </w:p>
        </w:tc>
        <w:tc>
          <w:tcPr>
            <w:tcW w:w="2015"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jc w:val="right"/>
              <w:rPr>
                <w:rFonts w:eastAsia="Times New Roman"/>
                <w:b/>
                <w:color w:val="000000"/>
                <w:sz w:val="26"/>
                <w:szCs w:val="26"/>
              </w:rPr>
            </w:pPr>
          </w:p>
        </w:tc>
      </w:tr>
      <w:tr w:rsidR="00B45B0E" w:rsidRPr="00B45B0E" w:rsidTr="003A396F">
        <w:trPr>
          <w:trHeight w:val="397"/>
        </w:trPr>
        <w:tc>
          <w:tcPr>
            <w:tcW w:w="5246" w:type="dxa"/>
            <w:tcBorders>
              <w:top w:val="nil"/>
              <w:left w:val="single" w:sz="4" w:space="0" w:color="auto"/>
              <w:bottom w:val="single" w:sz="4" w:space="0" w:color="auto"/>
              <w:right w:val="single" w:sz="4" w:space="0" w:color="auto"/>
            </w:tcBorders>
            <w:shd w:val="clear" w:color="000000" w:fill="FFFFFF"/>
            <w:vAlign w:val="center"/>
            <w:hideMark/>
          </w:tcPr>
          <w:p w:rsidR="00B45B0E" w:rsidRPr="00B45B0E" w:rsidRDefault="00B45B0E" w:rsidP="003A396F">
            <w:pPr>
              <w:jc w:val="left"/>
              <w:rPr>
                <w:rFonts w:eastAsia="Times New Roman"/>
                <w:color w:val="000000"/>
                <w:sz w:val="26"/>
                <w:szCs w:val="26"/>
              </w:rPr>
            </w:pPr>
            <w:r w:rsidRPr="00B45B0E">
              <w:rPr>
                <w:rFonts w:eastAsia="Times New Roman"/>
                <w:color w:val="000000"/>
                <w:sz w:val="26"/>
                <w:szCs w:val="26"/>
              </w:rPr>
              <w:t>1. Tiền thu từ bán hàng, cung cấp dịch vụ và doanh thu khác</w:t>
            </w:r>
          </w:p>
        </w:tc>
        <w:tc>
          <w:tcPr>
            <w:tcW w:w="670"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rPr>
                <w:rFonts w:eastAsia="Times New Roman"/>
                <w:color w:val="000000"/>
                <w:sz w:val="26"/>
                <w:szCs w:val="26"/>
              </w:rPr>
            </w:pPr>
            <w:r w:rsidRPr="00B45B0E">
              <w:rPr>
                <w:rFonts w:eastAsia="Times New Roman"/>
                <w:color w:val="000000"/>
                <w:sz w:val="26"/>
                <w:szCs w:val="26"/>
              </w:rPr>
              <w:t>1</w:t>
            </w:r>
          </w:p>
        </w:tc>
        <w:tc>
          <w:tcPr>
            <w:tcW w:w="2024"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jc w:val="right"/>
              <w:rPr>
                <w:rFonts w:eastAsia="Times New Roman"/>
                <w:color w:val="000000"/>
                <w:sz w:val="26"/>
                <w:szCs w:val="26"/>
              </w:rPr>
            </w:pPr>
            <w:r w:rsidRPr="00B45B0E">
              <w:rPr>
                <w:rFonts w:eastAsia="Times New Roman"/>
                <w:color w:val="000000"/>
                <w:sz w:val="26"/>
                <w:szCs w:val="26"/>
              </w:rPr>
              <w:t>58.428.028.062</w:t>
            </w:r>
          </w:p>
        </w:tc>
        <w:tc>
          <w:tcPr>
            <w:tcW w:w="2015"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jc w:val="right"/>
              <w:rPr>
                <w:rFonts w:eastAsia="Times New Roman"/>
                <w:color w:val="000000"/>
                <w:sz w:val="26"/>
                <w:szCs w:val="26"/>
              </w:rPr>
            </w:pPr>
            <w:r w:rsidRPr="00B45B0E">
              <w:rPr>
                <w:rFonts w:eastAsia="Times New Roman"/>
                <w:color w:val="000000"/>
                <w:sz w:val="26"/>
                <w:szCs w:val="26"/>
              </w:rPr>
              <w:t>62.019.240.973</w:t>
            </w:r>
          </w:p>
        </w:tc>
      </w:tr>
      <w:tr w:rsidR="00B45B0E" w:rsidRPr="00B45B0E" w:rsidTr="003A396F">
        <w:trPr>
          <w:trHeight w:val="397"/>
        </w:trPr>
        <w:tc>
          <w:tcPr>
            <w:tcW w:w="5246" w:type="dxa"/>
            <w:tcBorders>
              <w:top w:val="nil"/>
              <w:left w:val="single" w:sz="4" w:space="0" w:color="auto"/>
              <w:bottom w:val="single" w:sz="4" w:space="0" w:color="auto"/>
              <w:right w:val="single" w:sz="4" w:space="0" w:color="auto"/>
            </w:tcBorders>
            <w:shd w:val="clear" w:color="000000" w:fill="FFFFFF"/>
            <w:vAlign w:val="center"/>
            <w:hideMark/>
          </w:tcPr>
          <w:p w:rsidR="00B45B0E" w:rsidRPr="00B45B0E" w:rsidRDefault="00B45B0E" w:rsidP="003A396F">
            <w:pPr>
              <w:jc w:val="left"/>
              <w:rPr>
                <w:rFonts w:eastAsia="Times New Roman"/>
                <w:color w:val="000000"/>
                <w:sz w:val="26"/>
                <w:szCs w:val="26"/>
              </w:rPr>
            </w:pPr>
            <w:r w:rsidRPr="00B45B0E">
              <w:rPr>
                <w:rFonts w:eastAsia="Times New Roman"/>
                <w:color w:val="000000"/>
                <w:sz w:val="26"/>
                <w:szCs w:val="26"/>
              </w:rPr>
              <w:t>2. Tiền chi trả cho người cung cấp hàng hóa và dịch vụ</w:t>
            </w:r>
          </w:p>
        </w:tc>
        <w:tc>
          <w:tcPr>
            <w:tcW w:w="670"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rPr>
                <w:rFonts w:eastAsia="Times New Roman"/>
                <w:color w:val="000000"/>
                <w:sz w:val="26"/>
                <w:szCs w:val="26"/>
              </w:rPr>
            </w:pPr>
            <w:r w:rsidRPr="00B45B0E">
              <w:rPr>
                <w:rFonts w:eastAsia="Times New Roman"/>
                <w:color w:val="000000"/>
                <w:sz w:val="26"/>
                <w:szCs w:val="26"/>
              </w:rPr>
              <w:t>2</w:t>
            </w:r>
          </w:p>
        </w:tc>
        <w:tc>
          <w:tcPr>
            <w:tcW w:w="2024"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jc w:val="right"/>
              <w:rPr>
                <w:rFonts w:eastAsia="Times New Roman"/>
                <w:color w:val="000000"/>
                <w:sz w:val="26"/>
                <w:szCs w:val="26"/>
              </w:rPr>
            </w:pPr>
            <w:r w:rsidRPr="00B45B0E">
              <w:rPr>
                <w:rFonts w:eastAsia="Times New Roman"/>
                <w:color w:val="000000"/>
                <w:sz w:val="26"/>
                <w:szCs w:val="26"/>
              </w:rPr>
              <w:t>(37.200.325.721)</w:t>
            </w:r>
          </w:p>
        </w:tc>
        <w:tc>
          <w:tcPr>
            <w:tcW w:w="2015"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jc w:val="right"/>
              <w:rPr>
                <w:rFonts w:eastAsia="Times New Roman"/>
                <w:color w:val="000000"/>
                <w:sz w:val="26"/>
                <w:szCs w:val="26"/>
              </w:rPr>
            </w:pPr>
            <w:r w:rsidRPr="00B45B0E">
              <w:rPr>
                <w:rFonts w:eastAsia="Times New Roman"/>
                <w:color w:val="000000"/>
                <w:sz w:val="26"/>
                <w:szCs w:val="26"/>
              </w:rPr>
              <w:t>(53.753.890.792)</w:t>
            </w:r>
          </w:p>
        </w:tc>
      </w:tr>
      <w:tr w:rsidR="00B45B0E" w:rsidRPr="00B45B0E" w:rsidTr="003A396F">
        <w:trPr>
          <w:trHeight w:val="397"/>
        </w:trPr>
        <w:tc>
          <w:tcPr>
            <w:tcW w:w="5246" w:type="dxa"/>
            <w:tcBorders>
              <w:top w:val="nil"/>
              <w:left w:val="single" w:sz="4" w:space="0" w:color="auto"/>
              <w:bottom w:val="single" w:sz="4" w:space="0" w:color="auto"/>
              <w:right w:val="single" w:sz="4" w:space="0" w:color="auto"/>
            </w:tcBorders>
            <w:shd w:val="clear" w:color="000000" w:fill="FFFFFF"/>
            <w:vAlign w:val="center"/>
            <w:hideMark/>
          </w:tcPr>
          <w:p w:rsidR="00B45B0E" w:rsidRPr="00B45B0E" w:rsidRDefault="00B45B0E" w:rsidP="003A396F">
            <w:pPr>
              <w:jc w:val="left"/>
              <w:rPr>
                <w:rFonts w:eastAsia="Times New Roman"/>
                <w:color w:val="000000"/>
                <w:sz w:val="26"/>
                <w:szCs w:val="26"/>
              </w:rPr>
            </w:pPr>
            <w:r w:rsidRPr="00B45B0E">
              <w:rPr>
                <w:rFonts w:eastAsia="Times New Roman"/>
                <w:color w:val="000000"/>
                <w:sz w:val="26"/>
                <w:szCs w:val="26"/>
              </w:rPr>
              <w:t>3. Tiền chi trả cho người lao động</w:t>
            </w:r>
          </w:p>
        </w:tc>
        <w:tc>
          <w:tcPr>
            <w:tcW w:w="670"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rPr>
                <w:rFonts w:eastAsia="Times New Roman"/>
                <w:color w:val="000000"/>
                <w:sz w:val="26"/>
                <w:szCs w:val="26"/>
              </w:rPr>
            </w:pPr>
            <w:r w:rsidRPr="00B45B0E">
              <w:rPr>
                <w:rFonts w:eastAsia="Times New Roman"/>
                <w:color w:val="000000"/>
                <w:sz w:val="26"/>
                <w:szCs w:val="26"/>
              </w:rPr>
              <w:t>3</w:t>
            </w:r>
          </w:p>
        </w:tc>
        <w:tc>
          <w:tcPr>
            <w:tcW w:w="2024"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jc w:val="right"/>
              <w:rPr>
                <w:rFonts w:eastAsia="Times New Roman"/>
                <w:color w:val="000000"/>
                <w:sz w:val="26"/>
                <w:szCs w:val="26"/>
              </w:rPr>
            </w:pPr>
            <w:r w:rsidRPr="00B45B0E">
              <w:rPr>
                <w:rFonts w:eastAsia="Times New Roman"/>
                <w:color w:val="000000"/>
                <w:sz w:val="26"/>
                <w:szCs w:val="26"/>
              </w:rPr>
              <w:t>(7.930.039.332)</w:t>
            </w:r>
          </w:p>
        </w:tc>
        <w:tc>
          <w:tcPr>
            <w:tcW w:w="2015"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jc w:val="right"/>
              <w:rPr>
                <w:rFonts w:eastAsia="Times New Roman"/>
                <w:color w:val="000000"/>
                <w:sz w:val="26"/>
                <w:szCs w:val="26"/>
              </w:rPr>
            </w:pPr>
            <w:r w:rsidRPr="00B45B0E">
              <w:rPr>
                <w:rFonts w:eastAsia="Times New Roman"/>
                <w:color w:val="000000"/>
                <w:sz w:val="26"/>
                <w:szCs w:val="26"/>
              </w:rPr>
              <w:t>(7.406.079.126)</w:t>
            </w:r>
          </w:p>
        </w:tc>
      </w:tr>
      <w:tr w:rsidR="00B45B0E" w:rsidRPr="00B45B0E" w:rsidTr="003A396F">
        <w:trPr>
          <w:trHeight w:val="397"/>
        </w:trPr>
        <w:tc>
          <w:tcPr>
            <w:tcW w:w="5246" w:type="dxa"/>
            <w:tcBorders>
              <w:top w:val="nil"/>
              <w:left w:val="single" w:sz="4" w:space="0" w:color="auto"/>
              <w:bottom w:val="single" w:sz="4" w:space="0" w:color="auto"/>
              <w:right w:val="single" w:sz="4" w:space="0" w:color="auto"/>
            </w:tcBorders>
            <w:shd w:val="clear" w:color="000000" w:fill="FFFFFF"/>
            <w:vAlign w:val="center"/>
            <w:hideMark/>
          </w:tcPr>
          <w:p w:rsidR="00B45B0E" w:rsidRPr="00B45B0E" w:rsidRDefault="00B45B0E" w:rsidP="003A396F">
            <w:pPr>
              <w:jc w:val="left"/>
              <w:rPr>
                <w:rFonts w:eastAsia="Times New Roman"/>
                <w:color w:val="000000"/>
                <w:sz w:val="26"/>
                <w:szCs w:val="26"/>
              </w:rPr>
            </w:pPr>
            <w:r w:rsidRPr="00B45B0E">
              <w:rPr>
                <w:rFonts w:eastAsia="Times New Roman"/>
                <w:color w:val="000000"/>
                <w:sz w:val="26"/>
                <w:szCs w:val="26"/>
              </w:rPr>
              <w:t>4. Tiền lãi vay đã trả</w:t>
            </w:r>
          </w:p>
        </w:tc>
        <w:tc>
          <w:tcPr>
            <w:tcW w:w="670"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rPr>
                <w:rFonts w:eastAsia="Times New Roman"/>
                <w:color w:val="000000"/>
                <w:sz w:val="26"/>
                <w:szCs w:val="26"/>
              </w:rPr>
            </w:pPr>
            <w:r w:rsidRPr="00B45B0E">
              <w:rPr>
                <w:rFonts w:eastAsia="Times New Roman"/>
                <w:color w:val="000000"/>
                <w:sz w:val="26"/>
                <w:szCs w:val="26"/>
              </w:rPr>
              <w:t>4</w:t>
            </w:r>
          </w:p>
        </w:tc>
        <w:tc>
          <w:tcPr>
            <w:tcW w:w="2024"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jc w:val="right"/>
              <w:rPr>
                <w:rFonts w:eastAsia="Times New Roman"/>
                <w:color w:val="000000"/>
                <w:sz w:val="26"/>
                <w:szCs w:val="26"/>
              </w:rPr>
            </w:pPr>
            <w:r w:rsidRPr="00B45B0E">
              <w:rPr>
                <w:rFonts w:eastAsia="Times New Roman"/>
                <w:color w:val="000000"/>
                <w:sz w:val="26"/>
                <w:szCs w:val="26"/>
              </w:rPr>
              <w:t>(785.082.533)</w:t>
            </w:r>
          </w:p>
        </w:tc>
        <w:tc>
          <w:tcPr>
            <w:tcW w:w="2015"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jc w:val="right"/>
              <w:rPr>
                <w:rFonts w:eastAsia="Times New Roman"/>
                <w:color w:val="000000"/>
                <w:sz w:val="26"/>
                <w:szCs w:val="26"/>
              </w:rPr>
            </w:pPr>
            <w:r w:rsidRPr="00B45B0E">
              <w:rPr>
                <w:rFonts w:eastAsia="Times New Roman"/>
                <w:color w:val="000000"/>
                <w:sz w:val="26"/>
                <w:szCs w:val="26"/>
              </w:rPr>
              <w:t>(671.253.131)</w:t>
            </w:r>
          </w:p>
        </w:tc>
      </w:tr>
      <w:tr w:rsidR="00B45B0E" w:rsidRPr="00B45B0E" w:rsidTr="003A396F">
        <w:trPr>
          <w:trHeight w:val="397"/>
        </w:trPr>
        <w:tc>
          <w:tcPr>
            <w:tcW w:w="5246" w:type="dxa"/>
            <w:tcBorders>
              <w:top w:val="nil"/>
              <w:left w:val="single" w:sz="4" w:space="0" w:color="auto"/>
              <w:bottom w:val="single" w:sz="4" w:space="0" w:color="auto"/>
              <w:right w:val="single" w:sz="4" w:space="0" w:color="auto"/>
            </w:tcBorders>
            <w:shd w:val="clear" w:color="000000" w:fill="FFFFFF"/>
            <w:vAlign w:val="center"/>
            <w:hideMark/>
          </w:tcPr>
          <w:p w:rsidR="00B45B0E" w:rsidRPr="00B45B0E" w:rsidRDefault="00B45B0E" w:rsidP="003A396F">
            <w:pPr>
              <w:jc w:val="left"/>
              <w:rPr>
                <w:rFonts w:eastAsia="Times New Roman"/>
                <w:color w:val="000000"/>
                <w:sz w:val="26"/>
                <w:szCs w:val="26"/>
              </w:rPr>
            </w:pPr>
            <w:r w:rsidRPr="00B45B0E">
              <w:rPr>
                <w:rFonts w:eastAsia="Times New Roman"/>
                <w:color w:val="000000"/>
                <w:sz w:val="26"/>
                <w:szCs w:val="26"/>
              </w:rPr>
              <w:t>5. Thuế thu nhập doanh nghiệp đã nộp</w:t>
            </w:r>
          </w:p>
        </w:tc>
        <w:tc>
          <w:tcPr>
            <w:tcW w:w="670"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rPr>
                <w:rFonts w:eastAsia="Times New Roman"/>
                <w:color w:val="000000"/>
                <w:sz w:val="26"/>
                <w:szCs w:val="26"/>
              </w:rPr>
            </w:pPr>
            <w:r w:rsidRPr="00B45B0E">
              <w:rPr>
                <w:rFonts w:eastAsia="Times New Roman"/>
                <w:color w:val="000000"/>
                <w:sz w:val="26"/>
                <w:szCs w:val="26"/>
              </w:rPr>
              <w:t>5</w:t>
            </w:r>
          </w:p>
        </w:tc>
        <w:tc>
          <w:tcPr>
            <w:tcW w:w="2024"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jc w:val="right"/>
              <w:rPr>
                <w:rFonts w:eastAsia="Times New Roman"/>
                <w:color w:val="000000"/>
                <w:sz w:val="26"/>
                <w:szCs w:val="26"/>
              </w:rPr>
            </w:pPr>
            <w:r w:rsidRPr="00B45B0E">
              <w:rPr>
                <w:rFonts w:eastAsia="Times New Roman"/>
                <w:color w:val="000000"/>
                <w:sz w:val="26"/>
                <w:szCs w:val="26"/>
              </w:rPr>
              <w:t>(39.426.834)</w:t>
            </w:r>
          </w:p>
        </w:tc>
        <w:tc>
          <w:tcPr>
            <w:tcW w:w="2015"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jc w:val="right"/>
              <w:rPr>
                <w:rFonts w:eastAsia="Times New Roman"/>
                <w:color w:val="000000"/>
                <w:sz w:val="26"/>
                <w:szCs w:val="26"/>
              </w:rPr>
            </w:pPr>
            <w:r w:rsidRPr="00B45B0E">
              <w:rPr>
                <w:rFonts w:eastAsia="Times New Roman"/>
                <w:color w:val="000000"/>
                <w:sz w:val="26"/>
                <w:szCs w:val="26"/>
              </w:rPr>
              <w:t>(1.137.240.984)</w:t>
            </w:r>
          </w:p>
        </w:tc>
      </w:tr>
      <w:tr w:rsidR="00B45B0E" w:rsidRPr="00B45B0E" w:rsidTr="003A396F">
        <w:trPr>
          <w:trHeight w:val="397"/>
        </w:trPr>
        <w:tc>
          <w:tcPr>
            <w:tcW w:w="5246" w:type="dxa"/>
            <w:tcBorders>
              <w:top w:val="nil"/>
              <w:left w:val="single" w:sz="4" w:space="0" w:color="auto"/>
              <w:bottom w:val="single" w:sz="4" w:space="0" w:color="auto"/>
              <w:right w:val="single" w:sz="4" w:space="0" w:color="auto"/>
            </w:tcBorders>
            <w:shd w:val="clear" w:color="000000" w:fill="FFFFFF"/>
            <w:vAlign w:val="center"/>
            <w:hideMark/>
          </w:tcPr>
          <w:p w:rsidR="00B45B0E" w:rsidRPr="00B45B0E" w:rsidRDefault="00B45B0E" w:rsidP="003A396F">
            <w:pPr>
              <w:jc w:val="left"/>
              <w:rPr>
                <w:rFonts w:eastAsia="Times New Roman"/>
                <w:color w:val="000000"/>
                <w:sz w:val="26"/>
                <w:szCs w:val="26"/>
              </w:rPr>
            </w:pPr>
            <w:r w:rsidRPr="00B45B0E">
              <w:rPr>
                <w:rFonts w:eastAsia="Times New Roman"/>
                <w:color w:val="000000"/>
                <w:sz w:val="26"/>
                <w:szCs w:val="26"/>
              </w:rPr>
              <w:t>6. Tiền thu khác từ hoạt động kinh doanh</w:t>
            </w:r>
          </w:p>
        </w:tc>
        <w:tc>
          <w:tcPr>
            <w:tcW w:w="670"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rPr>
                <w:rFonts w:eastAsia="Times New Roman"/>
                <w:color w:val="000000"/>
                <w:sz w:val="26"/>
                <w:szCs w:val="26"/>
              </w:rPr>
            </w:pPr>
            <w:r w:rsidRPr="00B45B0E">
              <w:rPr>
                <w:rFonts w:eastAsia="Times New Roman"/>
                <w:color w:val="000000"/>
                <w:sz w:val="26"/>
                <w:szCs w:val="26"/>
              </w:rPr>
              <w:t>6</w:t>
            </w:r>
          </w:p>
        </w:tc>
        <w:tc>
          <w:tcPr>
            <w:tcW w:w="2024"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jc w:val="right"/>
              <w:rPr>
                <w:rFonts w:eastAsia="Times New Roman"/>
                <w:color w:val="000000"/>
                <w:sz w:val="26"/>
                <w:szCs w:val="26"/>
              </w:rPr>
            </w:pPr>
            <w:r w:rsidRPr="00B45B0E">
              <w:rPr>
                <w:rFonts w:eastAsia="Times New Roman"/>
                <w:color w:val="000000"/>
                <w:sz w:val="26"/>
                <w:szCs w:val="26"/>
              </w:rPr>
              <w:t>850.000.000</w:t>
            </w:r>
          </w:p>
        </w:tc>
        <w:tc>
          <w:tcPr>
            <w:tcW w:w="2015"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jc w:val="right"/>
              <w:rPr>
                <w:rFonts w:eastAsia="Times New Roman"/>
                <w:color w:val="000000"/>
                <w:sz w:val="26"/>
                <w:szCs w:val="26"/>
              </w:rPr>
            </w:pPr>
            <w:r w:rsidRPr="00B45B0E">
              <w:rPr>
                <w:rFonts w:eastAsia="Times New Roman"/>
                <w:color w:val="000000"/>
                <w:sz w:val="26"/>
                <w:szCs w:val="26"/>
              </w:rPr>
              <w:t>-</w:t>
            </w:r>
          </w:p>
        </w:tc>
      </w:tr>
      <w:tr w:rsidR="00B45B0E" w:rsidRPr="00B45B0E" w:rsidTr="003A396F">
        <w:trPr>
          <w:trHeight w:val="397"/>
        </w:trPr>
        <w:tc>
          <w:tcPr>
            <w:tcW w:w="5246" w:type="dxa"/>
            <w:tcBorders>
              <w:top w:val="nil"/>
              <w:left w:val="single" w:sz="4" w:space="0" w:color="auto"/>
              <w:bottom w:val="single" w:sz="4" w:space="0" w:color="auto"/>
              <w:right w:val="single" w:sz="4" w:space="0" w:color="auto"/>
            </w:tcBorders>
            <w:shd w:val="clear" w:color="000000" w:fill="FFFFFF"/>
            <w:vAlign w:val="center"/>
            <w:hideMark/>
          </w:tcPr>
          <w:p w:rsidR="00B45B0E" w:rsidRPr="00B45B0E" w:rsidRDefault="00B45B0E" w:rsidP="003A396F">
            <w:pPr>
              <w:jc w:val="left"/>
              <w:rPr>
                <w:rFonts w:eastAsia="Times New Roman"/>
                <w:color w:val="000000"/>
                <w:sz w:val="26"/>
                <w:szCs w:val="26"/>
              </w:rPr>
            </w:pPr>
            <w:r w:rsidRPr="00B45B0E">
              <w:rPr>
                <w:rFonts w:eastAsia="Times New Roman"/>
                <w:color w:val="000000"/>
                <w:sz w:val="26"/>
                <w:szCs w:val="26"/>
              </w:rPr>
              <w:t>7. Tiền chi khác cho hoạt động kinh doanh</w:t>
            </w:r>
          </w:p>
        </w:tc>
        <w:tc>
          <w:tcPr>
            <w:tcW w:w="670"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rPr>
                <w:rFonts w:eastAsia="Times New Roman"/>
                <w:color w:val="000000"/>
                <w:sz w:val="26"/>
                <w:szCs w:val="26"/>
              </w:rPr>
            </w:pPr>
            <w:r w:rsidRPr="00B45B0E">
              <w:rPr>
                <w:rFonts w:eastAsia="Times New Roman"/>
                <w:color w:val="000000"/>
                <w:sz w:val="26"/>
                <w:szCs w:val="26"/>
              </w:rPr>
              <w:t>7</w:t>
            </w:r>
          </w:p>
        </w:tc>
        <w:tc>
          <w:tcPr>
            <w:tcW w:w="2024"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jc w:val="right"/>
              <w:rPr>
                <w:rFonts w:eastAsia="Times New Roman"/>
                <w:color w:val="000000"/>
                <w:sz w:val="26"/>
                <w:szCs w:val="26"/>
              </w:rPr>
            </w:pPr>
            <w:r w:rsidRPr="00B45B0E">
              <w:rPr>
                <w:rFonts w:eastAsia="Times New Roman"/>
                <w:color w:val="000000"/>
                <w:sz w:val="26"/>
                <w:szCs w:val="26"/>
              </w:rPr>
              <w:t>(3.907.036.458)</w:t>
            </w:r>
          </w:p>
        </w:tc>
        <w:tc>
          <w:tcPr>
            <w:tcW w:w="2015"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jc w:val="right"/>
              <w:rPr>
                <w:rFonts w:eastAsia="Times New Roman"/>
                <w:color w:val="000000"/>
                <w:sz w:val="26"/>
                <w:szCs w:val="26"/>
              </w:rPr>
            </w:pPr>
            <w:r w:rsidRPr="00B45B0E">
              <w:rPr>
                <w:rFonts w:eastAsia="Times New Roman"/>
                <w:color w:val="000000"/>
                <w:sz w:val="26"/>
                <w:szCs w:val="26"/>
              </w:rPr>
              <w:t>(6.013.431.191)</w:t>
            </w:r>
          </w:p>
        </w:tc>
      </w:tr>
      <w:tr w:rsidR="00B45B0E" w:rsidRPr="00B45B0E" w:rsidTr="003A396F">
        <w:trPr>
          <w:trHeight w:val="397"/>
        </w:trPr>
        <w:tc>
          <w:tcPr>
            <w:tcW w:w="5246" w:type="dxa"/>
            <w:tcBorders>
              <w:top w:val="nil"/>
              <w:left w:val="single" w:sz="4" w:space="0" w:color="auto"/>
              <w:bottom w:val="single" w:sz="4" w:space="0" w:color="auto"/>
              <w:right w:val="single" w:sz="4" w:space="0" w:color="auto"/>
            </w:tcBorders>
            <w:shd w:val="clear" w:color="000000" w:fill="FFFFFF"/>
            <w:vAlign w:val="center"/>
            <w:hideMark/>
          </w:tcPr>
          <w:p w:rsidR="00B45B0E" w:rsidRPr="00B45B0E" w:rsidRDefault="00B45B0E" w:rsidP="003A396F">
            <w:pPr>
              <w:jc w:val="left"/>
              <w:rPr>
                <w:rFonts w:eastAsia="Times New Roman"/>
                <w:b/>
                <w:i/>
                <w:color w:val="000000"/>
                <w:sz w:val="26"/>
                <w:szCs w:val="26"/>
              </w:rPr>
            </w:pPr>
            <w:r w:rsidRPr="00B45B0E">
              <w:rPr>
                <w:rFonts w:eastAsia="Times New Roman"/>
                <w:b/>
                <w:i/>
                <w:color w:val="000000"/>
                <w:sz w:val="26"/>
                <w:szCs w:val="26"/>
              </w:rPr>
              <w:t>Lưu chuyển tiền thuần từ hoạt động kinh doanh</w:t>
            </w:r>
          </w:p>
        </w:tc>
        <w:tc>
          <w:tcPr>
            <w:tcW w:w="670"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rPr>
                <w:rFonts w:eastAsia="Times New Roman"/>
                <w:b/>
                <w:i/>
                <w:color w:val="000000"/>
                <w:sz w:val="26"/>
                <w:szCs w:val="26"/>
              </w:rPr>
            </w:pPr>
            <w:r w:rsidRPr="00B45B0E">
              <w:rPr>
                <w:rFonts w:eastAsia="Times New Roman"/>
                <w:b/>
                <w:i/>
                <w:color w:val="000000"/>
                <w:sz w:val="26"/>
                <w:szCs w:val="26"/>
              </w:rPr>
              <w:t>20</w:t>
            </w:r>
          </w:p>
        </w:tc>
        <w:tc>
          <w:tcPr>
            <w:tcW w:w="2024" w:type="dxa"/>
            <w:tcBorders>
              <w:top w:val="nil"/>
              <w:left w:val="nil"/>
              <w:bottom w:val="single" w:sz="4" w:space="0" w:color="auto"/>
              <w:right w:val="single" w:sz="4" w:space="0" w:color="auto"/>
            </w:tcBorders>
            <w:shd w:val="clear" w:color="auto" w:fill="auto"/>
            <w:noWrap/>
            <w:vAlign w:val="center"/>
            <w:hideMark/>
          </w:tcPr>
          <w:p w:rsidR="00B45B0E" w:rsidRPr="00B45B0E" w:rsidRDefault="00B45B0E" w:rsidP="00B45B0E">
            <w:pPr>
              <w:jc w:val="right"/>
              <w:rPr>
                <w:rFonts w:ascii="Calibri" w:eastAsia="Times New Roman" w:hAnsi="Calibri"/>
                <w:b/>
                <w:i/>
                <w:color w:val="000000"/>
                <w:sz w:val="26"/>
                <w:szCs w:val="26"/>
              </w:rPr>
            </w:pPr>
            <w:r w:rsidRPr="00B45B0E">
              <w:rPr>
                <w:rFonts w:ascii="Calibri" w:eastAsia="Times New Roman" w:hAnsi="Calibri"/>
                <w:b/>
                <w:i/>
                <w:color w:val="000000"/>
                <w:sz w:val="26"/>
                <w:szCs w:val="26"/>
              </w:rPr>
              <w:t>9.416.117.184</w:t>
            </w:r>
          </w:p>
        </w:tc>
        <w:tc>
          <w:tcPr>
            <w:tcW w:w="2015"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jc w:val="right"/>
              <w:rPr>
                <w:rFonts w:eastAsia="Times New Roman"/>
                <w:b/>
                <w:i/>
                <w:color w:val="000000"/>
                <w:sz w:val="26"/>
                <w:szCs w:val="26"/>
              </w:rPr>
            </w:pPr>
            <w:r w:rsidRPr="00B45B0E">
              <w:rPr>
                <w:rFonts w:eastAsia="Times New Roman"/>
                <w:b/>
                <w:i/>
                <w:color w:val="000000"/>
                <w:sz w:val="26"/>
                <w:szCs w:val="26"/>
              </w:rPr>
              <w:t>(6.962.654.251)</w:t>
            </w:r>
          </w:p>
        </w:tc>
      </w:tr>
      <w:tr w:rsidR="00B45B0E" w:rsidRPr="00B45B0E" w:rsidTr="003A396F">
        <w:trPr>
          <w:trHeight w:val="397"/>
        </w:trPr>
        <w:tc>
          <w:tcPr>
            <w:tcW w:w="5246" w:type="dxa"/>
            <w:tcBorders>
              <w:top w:val="nil"/>
              <w:left w:val="single" w:sz="4" w:space="0" w:color="auto"/>
              <w:bottom w:val="single" w:sz="4" w:space="0" w:color="auto"/>
              <w:right w:val="single" w:sz="4" w:space="0" w:color="auto"/>
            </w:tcBorders>
            <w:shd w:val="clear" w:color="000000" w:fill="FFFFFF"/>
            <w:vAlign w:val="center"/>
            <w:hideMark/>
          </w:tcPr>
          <w:p w:rsidR="00B45B0E" w:rsidRPr="00B45B0E" w:rsidRDefault="00B45B0E" w:rsidP="003A396F">
            <w:pPr>
              <w:jc w:val="left"/>
              <w:rPr>
                <w:rFonts w:eastAsia="Times New Roman"/>
                <w:b/>
                <w:color w:val="000000"/>
                <w:sz w:val="26"/>
                <w:szCs w:val="26"/>
              </w:rPr>
            </w:pPr>
            <w:r w:rsidRPr="00B45B0E">
              <w:rPr>
                <w:rFonts w:eastAsia="Times New Roman"/>
                <w:b/>
                <w:color w:val="000000"/>
                <w:sz w:val="26"/>
                <w:szCs w:val="26"/>
              </w:rPr>
              <w:t>II. Lưu chuyển tiền từ hoạt động đầu tư</w:t>
            </w:r>
          </w:p>
        </w:tc>
        <w:tc>
          <w:tcPr>
            <w:tcW w:w="670"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rPr>
                <w:rFonts w:eastAsia="Times New Roman"/>
                <w:b/>
                <w:color w:val="000000"/>
                <w:sz w:val="26"/>
                <w:szCs w:val="26"/>
              </w:rPr>
            </w:pPr>
          </w:p>
        </w:tc>
        <w:tc>
          <w:tcPr>
            <w:tcW w:w="2024"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jc w:val="right"/>
              <w:rPr>
                <w:rFonts w:eastAsia="Times New Roman"/>
                <w:b/>
                <w:color w:val="000000"/>
                <w:sz w:val="26"/>
                <w:szCs w:val="26"/>
              </w:rPr>
            </w:pPr>
          </w:p>
        </w:tc>
        <w:tc>
          <w:tcPr>
            <w:tcW w:w="2015"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jc w:val="right"/>
              <w:rPr>
                <w:rFonts w:eastAsia="Times New Roman"/>
                <w:b/>
                <w:color w:val="000000"/>
                <w:sz w:val="26"/>
                <w:szCs w:val="26"/>
              </w:rPr>
            </w:pPr>
          </w:p>
        </w:tc>
      </w:tr>
      <w:tr w:rsidR="00B45B0E" w:rsidRPr="00B45B0E" w:rsidTr="003A396F">
        <w:trPr>
          <w:trHeight w:val="397"/>
        </w:trPr>
        <w:tc>
          <w:tcPr>
            <w:tcW w:w="5246" w:type="dxa"/>
            <w:tcBorders>
              <w:top w:val="nil"/>
              <w:left w:val="single" w:sz="4" w:space="0" w:color="auto"/>
              <w:bottom w:val="single" w:sz="4" w:space="0" w:color="auto"/>
              <w:right w:val="single" w:sz="4" w:space="0" w:color="auto"/>
            </w:tcBorders>
            <w:shd w:val="clear" w:color="000000" w:fill="FFFFFF"/>
            <w:vAlign w:val="center"/>
            <w:hideMark/>
          </w:tcPr>
          <w:p w:rsidR="00B45B0E" w:rsidRPr="00B45B0E" w:rsidRDefault="00B45B0E" w:rsidP="003A396F">
            <w:pPr>
              <w:jc w:val="left"/>
              <w:rPr>
                <w:rFonts w:eastAsia="Times New Roman"/>
                <w:color w:val="000000"/>
                <w:sz w:val="26"/>
                <w:szCs w:val="26"/>
              </w:rPr>
            </w:pPr>
            <w:r w:rsidRPr="00B45B0E">
              <w:rPr>
                <w:rFonts w:eastAsia="Times New Roman"/>
                <w:color w:val="000000"/>
                <w:sz w:val="26"/>
                <w:szCs w:val="26"/>
              </w:rPr>
              <w:t>1.Tiền chi để mua sắm, xây dựng TSCĐ và các tài sản dài hạn khác</w:t>
            </w:r>
          </w:p>
        </w:tc>
        <w:tc>
          <w:tcPr>
            <w:tcW w:w="670"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rPr>
                <w:rFonts w:eastAsia="Times New Roman"/>
                <w:color w:val="000000"/>
                <w:sz w:val="26"/>
                <w:szCs w:val="26"/>
              </w:rPr>
            </w:pPr>
            <w:r w:rsidRPr="00B45B0E">
              <w:rPr>
                <w:rFonts w:eastAsia="Times New Roman"/>
                <w:color w:val="000000"/>
                <w:sz w:val="26"/>
                <w:szCs w:val="26"/>
              </w:rPr>
              <w:t>21</w:t>
            </w:r>
          </w:p>
        </w:tc>
        <w:tc>
          <w:tcPr>
            <w:tcW w:w="2024"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jc w:val="right"/>
              <w:rPr>
                <w:rFonts w:eastAsia="Times New Roman"/>
                <w:color w:val="000000"/>
                <w:sz w:val="26"/>
                <w:szCs w:val="26"/>
              </w:rPr>
            </w:pPr>
            <w:r w:rsidRPr="00B45B0E">
              <w:rPr>
                <w:rFonts w:eastAsia="Times New Roman"/>
                <w:color w:val="000000"/>
                <w:sz w:val="26"/>
                <w:szCs w:val="26"/>
              </w:rPr>
              <w:t>(5.475.654.779)</w:t>
            </w:r>
          </w:p>
        </w:tc>
        <w:tc>
          <w:tcPr>
            <w:tcW w:w="2015"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jc w:val="right"/>
              <w:rPr>
                <w:rFonts w:eastAsia="Times New Roman"/>
                <w:color w:val="000000"/>
                <w:sz w:val="26"/>
                <w:szCs w:val="26"/>
              </w:rPr>
            </w:pPr>
            <w:r w:rsidRPr="00B45B0E">
              <w:rPr>
                <w:rFonts w:eastAsia="Times New Roman"/>
                <w:color w:val="000000"/>
                <w:sz w:val="26"/>
                <w:szCs w:val="26"/>
              </w:rPr>
              <w:t>-</w:t>
            </w:r>
          </w:p>
        </w:tc>
      </w:tr>
      <w:tr w:rsidR="00B45B0E" w:rsidRPr="00B45B0E" w:rsidTr="003A396F">
        <w:trPr>
          <w:trHeight w:val="397"/>
        </w:trPr>
        <w:tc>
          <w:tcPr>
            <w:tcW w:w="5246" w:type="dxa"/>
            <w:tcBorders>
              <w:top w:val="nil"/>
              <w:left w:val="single" w:sz="4" w:space="0" w:color="auto"/>
              <w:bottom w:val="single" w:sz="4" w:space="0" w:color="auto"/>
              <w:right w:val="single" w:sz="4" w:space="0" w:color="auto"/>
            </w:tcBorders>
            <w:shd w:val="clear" w:color="000000" w:fill="FFFFFF"/>
            <w:vAlign w:val="center"/>
            <w:hideMark/>
          </w:tcPr>
          <w:p w:rsidR="00B45B0E" w:rsidRPr="00B45B0E" w:rsidRDefault="00B45B0E" w:rsidP="003A396F">
            <w:pPr>
              <w:jc w:val="left"/>
              <w:rPr>
                <w:rFonts w:eastAsia="Times New Roman"/>
                <w:color w:val="000000"/>
                <w:sz w:val="26"/>
                <w:szCs w:val="26"/>
              </w:rPr>
            </w:pPr>
            <w:r w:rsidRPr="00B45B0E">
              <w:rPr>
                <w:rFonts w:eastAsia="Times New Roman"/>
                <w:color w:val="000000"/>
                <w:sz w:val="26"/>
                <w:szCs w:val="26"/>
              </w:rPr>
              <w:t>7.Tiền thu lãi cho vay, cổ tức và lợi nhuận được chia</w:t>
            </w:r>
          </w:p>
        </w:tc>
        <w:tc>
          <w:tcPr>
            <w:tcW w:w="670"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rPr>
                <w:rFonts w:eastAsia="Times New Roman"/>
                <w:color w:val="000000"/>
                <w:sz w:val="26"/>
                <w:szCs w:val="26"/>
              </w:rPr>
            </w:pPr>
            <w:r w:rsidRPr="00B45B0E">
              <w:rPr>
                <w:rFonts w:eastAsia="Times New Roman"/>
                <w:color w:val="000000"/>
                <w:sz w:val="26"/>
                <w:szCs w:val="26"/>
              </w:rPr>
              <w:t>27</w:t>
            </w:r>
          </w:p>
        </w:tc>
        <w:tc>
          <w:tcPr>
            <w:tcW w:w="2024"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jc w:val="right"/>
              <w:rPr>
                <w:rFonts w:eastAsia="Times New Roman"/>
                <w:color w:val="000000"/>
                <w:sz w:val="26"/>
                <w:szCs w:val="26"/>
              </w:rPr>
            </w:pPr>
            <w:r w:rsidRPr="00B45B0E">
              <w:rPr>
                <w:rFonts w:eastAsia="Times New Roman"/>
                <w:color w:val="000000"/>
                <w:sz w:val="26"/>
                <w:szCs w:val="26"/>
              </w:rPr>
              <w:t>1.026.233</w:t>
            </w:r>
          </w:p>
        </w:tc>
        <w:tc>
          <w:tcPr>
            <w:tcW w:w="2015"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jc w:val="right"/>
              <w:rPr>
                <w:rFonts w:eastAsia="Times New Roman"/>
                <w:color w:val="000000"/>
                <w:sz w:val="26"/>
                <w:szCs w:val="26"/>
              </w:rPr>
            </w:pPr>
            <w:r w:rsidRPr="00B45B0E">
              <w:rPr>
                <w:rFonts w:eastAsia="Times New Roman"/>
                <w:color w:val="000000"/>
                <w:sz w:val="26"/>
                <w:szCs w:val="26"/>
              </w:rPr>
              <w:t>3.546.591</w:t>
            </w:r>
          </w:p>
        </w:tc>
      </w:tr>
      <w:tr w:rsidR="00B45B0E" w:rsidRPr="00B45B0E" w:rsidTr="003A396F">
        <w:trPr>
          <w:trHeight w:val="397"/>
        </w:trPr>
        <w:tc>
          <w:tcPr>
            <w:tcW w:w="5246" w:type="dxa"/>
            <w:tcBorders>
              <w:top w:val="nil"/>
              <w:left w:val="single" w:sz="4" w:space="0" w:color="auto"/>
              <w:bottom w:val="single" w:sz="4" w:space="0" w:color="auto"/>
              <w:right w:val="single" w:sz="4" w:space="0" w:color="auto"/>
            </w:tcBorders>
            <w:shd w:val="clear" w:color="000000" w:fill="FFFFFF"/>
            <w:vAlign w:val="center"/>
            <w:hideMark/>
          </w:tcPr>
          <w:p w:rsidR="00B45B0E" w:rsidRPr="00B45B0E" w:rsidRDefault="00B45B0E" w:rsidP="003A396F">
            <w:pPr>
              <w:jc w:val="left"/>
              <w:rPr>
                <w:rFonts w:eastAsia="Times New Roman"/>
                <w:b/>
                <w:i/>
                <w:color w:val="000000"/>
                <w:sz w:val="26"/>
                <w:szCs w:val="26"/>
              </w:rPr>
            </w:pPr>
            <w:r w:rsidRPr="00B45B0E">
              <w:rPr>
                <w:rFonts w:eastAsia="Times New Roman"/>
                <w:b/>
                <w:i/>
                <w:color w:val="000000"/>
                <w:sz w:val="26"/>
                <w:szCs w:val="26"/>
              </w:rPr>
              <w:t>Lưu chuyển tiền thuần từ hoạt động đầu tư</w:t>
            </w:r>
          </w:p>
        </w:tc>
        <w:tc>
          <w:tcPr>
            <w:tcW w:w="670"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rPr>
                <w:rFonts w:eastAsia="Times New Roman"/>
                <w:b/>
                <w:i/>
                <w:color w:val="000000"/>
                <w:sz w:val="26"/>
                <w:szCs w:val="26"/>
              </w:rPr>
            </w:pPr>
            <w:r w:rsidRPr="00B45B0E">
              <w:rPr>
                <w:rFonts w:eastAsia="Times New Roman"/>
                <w:b/>
                <w:i/>
                <w:color w:val="000000"/>
                <w:sz w:val="26"/>
                <w:szCs w:val="26"/>
              </w:rPr>
              <w:t>30</w:t>
            </w:r>
          </w:p>
        </w:tc>
        <w:tc>
          <w:tcPr>
            <w:tcW w:w="2024" w:type="dxa"/>
            <w:tcBorders>
              <w:top w:val="nil"/>
              <w:left w:val="nil"/>
              <w:bottom w:val="single" w:sz="4" w:space="0" w:color="auto"/>
              <w:right w:val="single" w:sz="4" w:space="0" w:color="auto"/>
            </w:tcBorders>
            <w:shd w:val="clear" w:color="auto" w:fill="auto"/>
            <w:noWrap/>
            <w:vAlign w:val="center"/>
            <w:hideMark/>
          </w:tcPr>
          <w:p w:rsidR="00B45B0E" w:rsidRPr="00B45B0E" w:rsidRDefault="00B45B0E" w:rsidP="00B45B0E">
            <w:pPr>
              <w:jc w:val="right"/>
              <w:rPr>
                <w:rFonts w:ascii="Calibri" w:eastAsia="Times New Roman" w:hAnsi="Calibri"/>
                <w:b/>
                <w:i/>
                <w:color w:val="000000"/>
                <w:sz w:val="26"/>
                <w:szCs w:val="26"/>
              </w:rPr>
            </w:pPr>
            <w:r w:rsidRPr="00B45B0E">
              <w:rPr>
                <w:rFonts w:ascii="Calibri" w:eastAsia="Times New Roman" w:hAnsi="Calibri"/>
                <w:b/>
                <w:i/>
                <w:color w:val="000000"/>
                <w:sz w:val="26"/>
                <w:szCs w:val="26"/>
              </w:rPr>
              <w:t>(5.474.628.546)</w:t>
            </w:r>
          </w:p>
        </w:tc>
        <w:tc>
          <w:tcPr>
            <w:tcW w:w="2015"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jc w:val="right"/>
              <w:rPr>
                <w:rFonts w:eastAsia="Times New Roman"/>
                <w:b/>
                <w:i/>
                <w:color w:val="000000"/>
                <w:sz w:val="26"/>
                <w:szCs w:val="26"/>
              </w:rPr>
            </w:pPr>
            <w:r w:rsidRPr="00B45B0E">
              <w:rPr>
                <w:rFonts w:eastAsia="Times New Roman"/>
                <w:b/>
                <w:i/>
                <w:color w:val="000000"/>
                <w:sz w:val="26"/>
                <w:szCs w:val="26"/>
              </w:rPr>
              <w:t>3.546.591</w:t>
            </w:r>
          </w:p>
        </w:tc>
      </w:tr>
      <w:tr w:rsidR="00B45B0E" w:rsidRPr="00B45B0E" w:rsidTr="003A396F">
        <w:trPr>
          <w:trHeight w:val="397"/>
        </w:trPr>
        <w:tc>
          <w:tcPr>
            <w:tcW w:w="5246" w:type="dxa"/>
            <w:tcBorders>
              <w:top w:val="nil"/>
              <w:left w:val="single" w:sz="4" w:space="0" w:color="auto"/>
              <w:bottom w:val="single" w:sz="4" w:space="0" w:color="auto"/>
              <w:right w:val="single" w:sz="4" w:space="0" w:color="auto"/>
            </w:tcBorders>
            <w:shd w:val="clear" w:color="000000" w:fill="FFFFFF"/>
            <w:vAlign w:val="center"/>
            <w:hideMark/>
          </w:tcPr>
          <w:p w:rsidR="00B45B0E" w:rsidRPr="00B45B0E" w:rsidRDefault="00B45B0E" w:rsidP="003A396F">
            <w:pPr>
              <w:jc w:val="left"/>
              <w:rPr>
                <w:rFonts w:eastAsia="Times New Roman"/>
                <w:b/>
                <w:color w:val="000000"/>
                <w:sz w:val="26"/>
                <w:szCs w:val="26"/>
              </w:rPr>
            </w:pPr>
            <w:r w:rsidRPr="00B45B0E">
              <w:rPr>
                <w:rFonts w:eastAsia="Times New Roman"/>
                <w:b/>
                <w:color w:val="000000"/>
                <w:sz w:val="26"/>
                <w:szCs w:val="26"/>
              </w:rPr>
              <w:t>III. Lưu chuyển tiền từ hoạt động tài chính</w:t>
            </w:r>
          </w:p>
        </w:tc>
        <w:tc>
          <w:tcPr>
            <w:tcW w:w="670"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rPr>
                <w:rFonts w:eastAsia="Times New Roman"/>
                <w:b/>
                <w:color w:val="000000"/>
                <w:sz w:val="26"/>
                <w:szCs w:val="26"/>
              </w:rPr>
            </w:pPr>
          </w:p>
        </w:tc>
        <w:tc>
          <w:tcPr>
            <w:tcW w:w="2024"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jc w:val="right"/>
              <w:rPr>
                <w:rFonts w:eastAsia="Times New Roman"/>
                <w:b/>
                <w:color w:val="000000"/>
                <w:sz w:val="26"/>
                <w:szCs w:val="26"/>
              </w:rPr>
            </w:pPr>
          </w:p>
        </w:tc>
        <w:tc>
          <w:tcPr>
            <w:tcW w:w="2015"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jc w:val="right"/>
              <w:rPr>
                <w:rFonts w:eastAsia="Times New Roman"/>
                <w:b/>
                <w:color w:val="000000"/>
                <w:sz w:val="26"/>
                <w:szCs w:val="26"/>
              </w:rPr>
            </w:pPr>
          </w:p>
        </w:tc>
      </w:tr>
      <w:tr w:rsidR="00B45B0E" w:rsidRPr="00B45B0E" w:rsidTr="003A396F">
        <w:trPr>
          <w:trHeight w:val="397"/>
        </w:trPr>
        <w:tc>
          <w:tcPr>
            <w:tcW w:w="5246" w:type="dxa"/>
            <w:tcBorders>
              <w:top w:val="nil"/>
              <w:left w:val="single" w:sz="4" w:space="0" w:color="auto"/>
              <w:bottom w:val="single" w:sz="4" w:space="0" w:color="auto"/>
              <w:right w:val="single" w:sz="4" w:space="0" w:color="auto"/>
            </w:tcBorders>
            <w:shd w:val="clear" w:color="000000" w:fill="FFFFFF"/>
            <w:vAlign w:val="center"/>
            <w:hideMark/>
          </w:tcPr>
          <w:p w:rsidR="00B45B0E" w:rsidRPr="00B45B0E" w:rsidRDefault="00B45B0E" w:rsidP="003A396F">
            <w:pPr>
              <w:jc w:val="left"/>
              <w:rPr>
                <w:rFonts w:eastAsia="Times New Roman"/>
                <w:color w:val="000000"/>
                <w:sz w:val="26"/>
                <w:szCs w:val="26"/>
              </w:rPr>
            </w:pPr>
            <w:r w:rsidRPr="00B45B0E">
              <w:rPr>
                <w:rFonts w:eastAsia="Times New Roman"/>
                <w:color w:val="000000"/>
                <w:sz w:val="26"/>
                <w:szCs w:val="26"/>
              </w:rPr>
              <w:t>2. Tiền trả lại vốn góp cho các chủ sở hữu, mua lại cổ phiếu  của doanh nghiệp đã phát hành</w:t>
            </w:r>
          </w:p>
        </w:tc>
        <w:tc>
          <w:tcPr>
            <w:tcW w:w="670"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rPr>
                <w:rFonts w:eastAsia="Times New Roman"/>
                <w:color w:val="000000"/>
                <w:sz w:val="26"/>
                <w:szCs w:val="26"/>
              </w:rPr>
            </w:pPr>
            <w:r w:rsidRPr="00B45B0E">
              <w:rPr>
                <w:rFonts w:eastAsia="Times New Roman"/>
                <w:color w:val="000000"/>
                <w:sz w:val="26"/>
                <w:szCs w:val="26"/>
              </w:rPr>
              <w:t>32</w:t>
            </w:r>
          </w:p>
        </w:tc>
        <w:tc>
          <w:tcPr>
            <w:tcW w:w="2024"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jc w:val="right"/>
              <w:rPr>
                <w:rFonts w:eastAsia="Times New Roman"/>
                <w:color w:val="000000"/>
                <w:sz w:val="26"/>
                <w:szCs w:val="26"/>
              </w:rPr>
            </w:pPr>
            <w:r w:rsidRPr="00B45B0E">
              <w:rPr>
                <w:rFonts w:eastAsia="Times New Roman"/>
                <w:color w:val="000000"/>
                <w:sz w:val="26"/>
                <w:szCs w:val="26"/>
              </w:rPr>
              <w:t>(260.000.000)</w:t>
            </w:r>
          </w:p>
        </w:tc>
        <w:tc>
          <w:tcPr>
            <w:tcW w:w="2015"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jc w:val="right"/>
              <w:rPr>
                <w:rFonts w:eastAsia="Times New Roman"/>
                <w:color w:val="000000"/>
                <w:sz w:val="26"/>
                <w:szCs w:val="26"/>
              </w:rPr>
            </w:pPr>
            <w:r w:rsidRPr="00B45B0E">
              <w:rPr>
                <w:rFonts w:eastAsia="Times New Roman"/>
                <w:color w:val="000000"/>
                <w:sz w:val="26"/>
                <w:szCs w:val="26"/>
              </w:rPr>
              <w:t>-</w:t>
            </w:r>
          </w:p>
        </w:tc>
      </w:tr>
      <w:tr w:rsidR="00B45B0E" w:rsidRPr="00B45B0E" w:rsidTr="003A396F">
        <w:trPr>
          <w:trHeight w:val="397"/>
        </w:trPr>
        <w:tc>
          <w:tcPr>
            <w:tcW w:w="5246" w:type="dxa"/>
            <w:tcBorders>
              <w:top w:val="nil"/>
              <w:left w:val="single" w:sz="4" w:space="0" w:color="auto"/>
              <w:bottom w:val="single" w:sz="4" w:space="0" w:color="auto"/>
              <w:right w:val="single" w:sz="4" w:space="0" w:color="auto"/>
            </w:tcBorders>
            <w:shd w:val="clear" w:color="000000" w:fill="FFFFFF"/>
            <w:vAlign w:val="center"/>
            <w:hideMark/>
          </w:tcPr>
          <w:p w:rsidR="00B45B0E" w:rsidRPr="00B45B0E" w:rsidRDefault="00B45B0E" w:rsidP="003A396F">
            <w:pPr>
              <w:jc w:val="left"/>
              <w:rPr>
                <w:rFonts w:eastAsia="Times New Roman"/>
                <w:color w:val="000000"/>
                <w:sz w:val="26"/>
                <w:szCs w:val="26"/>
              </w:rPr>
            </w:pPr>
            <w:r w:rsidRPr="00B45B0E">
              <w:rPr>
                <w:rFonts w:eastAsia="Times New Roman"/>
                <w:color w:val="000000"/>
                <w:sz w:val="26"/>
                <w:szCs w:val="26"/>
              </w:rPr>
              <w:t>3. Tiền thu từ đi vay</w:t>
            </w:r>
          </w:p>
        </w:tc>
        <w:tc>
          <w:tcPr>
            <w:tcW w:w="670"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rPr>
                <w:rFonts w:eastAsia="Times New Roman"/>
                <w:color w:val="000000"/>
                <w:sz w:val="26"/>
                <w:szCs w:val="26"/>
              </w:rPr>
            </w:pPr>
            <w:r w:rsidRPr="00B45B0E">
              <w:rPr>
                <w:rFonts w:eastAsia="Times New Roman"/>
                <w:color w:val="000000"/>
                <w:sz w:val="26"/>
                <w:szCs w:val="26"/>
              </w:rPr>
              <w:t>33</w:t>
            </w:r>
          </w:p>
        </w:tc>
        <w:tc>
          <w:tcPr>
            <w:tcW w:w="2024"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jc w:val="right"/>
              <w:rPr>
                <w:rFonts w:eastAsia="Times New Roman"/>
                <w:color w:val="000000"/>
                <w:sz w:val="26"/>
                <w:szCs w:val="26"/>
              </w:rPr>
            </w:pPr>
            <w:r w:rsidRPr="00B45B0E">
              <w:rPr>
                <w:rFonts w:eastAsia="Times New Roman"/>
                <w:color w:val="000000"/>
                <w:sz w:val="26"/>
                <w:szCs w:val="26"/>
              </w:rPr>
              <w:t>2.790.000.000</w:t>
            </w:r>
          </w:p>
        </w:tc>
        <w:tc>
          <w:tcPr>
            <w:tcW w:w="2015"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jc w:val="right"/>
              <w:rPr>
                <w:rFonts w:eastAsia="Times New Roman"/>
                <w:color w:val="000000"/>
                <w:sz w:val="26"/>
                <w:szCs w:val="26"/>
              </w:rPr>
            </w:pPr>
            <w:r w:rsidRPr="00B45B0E">
              <w:rPr>
                <w:rFonts w:eastAsia="Times New Roman"/>
                <w:color w:val="000000"/>
                <w:sz w:val="26"/>
                <w:szCs w:val="26"/>
              </w:rPr>
              <w:t>9.749.692.000</w:t>
            </w:r>
          </w:p>
        </w:tc>
      </w:tr>
      <w:tr w:rsidR="00B45B0E" w:rsidRPr="00B45B0E" w:rsidTr="003A396F">
        <w:trPr>
          <w:trHeight w:val="397"/>
        </w:trPr>
        <w:tc>
          <w:tcPr>
            <w:tcW w:w="5246" w:type="dxa"/>
            <w:tcBorders>
              <w:top w:val="nil"/>
              <w:left w:val="single" w:sz="4" w:space="0" w:color="auto"/>
              <w:bottom w:val="single" w:sz="4" w:space="0" w:color="auto"/>
              <w:right w:val="single" w:sz="4" w:space="0" w:color="auto"/>
            </w:tcBorders>
            <w:shd w:val="clear" w:color="000000" w:fill="FFFFFF"/>
            <w:vAlign w:val="center"/>
            <w:hideMark/>
          </w:tcPr>
          <w:p w:rsidR="00B45B0E" w:rsidRPr="00B45B0E" w:rsidRDefault="00B45B0E" w:rsidP="003A396F">
            <w:pPr>
              <w:jc w:val="left"/>
              <w:rPr>
                <w:rFonts w:eastAsia="Times New Roman"/>
                <w:color w:val="000000"/>
                <w:sz w:val="26"/>
                <w:szCs w:val="26"/>
              </w:rPr>
            </w:pPr>
            <w:r w:rsidRPr="00B45B0E">
              <w:rPr>
                <w:rFonts w:eastAsia="Times New Roman"/>
                <w:color w:val="000000"/>
                <w:sz w:val="26"/>
                <w:szCs w:val="26"/>
              </w:rPr>
              <w:t>4. Tiền trả nợ gốc vay</w:t>
            </w:r>
          </w:p>
        </w:tc>
        <w:tc>
          <w:tcPr>
            <w:tcW w:w="670"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rPr>
                <w:rFonts w:eastAsia="Times New Roman"/>
                <w:color w:val="000000"/>
                <w:sz w:val="26"/>
                <w:szCs w:val="26"/>
              </w:rPr>
            </w:pPr>
            <w:r w:rsidRPr="00B45B0E">
              <w:rPr>
                <w:rFonts w:eastAsia="Times New Roman"/>
                <w:color w:val="000000"/>
                <w:sz w:val="26"/>
                <w:szCs w:val="26"/>
              </w:rPr>
              <w:t>34</w:t>
            </w:r>
          </w:p>
        </w:tc>
        <w:tc>
          <w:tcPr>
            <w:tcW w:w="2024"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jc w:val="right"/>
              <w:rPr>
                <w:rFonts w:eastAsia="Times New Roman"/>
                <w:color w:val="000000"/>
                <w:sz w:val="26"/>
                <w:szCs w:val="26"/>
              </w:rPr>
            </w:pPr>
            <w:r w:rsidRPr="00B45B0E">
              <w:rPr>
                <w:rFonts w:eastAsia="Times New Roman"/>
                <w:color w:val="000000"/>
                <w:sz w:val="26"/>
                <w:szCs w:val="26"/>
              </w:rPr>
              <w:t>(7.610.827.414)</w:t>
            </w:r>
          </w:p>
        </w:tc>
        <w:tc>
          <w:tcPr>
            <w:tcW w:w="2015" w:type="dxa"/>
            <w:tcBorders>
              <w:top w:val="nil"/>
              <w:left w:val="nil"/>
              <w:bottom w:val="single" w:sz="4" w:space="0" w:color="auto"/>
              <w:right w:val="single" w:sz="4" w:space="0" w:color="auto"/>
            </w:tcBorders>
            <w:shd w:val="clear" w:color="000000" w:fill="FFFFFF"/>
            <w:vAlign w:val="center"/>
            <w:hideMark/>
          </w:tcPr>
          <w:p w:rsidR="00B45B0E" w:rsidRPr="00B45B0E" w:rsidRDefault="00B45B0E" w:rsidP="00B45B0E">
            <w:pPr>
              <w:jc w:val="right"/>
              <w:rPr>
                <w:rFonts w:eastAsia="Times New Roman"/>
                <w:color w:val="000000"/>
                <w:sz w:val="26"/>
                <w:szCs w:val="26"/>
              </w:rPr>
            </w:pPr>
            <w:r w:rsidRPr="00B45B0E">
              <w:rPr>
                <w:rFonts w:eastAsia="Times New Roman"/>
                <w:color w:val="000000"/>
                <w:sz w:val="26"/>
                <w:szCs w:val="26"/>
              </w:rPr>
              <w:t>(8.228.999.709)</w:t>
            </w:r>
          </w:p>
        </w:tc>
      </w:tr>
      <w:tr w:rsidR="00B45B0E" w:rsidRPr="00765255" w:rsidTr="003A396F">
        <w:trPr>
          <w:trHeight w:val="397"/>
        </w:trPr>
        <w:tc>
          <w:tcPr>
            <w:tcW w:w="5246" w:type="dxa"/>
            <w:tcBorders>
              <w:top w:val="nil"/>
              <w:left w:val="single" w:sz="4" w:space="0" w:color="auto"/>
              <w:bottom w:val="single" w:sz="4" w:space="0" w:color="auto"/>
              <w:right w:val="single" w:sz="4" w:space="0" w:color="auto"/>
            </w:tcBorders>
            <w:shd w:val="clear" w:color="000000" w:fill="FFFFFF"/>
            <w:vAlign w:val="center"/>
            <w:hideMark/>
          </w:tcPr>
          <w:p w:rsidR="00B45B0E" w:rsidRPr="00765255" w:rsidRDefault="00B45B0E" w:rsidP="003A396F">
            <w:pPr>
              <w:jc w:val="left"/>
              <w:rPr>
                <w:rFonts w:eastAsia="Times New Roman"/>
                <w:b/>
                <w:i/>
                <w:color w:val="000000"/>
                <w:sz w:val="26"/>
                <w:szCs w:val="26"/>
              </w:rPr>
            </w:pPr>
            <w:r w:rsidRPr="00765255">
              <w:rPr>
                <w:rFonts w:eastAsia="Times New Roman"/>
                <w:b/>
                <w:i/>
                <w:color w:val="000000"/>
                <w:sz w:val="26"/>
                <w:szCs w:val="26"/>
              </w:rPr>
              <w:t>Lưu chuyển tiền thuần từ hoạt động tài chính</w:t>
            </w:r>
          </w:p>
        </w:tc>
        <w:tc>
          <w:tcPr>
            <w:tcW w:w="670" w:type="dxa"/>
            <w:tcBorders>
              <w:top w:val="nil"/>
              <w:left w:val="nil"/>
              <w:bottom w:val="single" w:sz="4" w:space="0" w:color="auto"/>
              <w:right w:val="single" w:sz="4" w:space="0" w:color="auto"/>
            </w:tcBorders>
            <w:shd w:val="clear" w:color="000000" w:fill="FFFFFF"/>
            <w:vAlign w:val="center"/>
            <w:hideMark/>
          </w:tcPr>
          <w:p w:rsidR="00B45B0E" w:rsidRPr="00765255" w:rsidRDefault="00B45B0E" w:rsidP="00B45B0E">
            <w:pPr>
              <w:rPr>
                <w:rFonts w:eastAsia="Times New Roman"/>
                <w:b/>
                <w:i/>
                <w:color w:val="000000"/>
                <w:sz w:val="26"/>
                <w:szCs w:val="26"/>
              </w:rPr>
            </w:pPr>
            <w:r w:rsidRPr="00765255">
              <w:rPr>
                <w:rFonts w:eastAsia="Times New Roman"/>
                <w:b/>
                <w:i/>
                <w:color w:val="000000"/>
                <w:sz w:val="26"/>
                <w:szCs w:val="26"/>
              </w:rPr>
              <w:t>40</w:t>
            </w:r>
          </w:p>
        </w:tc>
        <w:tc>
          <w:tcPr>
            <w:tcW w:w="2024" w:type="dxa"/>
            <w:tcBorders>
              <w:top w:val="nil"/>
              <w:left w:val="nil"/>
              <w:bottom w:val="single" w:sz="4" w:space="0" w:color="auto"/>
              <w:right w:val="single" w:sz="4" w:space="0" w:color="auto"/>
            </w:tcBorders>
            <w:shd w:val="clear" w:color="auto" w:fill="auto"/>
            <w:noWrap/>
            <w:vAlign w:val="center"/>
            <w:hideMark/>
          </w:tcPr>
          <w:p w:rsidR="00B45B0E" w:rsidRPr="00765255" w:rsidRDefault="00B45B0E" w:rsidP="00B45B0E">
            <w:pPr>
              <w:jc w:val="right"/>
              <w:rPr>
                <w:rFonts w:ascii="Calibri" w:eastAsia="Times New Roman" w:hAnsi="Calibri"/>
                <w:b/>
                <w:i/>
                <w:color w:val="000000"/>
                <w:sz w:val="26"/>
                <w:szCs w:val="26"/>
              </w:rPr>
            </w:pPr>
            <w:r w:rsidRPr="00765255">
              <w:rPr>
                <w:rFonts w:ascii="Calibri" w:eastAsia="Times New Roman" w:hAnsi="Calibri"/>
                <w:b/>
                <w:i/>
                <w:color w:val="000000"/>
                <w:sz w:val="26"/>
                <w:szCs w:val="26"/>
              </w:rPr>
              <w:t>(5.080.827.414)</w:t>
            </w:r>
          </w:p>
        </w:tc>
        <w:tc>
          <w:tcPr>
            <w:tcW w:w="2015" w:type="dxa"/>
            <w:tcBorders>
              <w:top w:val="nil"/>
              <w:left w:val="nil"/>
              <w:bottom w:val="single" w:sz="4" w:space="0" w:color="auto"/>
              <w:right w:val="single" w:sz="4" w:space="0" w:color="auto"/>
            </w:tcBorders>
            <w:shd w:val="clear" w:color="000000" w:fill="FFFFFF"/>
            <w:vAlign w:val="center"/>
            <w:hideMark/>
          </w:tcPr>
          <w:p w:rsidR="00B45B0E" w:rsidRPr="00765255" w:rsidRDefault="00B45B0E" w:rsidP="00B45B0E">
            <w:pPr>
              <w:jc w:val="right"/>
              <w:rPr>
                <w:rFonts w:eastAsia="Times New Roman"/>
                <w:b/>
                <w:i/>
                <w:color w:val="000000"/>
                <w:sz w:val="26"/>
                <w:szCs w:val="26"/>
              </w:rPr>
            </w:pPr>
            <w:r w:rsidRPr="00765255">
              <w:rPr>
                <w:rFonts w:eastAsia="Times New Roman"/>
                <w:b/>
                <w:i/>
                <w:color w:val="000000"/>
                <w:sz w:val="26"/>
                <w:szCs w:val="26"/>
              </w:rPr>
              <w:t>1.520.692.291</w:t>
            </w:r>
          </w:p>
        </w:tc>
      </w:tr>
      <w:tr w:rsidR="00B45B0E" w:rsidRPr="00765255" w:rsidTr="003A396F">
        <w:trPr>
          <w:trHeight w:val="397"/>
        </w:trPr>
        <w:tc>
          <w:tcPr>
            <w:tcW w:w="5246" w:type="dxa"/>
            <w:tcBorders>
              <w:top w:val="nil"/>
              <w:left w:val="single" w:sz="4" w:space="0" w:color="auto"/>
              <w:bottom w:val="single" w:sz="4" w:space="0" w:color="auto"/>
              <w:right w:val="single" w:sz="4" w:space="0" w:color="auto"/>
            </w:tcBorders>
            <w:shd w:val="clear" w:color="000000" w:fill="FFFFFF"/>
            <w:vAlign w:val="center"/>
            <w:hideMark/>
          </w:tcPr>
          <w:p w:rsidR="00B45B0E" w:rsidRPr="00765255" w:rsidRDefault="00B45B0E" w:rsidP="003A396F">
            <w:pPr>
              <w:jc w:val="left"/>
              <w:rPr>
                <w:rFonts w:eastAsia="Times New Roman"/>
                <w:b/>
                <w:color w:val="000000"/>
                <w:sz w:val="26"/>
                <w:szCs w:val="26"/>
              </w:rPr>
            </w:pPr>
            <w:r w:rsidRPr="00765255">
              <w:rPr>
                <w:rFonts w:eastAsia="Times New Roman"/>
                <w:b/>
                <w:color w:val="000000"/>
                <w:sz w:val="26"/>
                <w:szCs w:val="26"/>
              </w:rPr>
              <w:t>Lưu chuyển tiền thuần trong kỳ (50 = 20+30+40)</w:t>
            </w:r>
          </w:p>
        </w:tc>
        <w:tc>
          <w:tcPr>
            <w:tcW w:w="670" w:type="dxa"/>
            <w:tcBorders>
              <w:top w:val="nil"/>
              <w:left w:val="nil"/>
              <w:bottom w:val="single" w:sz="4" w:space="0" w:color="auto"/>
              <w:right w:val="single" w:sz="4" w:space="0" w:color="auto"/>
            </w:tcBorders>
            <w:shd w:val="clear" w:color="000000" w:fill="FFFFFF"/>
            <w:vAlign w:val="center"/>
            <w:hideMark/>
          </w:tcPr>
          <w:p w:rsidR="00B45B0E" w:rsidRPr="00765255" w:rsidRDefault="00B45B0E" w:rsidP="00B45B0E">
            <w:pPr>
              <w:rPr>
                <w:rFonts w:eastAsia="Times New Roman"/>
                <w:b/>
                <w:color w:val="000000"/>
                <w:sz w:val="26"/>
                <w:szCs w:val="26"/>
              </w:rPr>
            </w:pPr>
            <w:r w:rsidRPr="00765255">
              <w:rPr>
                <w:rFonts w:eastAsia="Times New Roman"/>
                <w:b/>
                <w:color w:val="000000"/>
                <w:sz w:val="26"/>
                <w:szCs w:val="26"/>
              </w:rPr>
              <w:t>50</w:t>
            </w:r>
          </w:p>
        </w:tc>
        <w:tc>
          <w:tcPr>
            <w:tcW w:w="2024" w:type="dxa"/>
            <w:tcBorders>
              <w:top w:val="nil"/>
              <w:left w:val="nil"/>
              <w:bottom w:val="single" w:sz="4" w:space="0" w:color="auto"/>
              <w:right w:val="single" w:sz="4" w:space="0" w:color="auto"/>
            </w:tcBorders>
            <w:shd w:val="clear" w:color="auto" w:fill="auto"/>
            <w:noWrap/>
            <w:vAlign w:val="center"/>
            <w:hideMark/>
          </w:tcPr>
          <w:p w:rsidR="00B45B0E" w:rsidRPr="00765255" w:rsidRDefault="00B45B0E" w:rsidP="00B45B0E">
            <w:pPr>
              <w:jc w:val="right"/>
              <w:rPr>
                <w:rFonts w:ascii="Calibri" w:eastAsia="Times New Roman" w:hAnsi="Calibri"/>
                <w:b/>
                <w:color w:val="000000"/>
                <w:sz w:val="26"/>
                <w:szCs w:val="26"/>
              </w:rPr>
            </w:pPr>
            <w:r w:rsidRPr="00765255">
              <w:rPr>
                <w:rFonts w:ascii="Calibri" w:eastAsia="Times New Roman" w:hAnsi="Calibri"/>
                <w:b/>
                <w:color w:val="000000"/>
                <w:sz w:val="26"/>
                <w:szCs w:val="26"/>
              </w:rPr>
              <w:t>(1.139.338.776)</w:t>
            </w:r>
          </w:p>
        </w:tc>
        <w:tc>
          <w:tcPr>
            <w:tcW w:w="2015" w:type="dxa"/>
            <w:tcBorders>
              <w:top w:val="nil"/>
              <w:left w:val="nil"/>
              <w:bottom w:val="single" w:sz="4" w:space="0" w:color="auto"/>
              <w:right w:val="single" w:sz="4" w:space="0" w:color="auto"/>
            </w:tcBorders>
            <w:shd w:val="clear" w:color="auto" w:fill="auto"/>
            <w:noWrap/>
            <w:vAlign w:val="center"/>
            <w:hideMark/>
          </w:tcPr>
          <w:p w:rsidR="00B45B0E" w:rsidRPr="00765255" w:rsidRDefault="00B45B0E" w:rsidP="00B45B0E">
            <w:pPr>
              <w:jc w:val="right"/>
              <w:rPr>
                <w:rFonts w:ascii="Calibri" w:eastAsia="Times New Roman" w:hAnsi="Calibri"/>
                <w:b/>
                <w:color w:val="000000"/>
                <w:sz w:val="26"/>
                <w:szCs w:val="26"/>
              </w:rPr>
            </w:pPr>
            <w:r w:rsidRPr="00765255">
              <w:rPr>
                <w:rFonts w:ascii="Calibri" w:eastAsia="Times New Roman" w:hAnsi="Calibri"/>
                <w:b/>
                <w:color w:val="000000"/>
                <w:sz w:val="26"/>
                <w:szCs w:val="26"/>
              </w:rPr>
              <w:t>(5.438.415.369)</w:t>
            </w:r>
          </w:p>
        </w:tc>
      </w:tr>
      <w:tr w:rsidR="00B45B0E" w:rsidRPr="00765255" w:rsidTr="003A396F">
        <w:trPr>
          <w:trHeight w:val="397"/>
        </w:trPr>
        <w:tc>
          <w:tcPr>
            <w:tcW w:w="5246" w:type="dxa"/>
            <w:tcBorders>
              <w:top w:val="nil"/>
              <w:left w:val="single" w:sz="4" w:space="0" w:color="auto"/>
              <w:bottom w:val="single" w:sz="4" w:space="0" w:color="auto"/>
              <w:right w:val="single" w:sz="4" w:space="0" w:color="auto"/>
            </w:tcBorders>
            <w:shd w:val="clear" w:color="000000" w:fill="FFFFFF"/>
            <w:vAlign w:val="center"/>
            <w:hideMark/>
          </w:tcPr>
          <w:p w:rsidR="00B45B0E" w:rsidRPr="00765255" w:rsidRDefault="00B45B0E" w:rsidP="003A396F">
            <w:pPr>
              <w:jc w:val="left"/>
              <w:rPr>
                <w:rFonts w:eastAsia="Times New Roman"/>
                <w:b/>
                <w:color w:val="000000"/>
                <w:sz w:val="26"/>
                <w:szCs w:val="26"/>
              </w:rPr>
            </w:pPr>
            <w:r w:rsidRPr="00765255">
              <w:rPr>
                <w:rFonts w:eastAsia="Times New Roman"/>
                <w:b/>
                <w:color w:val="000000"/>
                <w:sz w:val="26"/>
                <w:szCs w:val="26"/>
              </w:rPr>
              <w:t>Tiền và tương đương tiền đầu kỳ</w:t>
            </w:r>
          </w:p>
        </w:tc>
        <w:tc>
          <w:tcPr>
            <w:tcW w:w="670" w:type="dxa"/>
            <w:tcBorders>
              <w:top w:val="nil"/>
              <w:left w:val="nil"/>
              <w:bottom w:val="single" w:sz="4" w:space="0" w:color="auto"/>
              <w:right w:val="single" w:sz="4" w:space="0" w:color="auto"/>
            </w:tcBorders>
            <w:shd w:val="clear" w:color="000000" w:fill="FFFFFF"/>
            <w:vAlign w:val="center"/>
            <w:hideMark/>
          </w:tcPr>
          <w:p w:rsidR="00B45B0E" w:rsidRPr="00765255" w:rsidRDefault="00B45B0E" w:rsidP="00B45B0E">
            <w:pPr>
              <w:rPr>
                <w:rFonts w:eastAsia="Times New Roman"/>
                <w:b/>
                <w:color w:val="000000"/>
                <w:sz w:val="26"/>
                <w:szCs w:val="26"/>
              </w:rPr>
            </w:pPr>
            <w:r w:rsidRPr="00765255">
              <w:rPr>
                <w:rFonts w:eastAsia="Times New Roman"/>
                <w:b/>
                <w:color w:val="000000"/>
                <w:sz w:val="26"/>
                <w:szCs w:val="26"/>
              </w:rPr>
              <w:t>60</w:t>
            </w:r>
          </w:p>
        </w:tc>
        <w:tc>
          <w:tcPr>
            <w:tcW w:w="2024" w:type="dxa"/>
            <w:tcBorders>
              <w:top w:val="nil"/>
              <w:left w:val="nil"/>
              <w:bottom w:val="single" w:sz="4" w:space="0" w:color="auto"/>
              <w:right w:val="single" w:sz="4" w:space="0" w:color="auto"/>
            </w:tcBorders>
            <w:shd w:val="clear" w:color="000000" w:fill="FFFFFF"/>
            <w:vAlign w:val="center"/>
            <w:hideMark/>
          </w:tcPr>
          <w:p w:rsidR="00B45B0E" w:rsidRPr="00765255" w:rsidRDefault="00B45B0E" w:rsidP="00B45B0E">
            <w:pPr>
              <w:jc w:val="right"/>
              <w:rPr>
                <w:rFonts w:eastAsia="Times New Roman"/>
                <w:b/>
                <w:color w:val="000000"/>
                <w:sz w:val="26"/>
                <w:szCs w:val="26"/>
              </w:rPr>
            </w:pPr>
            <w:r w:rsidRPr="00765255">
              <w:rPr>
                <w:rFonts w:eastAsia="Times New Roman"/>
                <w:b/>
                <w:color w:val="000000"/>
                <w:sz w:val="26"/>
                <w:szCs w:val="26"/>
              </w:rPr>
              <w:t>3.286.349.388</w:t>
            </w:r>
          </w:p>
        </w:tc>
        <w:tc>
          <w:tcPr>
            <w:tcW w:w="2015" w:type="dxa"/>
            <w:tcBorders>
              <w:top w:val="nil"/>
              <w:left w:val="nil"/>
              <w:bottom w:val="single" w:sz="4" w:space="0" w:color="auto"/>
              <w:right w:val="single" w:sz="4" w:space="0" w:color="auto"/>
            </w:tcBorders>
            <w:shd w:val="clear" w:color="000000" w:fill="FFFFFF"/>
            <w:vAlign w:val="center"/>
            <w:hideMark/>
          </w:tcPr>
          <w:p w:rsidR="00B45B0E" w:rsidRPr="00765255" w:rsidRDefault="00B45B0E" w:rsidP="00B45B0E">
            <w:pPr>
              <w:jc w:val="right"/>
              <w:rPr>
                <w:rFonts w:eastAsia="Times New Roman"/>
                <w:b/>
                <w:color w:val="000000"/>
                <w:sz w:val="26"/>
                <w:szCs w:val="26"/>
              </w:rPr>
            </w:pPr>
            <w:r w:rsidRPr="00765255">
              <w:rPr>
                <w:rFonts w:eastAsia="Times New Roman"/>
                <w:b/>
                <w:color w:val="000000"/>
                <w:sz w:val="26"/>
                <w:szCs w:val="26"/>
              </w:rPr>
              <w:t>8.724.764.757</w:t>
            </w:r>
          </w:p>
        </w:tc>
      </w:tr>
      <w:tr w:rsidR="00B45B0E" w:rsidRPr="00765255" w:rsidTr="003A396F">
        <w:trPr>
          <w:trHeight w:val="397"/>
        </w:trPr>
        <w:tc>
          <w:tcPr>
            <w:tcW w:w="5246" w:type="dxa"/>
            <w:tcBorders>
              <w:top w:val="nil"/>
              <w:left w:val="single" w:sz="4" w:space="0" w:color="auto"/>
              <w:bottom w:val="single" w:sz="4" w:space="0" w:color="auto"/>
              <w:right w:val="single" w:sz="4" w:space="0" w:color="auto"/>
            </w:tcBorders>
            <w:shd w:val="clear" w:color="000000" w:fill="FFFFFF"/>
            <w:vAlign w:val="center"/>
            <w:hideMark/>
          </w:tcPr>
          <w:p w:rsidR="00B45B0E" w:rsidRPr="00765255" w:rsidRDefault="00B45B0E" w:rsidP="003A396F">
            <w:pPr>
              <w:jc w:val="left"/>
              <w:rPr>
                <w:rFonts w:eastAsia="Times New Roman"/>
                <w:b/>
                <w:color w:val="000000"/>
                <w:sz w:val="26"/>
                <w:szCs w:val="26"/>
              </w:rPr>
            </w:pPr>
            <w:r w:rsidRPr="00765255">
              <w:rPr>
                <w:rFonts w:eastAsia="Times New Roman"/>
                <w:b/>
                <w:color w:val="000000"/>
                <w:sz w:val="26"/>
                <w:szCs w:val="26"/>
              </w:rPr>
              <w:t>Tiền và tương đương tiền cuối kỳ (70 = 50+60+61)</w:t>
            </w:r>
          </w:p>
        </w:tc>
        <w:tc>
          <w:tcPr>
            <w:tcW w:w="670" w:type="dxa"/>
            <w:tcBorders>
              <w:top w:val="nil"/>
              <w:left w:val="nil"/>
              <w:bottom w:val="single" w:sz="4" w:space="0" w:color="auto"/>
              <w:right w:val="single" w:sz="4" w:space="0" w:color="auto"/>
            </w:tcBorders>
            <w:shd w:val="clear" w:color="000000" w:fill="FFFFFF"/>
            <w:vAlign w:val="center"/>
            <w:hideMark/>
          </w:tcPr>
          <w:p w:rsidR="00B45B0E" w:rsidRPr="00765255" w:rsidRDefault="00B45B0E" w:rsidP="00B45B0E">
            <w:pPr>
              <w:rPr>
                <w:rFonts w:eastAsia="Times New Roman"/>
                <w:b/>
                <w:color w:val="000000"/>
                <w:sz w:val="26"/>
                <w:szCs w:val="26"/>
              </w:rPr>
            </w:pPr>
            <w:r w:rsidRPr="00765255">
              <w:rPr>
                <w:rFonts w:eastAsia="Times New Roman"/>
                <w:b/>
                <w:color w:val="000000"/>
                <w:sz w:val="26"/>
                <w:szCs w:val="26"/>
              </w:rPr>
              <w:t>70</w:t>
            </w:r>
          </w:p>
        </w:tc>
        <w:tc>
          <w:tcPr>
            <w:tcW w:w="2024" w:type="dxa"/>
            <w:tcBorders>
              <w:top w:val="nil"/>
              <w:left w:val="nil"/>
              <w:bottom w:val="single" w:sz="4" w:space="0" w:color="auto"/>
              <w:right w:val="single" w:sz="4" w:space="0" w:color="auto"/>
            </w:tcBorders>
            <w:shd w:val="clear" w:color="auto" w:fill="auto"/>
            <w:noWrap/>
            <w:vAlign w:val="center"/>
            <w:hideMark/>
          </w:tcPr>
          <w:p w:rsidR="00B45B0E" w:rsidRPr="00765255" w:rsidRDefault="00B45B0E" w:rsidP="00B45B0E">
            <w:pPr>
              <w:jc w:val="right"/>
              <w:rPr>
                <w:rFonts w:ascii="Calibri" w:eastAsia="Times New Roman" w:hAnsi="Calibri"/>
                <w:b/>
                <w:color w:val="000000"/>
                <w:sz w:val="26"/>
                <w:szCs w:val="26"/>
              </w:rPr>
            </w:pPr>
            <w:r w:rsidRPr="00765255">
              <w:rPr>
                <w:rFonts w:ascii="Calibri" w:eastAsia="Times New Roman" w:hAnsi="Calibri"/>
                <w:b/>
                <w:color w:val="000000"/>
                <w:sz w:val="26"/>
                <w:szCs w:val="26"/>
              </w:rPr>
              <w:t>2.147.010.612</w:t>
            </w:r>
          </w:p>
        </w:tc>
        <w:tc>
          <w:tcPr>
            <w:tcW w:w="2015" w:type="dxa"/>
            <w:tcBorders>
              <w:top w:val="nil"/>
              <w:left w:val="nil"/>
              <w:bottom w:val="single" w:sz="4" w:space="0" w:color="auto"/>
              <w:right w:val="single" w:sz="4" w:space="0" w:color="auto"/>
            </w:tcBorders>
            <w:shd w:val="clear" w:color="auto" w:fill="auto"/>
            <w:noWrap/>
            <w:vAlign w:val="center"/>
            <w:hideMark/>
          </w:tcPr>
          <w:p w:rsidR="00B45B0E" w:rsidRPr="00765255" w:rsidRDefault="00B45B0E" w:rsidP="00B45B0E">
            <w:pPr>
              <w:jc w:val="right"/>
              <w:rPr>
                <w:rFonts w:ascii="Calibri" w:eastAsia="Times New Roman" w:hAnsi="Calibri"/>
                <w:b/>
                <w:color w:val="000000"/>
                <w:sz w:val="26"/>
                <w:szCs w:val="26"/>
              </w:rPr>
            </w:pPr>
            <w:r w:rsidRPr="00765255">
              <w:rPr>
                <w:rFonts w:ascii="Calibri" w:eastAsia="Times New Roman" w:hAnsi="Calibri"/>
                <w:b/>
                <w:color w:val="000000"/>
                <w:sz w:val="26"/>
                <w:szCs w:val="26"/>
              </w:rPr>
              <w:t>3.286.349.388</w:t>
            </w:r>
          </w:p>
        </w:tc>
      </w:tr>
    </w:tbl>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2730"/>
        <w:gridCol w:w="4357"/>
      </w:tblGrid>
      <w:tr w:rsidR="003A396F" w:rsidTr="00293E50">
        <w:tc>
          <w:tcPr>
            <w:tcW w:w="2660" w:type="dxa"/>
          </w:tcPr>
          <w:p w:rsidR="003A396F" w:rsidRDefault="003A396F" w:rsidP="00293E50">
            <w:pPr>
              <w:rPr>
                <w:rFonts w:eastAsia="Times New Roman"/>
                <w:b/>
                <w:color w:val="000000"/>
                <w:szCs w:val="28"/>
              </w:rPr>
            </w:pPr>
          </w:p>
        </w:tc>
        <w:tc>
          <w:tcPr>
            <w:tcW w:w="2730" w:type="dxa"/>
          </w:tcPr>
          <w:p w:rsidR="003A396F" w:rsidRDefault="003A396F" w:rsidP="00293E50">
            <w:pPr>
              <w:rPr>
                <w:rFonts w:eastAsia="Times New Roman"/>
                <w:b/>
                <w:color w:val="000000"/>
                <w:szCs w:val="28"/>
              </w:rPr>
            </w:pPr>
          </w:p>
        </w:tc>
        <w:tc>
          <w:tcPr>
            <w:tcW w:w="4357" w:type="dxa"/>
          </w:tcPr>
          <w:p w:rsidR="003A396F" w:rsidRPr="00FE0196" w:rsidRDefault="003A396F" w:rsidP="00293E50">
            <w:pPr>
              <w:rPr>
                <w:rFonts w:eastAsia="Times New Roman"/>
                <w:i/>
                <w:color w:val="000000"/>
                <w:szCs w:val="28"/>
              </w:rPr>
            </w:pPr>
            <w:r w:rsidRPr="00FE0196">
              <w:rPr>
                <w:rFonts w:eastAsia="Times New Roman"/>
                <w:i/>
                <w:color w:val="000000"/>
                <w:szCs w:val="28"/>
              </w:rPr>
              <w:t>Nghệ An, ngày 26 tháng 2 năm 2019</w:t>
            </w:r>
          </w:p>
        </w:tc>
      </w:tr>
      <w:tr w:rsidR="003A396F" w:rsidTr="00293E50">
        <w:trPr>
          <w:trHeight w:val="1379"/>
        </w:trPr>
        <w:tc>
          <w:tcPr>
            <w:tcW w:w="2660" w:type="dxa"/>
          </w:tcPr>
          <w:p w:rsidR="003A396F" w:rsidRDefault="003A396F" w:rsidP="00293E50">
            <w:pPr>
              <w:rPr>
                <w:rFonts w:eastAsia="Times New Roman"/>
                <w:b/>
                <w:color w:val="000000"/>
                <w:szCs w:val="28"/>
              </w:rPr>
            </w:pPr>
            <w:r>
              <w:rPr>
                <w:rFonts w:eastAsia="Times New Roman"/>
                <w:b/>
                <w:color w:val="000000"/>
                <w:szCs w:val="28"/>
              </w:rPr>
              <w:t>Người lập biểu</w:t>
            </w:r>
          </w:p>
          <w:p w:rsidR="003A396F" w:rsidRDefault="003A396F" w:rsidP="00293E50">
            <w:pPr>
              <w:rPr>
                <w:rFonts w:eastAsia="Times New Roman"/>
                <w:b/>
                <w:color w:val="000000"/>
                <w:szCs w:val="28"/>
              </w:rPr>
            </w:pPr>
          </w:p>
          <w:p w:rsidR="003A396F" w:rsidRDefault="003A396F" w:rsidP="00293E50">
            <w:pPr>
              <w:rPr>
                <w:rFonts w:eastAsia="Times New Roman"/>
                <w:b/>
                <w:color w:val="000000"/>
                <w:szCs w:val="28"/>
              </w:rPr>
            </w:pPr>
            <w:r>
              <w:rPr>
                <w:rFonts w:eastAsia="Times New Roman"/>
                <w:b/>
                <w:color w:val="000000"/>
                <w:szCs w:val="28"/>
              </w:rPr>
              <w:t>(Đã ký)</w:t>
            </w:r>
          </w:p>
        </w:tc>
        <w:tc>
          <w:tcPr>
            <w:tcW w:w="2730" w:type="dxa"/>
          </w:tcPr>
          <w:p w:rsidR="003A396F" w:rsidRDefault="003A396F" w:rsidP="00293E50">
            <w:pPr>
              <w:rPr>
                <w:rFonts w:eastAsia="Times New Roman"/>
                <w:b/>
                <w:color w:val="000000"/>
                <w:szCs w:val="28"/>
              </w:rPr>
            </w:pPr>
            <w:r>
              <w:rPr>
                <w:rFonts w:eastAsia="Times New Roman"/>
                <w:b/>
                <w:color w:val="000000"/>
                <w:szCs w:val="28"/>
              </w:rPr>
              <w:t>Kế toán trưởng</w:t>
            </w:r>
          </w:p>
          <w:p w:rsidR="003A396F" w:rsidRDefault="003A396F" w:rsidP="00293E50">
            <w:pPr>
              <w:rPr>
                <w:rFonts w:eastAsia="Times New Roman"/>
                <w:b/>
                <w:color w:val="000000"/>
                <w:szCs w:val="28"/>
              </w:rPr>
            </w:pPr>
          </w:p>
          <w:p w:rsidR="003A396F" w:rsidRDefault="003A396F" w:rsidP="00293E50">
            <w:pPr>
              <w:rPr>
                <w:rFonts w:eastAsia="Times New Roman"/>
                <w:b/>
                <w:color w:val="000000"/>
                <w:szCs w:val="28"/>
              </w:rPr>
            </w:pPr>
            <w:r>
              <w:rPr>
                <w:rFonts w:eastAsia="Times New Roman"/>
                <w:b/>
                <w:color w:val="000000"/>
                <w:szCs w:val="28"/>
              </w:rPr>
              <w:t>(Đã ký)</w:t>
            </w:r>
          </w:p>
        </w:tc>
        <w:tc>
          <w:tcPr>
            <w:tcW w:w="4357" w:type="dxa"/>
          </w:tcPr>
          <w:p w:rsidR="003A396F" w:rsidRDefault="003A396F" w:rsidP="00293E50">
            <w:pPr>
              <w:rPr>
                <w:rFonts w:eastAsia="Times New Roman"/>
                <w:b/>
                <w:color w:val="000000"/>
                <w:szCs w:val="28"/>
              </w:rPr>
            </w:pPr>
            <w:r w:rsidRPr="00FE0196">
              <w:rPr>
                <w:rFonts w:eastAsia="Times New Roman"/>
                <w:b/>
                <w:color w:val="000000"/>
                <w:szCs w:val="28"/>
              </w:rPr>
              <w:t>Giám đốc</w:t>
            </w:r>
          </w:p>
          <w:p w:rsidR="003A396F" w:rsidRDefault="003A396F" w:rsidP="00293E50">
            <w:pPr>
              <w:rPr>
                <w:rFonts w:eastAsia="Times New Roman"/>
                <w:b/>
                <w:color w:val="000000"/>
                <w:szCs w:val="28"/>
              </w:rPr>
            </w:pPr>
          </w:p>
          <w:p w:rsidR="003A396F" w:rsidRPr="00FE0196" w:rsidRDefault="003A396F" w:rsidP="00293E50">
            <w:pPr>
              <w:rPr>
                <w:rFonts w:eastAsia="Times New Roman"/>
                <w:b/>
                <w:color w:val="000000"/>
                <w:szCs w:val="28"/>
              </w:rPr>
            </w:pPr>
            <w:r>
              <w:rPr>
                <w:rFonts w:eastAsia="Times New Roman"/>
                <w:b/>
                <w:color w:val="000000"/>
                <w:szCs w:val="28"/>
              </w:rPr>
              <w:t>(Đã ký)</w:t>
            </w:r>
          </w:p>
        </w:tc>
      </w:tr>
      <w:tr w:rsidR="003A396F" w:rsidTr="00293E50">
        <w:tc>
          <w:tcPr>
            <w:tcW w:w="2660" w:type="dxa"/>
          </w:tcPr>
          <w:p w:rsidR="003A396F" w:rsidRDefault="003A396F" w:rsidP="00293E50">
            <w:pPr>
              <w:rPr>
                <w:rFonts w:eastAsia="Times New Roman"/>
                <w:b/>
                <w:color w:val="000000"/>
                <w:szCs w:val="28"/>
              </w:rPr>
            </w:pPr>
            <w:r>
              <w:rPr>
                <w:rFonts w:eastAsia="Times New Roman"/>
                <w:b/>
                <w:color w:val="000000"/>
                <w:szCs w:val="28"/>
              </w:rPr>
              <w:t>Nguyễn Thị Quý</w:t>
            </w:r>
          </w:p>
        </w:tc>
        <w:tc>
          <w:tcPr>
            <w:tcW w:w="2730" w:type="dxa"/>
          </w:tcPr>
          <w:p w:rsidR="003A396F" w:rsidRDefault="003A396F" w:rsidP="00293E50">
            <w:pPr>
              <w:rPr>
                <w:rFonts w:eastAsia="Times New Roman"/>
                <w:b/>
                <w:color w:val="000000"/>
                <w:szCs w:val="28"/>
              </w:rPr>
            </w:pPr>
            <w:r>
              <w:rPr>
                <w:rFonts w:eastAsia="Times New Roman"/>
                <w:b/>
                <w:color w:val="000000"/>
                <w:szCs w:val="28"/>
              </w:rPr>
              <w:t>Nguyễn Thị Quý</w:t>
            </w:r>
          </w:p>
        </w:tc>
        <w:tc>
          <w:tcPr>
            <w:tcW w:w="4357" w:type="dxa"/>
          </w:tcPr>
          <w:p w:rsidR="003A396F" w:rsidRPr="00FE0196" w:rsidRDefault="003A396F" w:rsidP="00293E50">
            <w:pPr>
              <w:rPr>
                <w:rFonts w:eastAsia="Times New Roman"/>
                <w:b/>
                <w:color w:val="000000"/>
                <w:szCs w:val="28"/>
              </w:rPr>
            </w:pPr>
            <w:r>
              <w:rPr>
                <w:rFonts w:eastAsia="Times New Roman"/>
                <w:b/>
                <w:color w:val="000000"/>
                <w:szCs w:val="28"/>
              </w:rPr>
              <w:t>Nguyễn Mạnh Hải</w:t>
            </w:r>
          </w:p>
        </w:tc>
      </w:tr>
    </w:tbl>
    <w:p w:rsidR="00AD087F" w:rsidRPr="00C90ADB" w:rsidRDefault="000C3B6A" w:rsidP="00AD087F">
      <w:pPr>
        <w:jc w:val="both"/>
        <w:outlineLvl w:val="0"/>
        <w:rPr>
          <w:rFonts w:eastAsia="Times New Roman"/>
          <w:color w:val="000000"/>
          <w:szCs w:val="28"/>
        </w:rPr>
      </w:pPr>
      <w:r>
        <w:rPr>
          <w:rFonts w:eastAsia="Times New Roman"/>
          <w:b/>
          <w:color w:val="000000"/>
          <w:szCs w:val="28"/>
        </w:rPr>
        <w:lastRenderedPageBreak/>
        <w:t>Bản thuyết minh báo cáo tài chính</w:t>
      </w:r>
    </w:p>
    <w:p w:rsidR="00AD087F" w:rsidRPr="00EE0933" w:rsidRDefault="00AD087F" w:rsidP="00AD087F">
      <w:pPr>
        <w:ind w:left="-459"/>
        <w:jc w:val="both"/>
        <w:outlineLvl w:val="0"/>
        <w:rPr>
          <w:rFonts w:eastAsia="Times New Roman"/>
          <w:color w:val="000000"/>
          <w:szCs w:val="28"/>
        </w:rPr>
      </w:pPr>
    </w:p>
    <w:p w:rsidR="00AD087F" w:rsidRPr="00EE0933" w:rsidRDefault="00AD087F" w:rsidP="00AD087F">
      <w:pPr>
        <w:ind w:left="-459"/>
        <w:jc w:val="both"/>
        <w:rPr>
          <w:rFonts w:eastAsia="Times New Roman"/>
          <w:b/>
          <w:color w:val="000000"/>
          <w:szCs w:val="28"/>
        </w:rPr>
      </w:pPr>
      <w:r w:rsidRPr="00C90ADB">
        <w:rPr>
          <w:rFonts w:eastAsia="Times New Roman"/>
          <w:b/>
          <w:color w:val="000000"/>
          <w:szCs w:val="28"/>
        </w:rPr>
        <w:t xml:space="preserve">1. </w:t>
      </w:r>
      <w:r w:rsidRPr="00EE0933">
        <w:rPr>
          <w:rFonts w:eastAsia="Times New Roman"/>
          <w:b/>
          <w:color w:val="000000"/>
          <w:szCs w:val="28"/>
        </w:rPr>
        <w:t>THÔNG TIN KHÁI QUÁT</w:t>
      </w:r>
    </w:p>
    <w:p w:rsidR="00AD087F" w:rsidRPr="00EE0933" w:rsidRDefault="00AD087F" w:rsidP="00AD087F">
      <w:pPr>
        <w:ind w:left="-459"/>
        <w:jc w:val="both"/>
        <w:rPr>
          <w:rFonts w:eastAsia="Times New Roman"/>
          <w:b/>
          <w:color w:val="000000"/>
          <w:szCs w:val="28"/>
        </w:rPr>
      </w:pPr>
      <w:r w:rsidRPr="00C90ADB">
        <w:rPr>
          <w:rFonts w:eastAsia="Times New Roman"/>
          <w:b/>
          <w:color w:val="000000"/>
          <w:szCs w:val="28"/>
        </w:rPr>
        <w:t xml:space="preserve">1.1 </w:t>
      </w:r>
      <w:r w:rsidRPr="00EE0933">
        <w:rPr>
          <w:rFonts w:eastAsia="Times New Roman"/>
          <w:b/>
          <w:color w:val="000000"/>
          <w:szCs w:val="28"/>
        </w:rPr>
        <w:t>Hình thức sở hữu vốn</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Công ty Cổ phần Du lịch Trường Sơn Coecco được chuyển đổi từ doanh nghiệp Nhà nước theo Quyết định số 2069/QĐ-BQP ngày 27/05/2016 của Bộ quốc phòng về việc Phê duyệt phương án cổ phần hóa và chuyển Công ty TNHH MTV Du lịch Trường Sơn COECCO thuộc Tổng công ty Hợp tác kinh tế thành Công ty cổ phần.</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Công ty được cấp Giấy chứng nhận đăng ký doanh nghiệp công ty cổ phần số 2900793002 do Sở Kế hoạch và Đầu tư tỉnh Nghệ An cấp, thay đổi lần thứ 6 ngày 16/10/2017.</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Vốn điều lệ theo Giấy chứng nhận đăng ký kinh doanh của Công ty là 13.000.000.000 đồng chia thành 1.300.000 cổ phần với mệnh giá cổ phần là 10.000 đồng/cổ phần. Vốn thực góp tại ngày 31/12/2018 là 13.000.0000.000 VND.</w:t>
      </w:r>
    </w:p>
    <w:p w:rsidR="00AD087F" w:rsidRPr="00EE0933" w:rsidRDefault="00AD087F" w:rsidP="00AD087F">
      <w:pPr>
        <w:ind w:left="-459"/>
        <w:jc w:val="both"/>
        <w:rPr>
          <w:rFonts w:eastAsia="Times New Roman"/>
          <w:b/>
          <w:color w:val="000000"/>
          <w:szCs w:val="28"/>
        </w:rPr>
      </w:pPr>
      <w:r w:rsidRPr="00C90ADB">
        <w:rPr>
          <w:rFonts w:eastAsia="Times New Roman"/>
          <w:b/>
          <w:color w:val="000000"/>
          <w:szCs w:val="28"/>
        </w:rPr>
        <w:t xml:space="preserve">1.2 </w:t>
      </w:r>
      <w:r w:rsidRPr="00EE0933">
        <w:rPr>
          <w:rFonts w:eastAsia="Times New Roman"/>
          <w:b/>
          <w:color w:val="000000"/>
          <w:szCs w:val="28"/>
        </w:rPr>
        <w:t>Lĩnh vực kinh doanh và ngành nghề sản xuất kinh doanh chính</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Hoạt động sản xuất kinh doanh chính của Công ty bao gồm:</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 Dịch vụ lưu trú ngắn ngày (khách sạn, nhà hàng);</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 Vận tải hành khách ven biển và viễn dương;</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 Vận tải hành khách đường bộ khác;</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 Điều hành tua du lịch (kinh doanh du lịch lữ hành quốc tế và nội địa);</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 Tổ chức giới thiệu và xúc tiến thương mại (Kinh doanh phục vụ hội thảo, hội nghị và thể thao);</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 Dịch vụ hỗ trợ liên quan đến quảng bá và tổ chức tua du lịch (kinh doanh dịch vụ du lịch sinh thái; ngâm tắm nước khoáng nóng);</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 xml:space="preserve">- Buôn bán đồ uống (mua bán bia, rượu, nước giải khát, cà phê); </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 Bán lẻ sản phẩm thuốc lá, thuốc lào trong các cửa hàng chuyên doanh.</w:t>
      </w:r>
    </w:p>
    <w:p w:rsidR="00AD087F" w:rsidRPr="00EE0933" w:rsidRDefault="00AD087F" w:rsidP="00AD087F">
      <w:pPr>
        <w:ind w:left="-459"/>
        <w:jc w:val="both"/>
        <w:rPr>
          <w:rFonts w:eastAsia="Times New Roman"/>
          <w:b/>
          <w:color w:val="000000"/>
          <w:szCs w:val="28"/>
        </w:rPr>
      </w:pPr>
      <w:r w:rsidRPr="00C90ADB">
        <w:rPr>
          <w:rFonts w:eastAsia="Times New Roman"/>
          <w:b/>
          <w:color w:val="000000"/>
          <w:szCs w:val="28"/>
        </w:rPr>
        <w:t xml:space="preserve">1.3 </w:t>
      </w:r>
      <w:r w:rsidRPr="00EE0933">
        <w:rPr>
          <w:rFonts w:eastAsia="Times New Roman"/>
          <w:b/>
          <w:color w:val="000000"/>
          <w:szCs w:val="28"/>
        </w:rPr>
        <w:t>Chu kỳ sản xuất kinh doanh thông thường</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Công ty có chu kỳ sản xuất kinh doanh thông thường là trong vòng 12 tháng.</w:t>
      </w:r>
    </w:p>
    <w:p w:rsidR="00AD087F" w:rsidRPr="00EE0933" w:rsidRDefault="00AD087F" w:rsidP="00AD087F">
      <w:pPr>
        <w:ind w:left="-459"/>
        <w:jc w:val="both"/>
        <w:rPr>
          <w:rFonts w:eastAsia="Times New Roman"/>
          <w:b/>
          <w:color w:val="000000"/>
          <w:szCs w:val="28"/>
        </w:rPr>
      </w:pPr>
      <w:r w:rsidRPr="00C90ADB">
        <w:rPr>
          <w:rFonts w:eastAsia="Times New Roman"/>
          <w:b/>
          <w:color w:val="000000"/>
          <w:szCs w:val="28"/>
        </w:rPr>
        <w:t xml:space="preserve">1.4 </w:t>
      </w:r>
      <w:r w:rsidRPr="00EE0933">
        <w:rPr>
          <w:rFonts w:eastAsia="Times New Roman"/>
          <w:b/>
          <w:color w:val="000000"/>
          <w:szCs w:val="28"/>
        </w:rPr>
        <w:t>Cấu trúc doanh nghiệp</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Công ty có trụ sở chính và các đơn vị trực thuộc như sau:</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Tên đơn vị:</w:t>
      </w:r>
      <w:r w:rsidRPr="00C90ADB">
        <w:rPr>
          <w:rFonts w:eastAsia="Times New Roman"/>
          <w:color w:val="000000"/>
          <w:szCs w:val="28"/>
        </w:rPr>
        <w:t xml:space="preserve"> Công ty cổ phần Du lịch Trường Sơn Coecco</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Trụ sở chính</w:t>
      </w:r>
      <w:r w:rsidRPr="00C90ADB">
        <w:rPr>
          <w:rFonts w:eastAsia="Times New Roman"/>
          <w:color w:val="000000"/>
          <w:szCs w:val="28"/>
        </w:rPr>
        <w:t>: 187 Lê Duẩn, P. Trung Đô, TP Vinh, Nghệ An</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Số lượng lao động của Công ty tại ngày 31/12/2018 là 123 người (tại ngày 31/12/2017 là 123 người).</w:t>
      </w:r>
    </w:p>
    <w:p w:rsidR="00AD087F" w:rsidRPr="00EE0933" w:rsidRDefault="00AD087F" w:rsidP="00AD087F">
      <w:pPr>
        <w:ind w:left="-459"/>
        <w:jc w:val="both"/>
        <w:rPr>
          <w:rFonts w:eastAsia="Times New Roman"/>
          <w:b/>
          <w:color w:val="000000"/>
          <w:szCs w:val="28"/>
        </w:rPr>
      </w:pPr>
      <w:r w:rsidRPr="00C90ADB">
        <w:rPr>
          <w:rFonts w:eastAsia="Times New Roman"/>
          <w:b/>
          <w:color w:val="000000"/>
          <w:szCs w:val="28"/>
        </w:rPr>
        <w:t xml:space="preserve">2. </w:t>
      </w:r>
      <w:r w:rsidRPr="00EE0933">
        <w:rPr>
          <w:rFonts w:eastAsia="Times New Roman"/>
          <w:b/>
          <w:color w:val="000000"/>
          <w:szCs w:val="28"/>
        </w:rPr>
        <w:t>CƠ SỞ, CHẾ ĐỘ VÀ CHÍNH SÁCH KẾ TOÁN ÁP DỤNG</w:t>
      </w:r>
    </w:p>
    <w:p w:rsidR="00AD087F" w:rsidRPr="00EE0933" w:rsidRDefault="00AD087F" w:rsidP="00AD087F">
      <w:pPr>
        <w:ind w:left="-459"/>
        <w:jc w:val="both"/>
        <w:rPr>
          <w:rFonts w:eastAsia="Times New Roman"/>
          <w:b/>
          <w:color w:val="000000"/>
          <w:szCs w:val="28"/>
        </w:rPr>
      </w:pPr>
      <w:r w:rsidRPr="00C90ADB">
        <w:rPr>
          <w:rFonts w:eastAsia="Times New Roman"/>
          <w:b/>
          <w:color w:val="000000"/>
          <w:szCs w:val="28"/>
        </w:rPr>
        <w:t xml:space="preserve">2.1 </w:t>
      </w:r>
      <w:r w:rsidRPr="00EE0933">
        <w:rPr>
          <w:rFonts w:eastAsia="Times New Roman"/>
          <w:b/>
          <w:color w:val="000000"/>
          <w:szCs w:val="28"/>
        </w:rPr>
        <w:t>Cơ sở lập báo cáo tài chính</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Báo cáo tài chính kèm theo được lập và trình bày bằng Đồng Việt Nam (VND), theo nguyên tắc giá gốc và phù hợp với các Chuẩn mực Kế toán Việt Nam, Chế độ kế toán doanh nghiệp Việt Nam và các quy định hiện hành có liên quan tại Việt Nam.</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Báo cáo tài chính kèm theo không nhằm phản ánh tình hình tài chính, kết quả hoạt động kinh doanh và tình hình lưu chuyển tiền tệ theo các nguyên tắc và thông lệ kế toán được chấp nhận chung tại các nước khác ngoài Việt Nam.</w:t>
      </w:r>
    </w:p>
    <w:p w:rsidR="00AD087F" w:rsidRPr="00EE0933" w:rsidRDefault="00AD087F" w:rsidP="00AD087F">
      <w:pPr>
        <w:ind w:left="-459"/>
        <w:jc w:val="both"/>
        <w:rPr>
          <w:rFonts w:eastAsia="Times New Roman"/>
          <w:b/>
          <w:color w:val="000000"/>
          <w:szCs w:val="28"/>
        </w:rPr>
      </w:pPr>
      <w:r w:rsidRPr="00C90ADB">
        <w:rPr>
          <w:rFonts w:eastAsia="Times New Roman"/>
          <w:b/>
          <w:color w:val="000000"/>
          <w:szCs w:val="28"/>
        </w:rPr>
        <w:t xml:space="preserve">2.2 </w:t>
      </w:r>
      <w:r w:rsidRPr="00EE0933">
        <w:rPr>
          <w:rFonts w:eastAsia="Times New Roman"/>
          <w:b/>
          <w:color w:val="000000"/>
          <w:szCs w:val="28"/>
        </w:rPr>
        <w:t>Kỳ kế toán, đơn vị tiền tệ sử dụng trong kế toán</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Kỳ kế toán năm của Công ty bắt đầu từ ngày 01/01 và kết thúc vào ngày 31/12 hàng năm.</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lastRenderedPageBreak/>
        <w:t>Đơn vị tiền tệ sử dụng trong kế toán: Đồng Việt Nam.</w:t>
      </w:r>
    </w:p>
    <w:p w:rsidR="00AD087F" w:rsidRPr="00EE0933" w:rsidRDefault="00AD087F" w:rsidP="00AD087F">
      <w:pPr>
        <w:ind w:left="-459"/>
        <w:jc w:val="both"/>
        <w:rPr>
          <w:rFonts w:eastAsia="Times New Roman"/>
          <w:b/>
          <w:color w:val="000000"/>
          <w:szCs w:val="28"/>
        </w:rPr>
      </w:pPr>
      <w:r w:rsidRPr="00C90ADB">
        <w:rPr>
          <w:rFonts w:eastAsia="Times New Roman"/>
          <w:b/>
          <w:color w:val="000000"/>
          <w:szCs w:val="28"/>
        </w:rPr>
        <w:t xml:space="preserve">2.3 </w:t>
      </w:r>
      <w:r w:rsidRPr="00EE0933">
        <w:rPr>
          <w:rFonts w:eastAsia="Times New Roman"/>
          <w:b/>
          <w:color w:val="000000"/>
          <w:szCs w:val="28"/>
        </w:rPr>
        <w:t>Chế độ kế toán áp dụng</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Công ty áp dụng Chế độ kế toán doanh nghiệp do Bộ Tài chính ban hành theo Thông tư số 200/2014/TT-BTC ngày 22/12/2014 và Thông tư số 53/2016/TT-BTC ngày 21/03/2016 của Bộ Tài chính về việc sửa đổi, bổ sung một số điều của Thông tư số 200/2014/TT-BTC.</w:t>
      </w:r>
    </w:p>
    <w:p w:rsidR="00AD087F" w:rsidRPr="00EE0933" w:rsidRDefault="00AD087F" w:rsidP="00AD087F">
      <w:pPr>
        <w:ind w:left="-459"/>
        <w:jc w:val="both"/>
        <w:rPr>
          <w:rFonts w:eastAsia="Times New Roman"/>
          <w:b/>
          <w:color w:val="000000"/>
          <w:szCs w:val="28"/>
        </w:rPr>
      </w:pPr>
      <w:r w:rsidRPr="00C90ADB">
        <w:rPr>
          <w:rFonts w:eastAsia="Times New Roman"/>
          <w:b/>
          <w:color w:val="000000"/>
          <w:szCs w:val="28"/>
        </w:rPr>
        <w:t xml:space="preserve">2.4 </w:t>
      </w:r>
      <w:r w:rsidRPr="00EE0933">
        <w:rPr>
          <w:rFonts w:eastAsia="Times New Roman"/>
          <w:b/>
          <w:color w:val="000000"/>
          <w:szCs w:val="28"/>
        </w:rPr>
        <w:t>Nguyên tắc chuyển Báo cáo tài chính lập bằng ngoại tệ sang Đồng Việt Nam</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Khi chuyển đổi Báo cáo tài chính được lập bằng đồng ngoại tệ ra Đồng Việt Nam, Công ty quy đổi các chỉ tiêu của Báo cáo tài chính theo nguyên tắc sau:</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 Các chỉ tiêu trên Bảng cân đối kế toán tại ngày 31/12/2017 được quy đổi ra Đồng Việt Nam theo tỷ giá 2,7 Đồng Việt Nam bằng 1 Đồng Kíp;</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 Các khoản mục thuộc Báo cáo kết quả hoạt động kinh doanh và Báo cáo lưu chuyển tiền tệ cho năm tài chính 2018 được quy đổi ra Đồng Việt Nam theo tỷ giá 2,7 Đồng Việt Nam bằng 1 Đồng Kíp.</w:t>
      </w:r>
    </w:p>
    <w:p w:rsidR="00AD087F" w:rsidRPr="00EE0933" w:rsidRDefault="00AD087F" w:rsidP="00AD087F">
      <w:pPr>
        <w:ind w:left="-459"/>
        <w:jc w:val="both"/>
        <w:rPr>
          <w:rFonts w:eastAsia="Times New Roman"/>
          <w:b/>
          <w:color w:val="000000"/>
          <w:szCs w:val="28"/>
        </w:rPr>
      </w:pPr>
      <w:r w:rsidRPr="00C90ADB">
        <w:rPr>
          <w:rFonts w:eastAsia="Times New Roman"/>
          <w:b/>
          <w:color w:val="000000"/>
          <w:szCs w:val="28"/>
        </w:rPr>
        <w:t xml:space="preserve">2.5 </w:t>
      </w:r>
      <w:r w:rsidRPr="00EE0933">
        <w:rPr>
          <w:rFonts w:eastAsia="Times New Roman"/>
          <w:b/>
          <w:color w:val="000000"/>
          <w:szCs w:val="28"/>
        </w:rPr>
        <w:t>Ngoại tệ</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Các nghiệp vụ phát sinh bằng ngoại tệ được quy đổi theo tỷ giá giao dịch thực tế áp dụng tại ngày phát sinh nghiệp vụ. Chênh lệch tỷ giá hối đoái phát sinh từ các nghiệp vụ này sẽ được hạch toán vào doanh thu hoặc chi phí trong năm tài chính.</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Số dư các khoản mục tiền tệ có gốc ngoại tệ tại ngày kết thúc niên độ kế toán được chuyển đổi theo tỷ giá hối đoái tại ngày này, cụ thể như sau:</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 Tỷ giá sử dụng để quy đổi số dư các khoản mục tài sản tiền tệ là tỷ giá mua vào tại thời điểm kết thúc kỳ kế toán của Ngân hàng Thương mại nơi Công ty thường xuyên có phát sinh giao dịch. Các khoản tiền gửi ngoại tệ, ký quỹ gửi ngân hàng được quy đổi theo tỷ giá mua của chính ngân hàng nơi Công ty mở tài khoản, ký quỹ.</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 Tỷ giá sử dụng để quy đổi số dư các khoản phải trả tiền tệ là tỷ giá bán ra tại thời điểm kết thúc kỳ kế toán của Ngân hàng Thương mại nơi Công ty thường xuyên có phát sinh giao dịch.</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Khoản chênh lệch tỷ giá hối đoái do việc đánh giá lại số dư cuối kỳ sau khi bù trừ chênh lệch tăng và chênh lệch giảm, số chênh lệch còn lại được hạch toán vào doanh thu hoạt động tài chính hoặc chi phí tài chính trong năm.</w:t>
      </w:r>
    </w:p>
    <w:p w:rsidR="00AD087F" w:rsidRPr="00EE0933" w:rsidRDefault="00AD087F" w:rsidP="00AD087F">
      <w:pPr>
        <w:ind w:left="-459"/>
        <w:jc w:val="both"/>
        <w:rPr>
          <w:rFonts w:eastAsia="Times New Roman"/>
          <w:b/>
          <w:color w:val="000000"/>
          <w:szCs w:val="28"/>
        </w:rPr>
      </w:pPr>
      <w:r w:rsidRPr="00C90ADB">
        <w:rPr>
          <w:rFonts w:eastAsia="Times New Roman"/>
          <w:b/>
          <w:color w:val="000000"/>
          <w:szCs w:val="28"/>
        </w:rPr>
        <w:t xml:space="preserve">2.6 </w:t>
      </w:r>
      <w:r w:rsidRPr="00EE0933">
        <w:rPr>
          <w:rFonts w:eastAsia="Times New Roman"/>
          <w:b/>
          <w:color w:val="000000"/>
          <w:szCs w:val="28"/>
        </w:rPr>
        <w:t>Tiền và các khoản tương đương tiền</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Tiền và các khoản tương đương tiền bao gồm tiền mặt tại quỹ, tiền gửi ngân hàng, các khoản đầu tư ngắn hạn hoặc các khoản đầu tư có khả năng thanh khoản cao. Các khoản có khả năng thanh khoản cao là các khoản có khả năng chuyển đổi thành các khoản tiền mặt xác định trong thời gian không quá 03 tháng và ít rủi ro liên quan đến việc biến động giá trị chuyển đổi của các khoản này.</w:t>
      </w:r>
    </w:p>
    <w:p w:rsidR="00AD087F" w:rsidRPr="00EE0933" w:rsidRDefault="00AD087F" w:rsidP="00AD087F">
      <w:pPr>
        <w:ind w:left="-459"/>
        <w:jc w:val="both"/>
        <w:rPr>
          <w:rFonts w:eastAsia="Times New Roman"/>
          <w:b/>
          <w:color w:val="000000"/>
          <w:szCs w:val="28"/>
        </w:rPr>
      </w:pPr>
      <w:r w:rsidRPr="00C90ADB">
        <w:rPr>
          <w:rFonts w:eastAsia="Times New Roman"/>
          <w:b/>
          <w:color w:val="000000"/>
          <w:szCs w:val="28"/>
        </w:rPr>
        <w:t xml:space="preserve">2.7 </w:t>
      </w:r>
      <w:r w:rsidRPr="00EE0933">
        <w:rPr>
          <w:rFonts w:eastAsia="Times New Roman"/>
          <w:b/>
          <w:color w:val="000000"/>
          <w:szCs w:val="28"/>
        </w:rPr>
        <w:t>Các khoản nợ phải thu</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Các khoản nợ phải thu bao gồm: phải thu khách hàng và phải thu khác tại thời điểm báo cáo.</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(i) Phải thu của khách hàng gồm các khoản phải thu mang tính chất thương mại phát sinh từ giao dịch có tính chất mua – bán, như: Phải thu về bán hàng, cung cấp dịch vụ, thanh lý, nhượng bán tài sản (TSCĐ, BĐSĐT, các khoản đầu tư tài chính) giữa doanh nghiệp và người mua (là đơn vị độc lập với người bán, gồm cả các khoản phải thu giữa công ty mẹ và công ty con, liên doanh, liên kết). Khoản phải thu này gồm cả các khoản phải thu về tiền bán hàng xuất khẩu của bên giao ủy thác thông qua bên nhận ủy thác;</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lastRenderedPageBreak/>
        <w:t>(ii) Phải thu khác gồm các khoản phải thu không có tính thương mại, không liên quan đến giao dịch mua - bán, như: Các khoản phải thu tạo ra doanh thu hoạt động tài chính, như: khoản phải thu về lãi cho vay, tiền gửi, cổ tức và lợi nhuận được chia; Các khoản chi hộ bên thứ ba được quyền nhận lại; Các khoản bên nhận ủy thác xuất khẩu phải thu hộ cho bên giao ủy thác; Các khoản phải thu không mang tính thương mại như cho mượn tài sản, phải thu về tiền phạt, bồi thường, tài sản thiếu chờ xử lý…</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Các khoản phải thu được theo dõi chi tiết theo kỳ hạn phải thu, đối tượng phải thu, loại nguyên tệ phải thu và các yếu tố khác theo nhu cầu quản lý của Công ty. Việc phân loại các khoản phải thu là ngắn hạn hoặc dài hạn căn cứ vào kỳ hạn còn lại.</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Các khoản phải thu được trình bày theo giá trị ghi sổ trừ đi các khoản dự phòng được lập cho các khoản phải thu khó đòi. Dự phòng nợ phải thu khó đòi được Công ty trích lập đối với các khoản nợ phải thu đã quá hạn thanh toán ghi trong hợp đồng kinh tế, bản cam kết hợp đồng hoặc cam kết nợ, doanh nghiệp đã đòi nhiều lần nhưng vẫn chưa thu hồi được, việc xác định thời gian quá hạn của khoản nợ phải thu được xác định căn cứ vào thời gian trả nợ gốc theo hợp đồng mua, bán ban đầu, không tính đến việc gia hạn nợ giữa các bên, trong đó:</w:t>
      </w:r>
    </w:p>
    <w:p w:rsidR="00AD087F" w:rsidRPr="00EE0933" w:rsidRDefault="00AD087F" w:rsidP="00AD087F">
      <w:pPr>
        <w:ind w:left="-459"/>
        <w:jc w:val="both"/>
        <w:rPr>
          <w:rFonts w:eastAsia="Times New Roman"/>
          <w:b/>
          <w:i/>
          <w:color w:val="000000"/>
          <w:szCs w:val="28"/>
        </w:rPr>
      </w:pPr>
      <w:r w:rsidRPr="00EE0933">
        <w:rPr>
          <w:rFonts w:eastAsia="Times New Roman"/>
          <w:b/>
          <w:i/>
          <w:color w:val="000000"/>
          <w:szCs w:val="28"/>
        </w:rPr>
        <w:t>Nợ phải thu quá hạn thanh toán</w:t>
      </w:r>
    </w:p>
    <w:p w:rsidR="00AD087F" w:rsidRDefault="00AD087F" w:rsidP="00F30B46">
      <w:pPr>
        <w:ind w:left="-459"/>
        <w:jc w:val="right"/>
        <w:rPr>
          <w:rFonts w:eastAsia="Times New Roman"/>
          <w:color w:val="000000"/>
          <w:szCs w:val="28"/>
          <w:u w:val="single"/>
        </w:rPr>
      </w:pPr>
      <w:r w:rsidRPr="00C90ADB">
        <w:rPr>
          <w:rFonts w:eastAsia="Times New Roman"/>
          <w:color w:val="000000"/>
          <w:szCs w:val="28"/>
          <w:u w:val="single"/>
        </w:rPr>
        <w:t>Mức trích lập dự phòng</w:t>
      </w:r>
    </w:p>
    <w:p w:rsidR="00F30B46" w:rsidRPr="00EE0933" w:rsidRDefault="00F30B46" w:rsidP="00F30B46">
      <w:pPr>
        <w:ind w:left="-459"/>
        <w:jc w:val="right"/>
        <w:rPr>
          <w:rFonts w:eastAsia="Times New Roman"/>
          <w:color w:val="000000"/>
          <w:szCs w:val="28"/>
          <w:u w:val="single"/>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138"/>
      </w:tblGrid>
      <w:tr w:rsidR="00F30B46" w:rsidTr="00F30B46">
        <w:tc>
          <w:tcPr>
            <w:tcW w:w="4785" w:type="dxa"/>
          </w:tcPr>
          <w:p w:rsidR="00F30B46" w:rsidRDefault="00F30B46" w:rsidP="00AD087F">
            <w:pPr>
              <w:jc w:val="both"/>
              <w:rPr>
                <w:rFonts w:eastAsia="Times New Roman"/>
                <w:color w:val="000000"/>
                <w:szCs w:val="28"/>
              </w:rPr>
            </w:pPr>
            <w:r w:rsidRPr="00EE0933">
              <w:rPr>
                <w:rFonts w:eastAsia="Times New Roman"/>
                <w:color w:val="000000"/>
                <w:szCs w:val="28"/>
              </w:rPr>
              <w:t>Từ trên 6 tháng đến dưới 1 năm</w:t>
            </w:r>
          </w:p>
        </w:tc>
        <w:tc>
          <w:tcPr>
            <w:tcW w:w="5138" w:type="dxa"/>
          </w:tcPr>
          <w:p w:rsidR="00F30B46" w:rsidRDefault="00F30B46" w:rsidP="00F30B46">
            <w:pPr>
              <w:jc w:val="right"/>
              <w:rPr>
                <w:rFonts w:eastAsia="Times New Roman"/>
                <w:color w:val="000000"/>
                <w:szCs w:val="28"/>
              </w:rPr>
            </w:pPr>
            <w:r w:rsidRPr="00C90ADB">
              <w:rPr>
                <w:rFonts w:eastAsia="Times New Roman"/>
                <w:color w:val="000000"/>
                <w:szCs w:val="28"/>
              </w:rPr>
              <w:t>30% giá trị</w:t>
            </w:r>
          </w:p>
        </w:tc>
      </w:tr>
      <w:tr w:rsidR="00F30B46" w:rsidTr="00F30B46">
        <w:tc>
          <w:tcPr>
            <w:tcW w:w="4785" w:type="dxa"/>
          </w:tcPr>
          <w:p w:rsidR="00F30B46" w:rsidRDefault="00F30B46" w:rsidP="00AD087F">
            <w:pPr>
              <w:jc w:val="both"/>
              <w:rPr>
                <w:rFonts w:eastAsia="Times New Roman"/>
                <w:color w:val="000000"/>
                <w:szCs w:val="28"/>
              </w:rPr>
            </w:pPr>
            <w:r w:rsidRPr="00EE0933">
              <w:rPr>
                <w:rFonts w:eastAsia="Times New Roman"/>
                <w:color w:val="000000"/>
                <w:szCs w:val="28"/>
              </w:rPr>
              <w:t>Từ 1 năm đến dưới 2 năm</w:t>
            </w:r>
            <w:r w:rsidRPr="00C90ADB">
              <w:rPr>
                <w:rFonts w:eastAsia="Times New Roman"/>
                <w:color w:val="000000"/>
                <w:szCs w:val="28"/>
              </w:rPr>
              <w:t xml:space="preserve">          </w:t>
            </w:r>
          </w:p>
        </w:tc>
        <w:tc>
          <w:tcPr>
            <w:tcW w:w="5138" w:type="dxa"/>
          </w:tcPr>
          <w:p w:rsidR="00F30B46" w:rsidRDefault="00F30B46" w:rsidP="00F30B46">
            <w:pPr>
              <w:jc w:val="right"/>
              <w:rPr>
                <w:rFonts w:eastAsia="Times New Roman"/>
                <w:color w:val="000000"/>
                <w:szCs w:val="28"/>
              </w:rPr>
            </w:pPr>
            <w:r w:rsidRPr="00C90ADB">
              <w:rPr>
                <w:rFonts w:eastAsia="Times New Roman"/>
                <w:color w:val="000000"/>
                <w:szCs w:val="28"/>
              </w:rPr>
              <w:t>50% giá trị</w:t>
            </w:r>
          </w:p>
        </w:tc>
      </w:tr>
      <w:tr w:rsidR="00F30B46" w:rsidTr="00F30B46">
        <w:tc>
          <w:tcPr>
            <w:tcW w:w="4785" w:type="dxa"/>
          </w:tcPr>
          <w:p w:rsidR="00F30B46" w:rsidRDefault="00F30B46" w:rsidP="00AD087F">
            <w:pPr>
              <w:jc w:val="both"/>
              <w:rPr>
                <w:rFonts w:eastAsia="Times New Roman"/>
                <w:color w:val="000000"/>
                <w:szCs w:val="28"/>
              </w:rPr>
            </w:pPr>
            <w:r w:rsidRPr="00EE0933">
              <w:rPr>
                <w:rFonts w:eastAsia="Times New Roman"/>
                <w:color w:val="000000"/>
                <w:szCs w:val="28"/>
              </w:rPr>
              <w:t>Từ 2 năm đến dưới 3 năm</w:t>
            </w:r>
            <w:r w:rsidRPr="00C90ADB">
              <w:rPr>
                <w:rFonts w:eastAsia="Times New Roman"/>
                <w:color w:val="000000"/>
                <w:szCs w:val="28"/>
              </w:rPr>
              <w:t xml:space="preserve">          </w:t>
            </w:r>
          </w:p>
        </w:tc>
        <w:tc>
          <w:tcPr>
            <w:tcW w:w="5138" w:type="dxa"/>
          </w:tcPr>
          <w:p w:rsidR="00F30B46" w:rsidRDefault="00F30B46" w:rsidP="00F30B46">
            <w:pPr>
              <w:tabs>
                <w:tab w:val="left" w:pos="7830"/>
              </w:tabs>
              <w:ind w:left="-459"/>
              <w:jc w:val="right"/>
              <w:rPr>
                <w:rFonts w:eastAsia="Times New Roman"/>
                <w:color w:val="000000"/>
                <w:szCs w:val="28"/>
              </w:rPr>
            </w:pPr>
            <w:r w:rsidRPr="00C90ADB">
              <w:rPr>
                <w:rFonts w:eastAsia="Times New Roman"/>
                <w:color w:val="000000"/>
                <w:szCs w:val="28"/>
              </w:rPr>
              <w:t>70% giá trị</w:t>
            </w:r>
          </w:p>
        </w:tc>
      </w:tr>
      <w:tr w:rsidR="00F30B46" w:rsidTr="00F30B46">
        <w:tc>
          <w:tcPr>
            <w:tcW w:w="4785" w:type="dxa"/>
          </w:tcPr>
          <w:p w:rsidR="00F30B46" w:rsidRDefault="00F30B46" w:rsidP="00AD087F">
            <w:pPr>
              <w:jc w:val="both"/>
              <w:rPr>
                <w:rFonts w:eastAsia="Times New Roman"/>
                <w:color w:val="000000"/>
                <w:szCs w:val="28"/>
              </w:rPr>
            </w:pPr>
            <w:r w:rsidRPr="00EE0933">
              <w:rPr>
                <w:rFonts w:eastAsia="Times New Roman"/>
                <w:color w:val="000000"/>
                <w:szCs w:val="28"/>
              </w:rPr>
              <w:t>Từ 3 năm trở lên</w:t>
            </w:r>
            <w:r w:rsidRPr="00C90ADB">
              <w:rPr>
                <w:rFonts w:eastAsia="Times New Roman"/>
                <w:color w:val="000000"/>
                <w:szCs w:val="28"/>
              </w:rPr>
              <w:t xml:space="preserve">             </w:t>
            </w:r>
          </w:p>
        </w:tc>
        <w:tc>
          <w:tcPr>
            <w:tcW w:w="5138" w:type="dxa"/>
          </w:tcPr>
          <w:p w:rsidR="00F30B46" w:rsidRDefault="00F30B46" w:rsidP="00F30B46">
            <w:pPr>
              <w:jc w:val="right"/>
              <w:rPr>
                <w:rFonts w:eastAsia="Times New Roman"/>
                <w:color w:val="000000"/>
                <w:szCs w:val="28"/>
              </w:rPr>
            </w:pPr>
            <w:r>
              <w:rPr>
                <w:rFonts w:eastAsia="Times New Roman"/>
                <w:color w:val="000000"/>
                <w:szCs w:val="28"/>
              </w:rPr>
              <w:t>100% giá trị</w:t>
            </w:r>
          </w:p>
        </w:tc>
      </w:tr>
    </w:tbl>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Dự phòng nợ phải thu khó đòi còn được trích lập dựa trên mức tổn thất dự kiến không thu hồi được. Các khoản nợ phải thu chưa đến hạn thanh toán nhưng khách nợ đã lâm vào trình trạng phá sản hoặc đang làm thủ tục giải thể, mất tích, bỏ trốn và được hoàn nhập khi thu hồi được nợ.</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Số tăng hoặc giảm số dư tài khoản dự phòng được hạch toán vào chi phí quản lý doanh nghiệp trong năm.</w:t>
      </w:r>
    </w:p>
    <w:p w:rsidR="00AD087F" w:rsidRPr="00EE0933" w:rsidRDefault="00AD087F" w:rsidP="00AD087F">
      <w:pPr>
        <w:ind w:left="-459"/>
        <w:jc w:val="both"/>
        <w:rPr>
          <w:rFonts w:eastAsia="Times New Roman"/>
          <w:b/>
          <w:color w:val="000000"/>
          <w:szCs w:val="28"/>
        </w:rPr>
      </w:pPr>
      <w:r w:rsidRPr="00C90ADB">
        <w:rPr>
          <w:rFonts w:eastAsia="Times New Roman"/>
          <w:b/>
          <w:color w:val="000000"/>
          <w:szCs w:val="28"/>
        </w:rPr>
        <w:t xml:space="preserve">2.8 </w:t>
      </w:r>
      <w:r w:rsidRPr="00EE0933">
        <w:rPr>
          <w:rFonts w:eastAsia="Times New Roman"/>
          <w:b/>
          <w:color w:val="000000"/>
          <w:szCs w:val="28"/>
        </w:rPr>
        <w:t xml:space="preserve">Hàng tồn kho </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Hàng tồn kho được xác định trên cơ sở giá thấp hơn giữa giá gốc và giá trị thuần có thể thực hiện được. Giá gốc của hàng tồn kho bao gồm các khoản chi phí để có được hàng tồn kho ở địa điểm và trạng thái hiện tại, bao gồm: giá mua, các loại thuế không được hoàn lại, chi phí vận chuyển, bốc xếp, bảo quản trong quá trình mua hàng, hao hụt định mức, và các chi phí khác có liên quan trực tiếp đến việc mua hàng tồn kho. Công ty áp dụng phương pháp kê khai thường xuyên để hạch toán hàng tồn kho. Công ty áp dụng phương pháp bình quân gia quyền để tính giá xuất hàng tồn kho.</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 xml:space="preserve">Dự phòng giảm giá hàng tồn kho (nếu có) của Công ty được trích lập khi có những bằng chứng tin cậy về sự suy giảm của giá trị thuần có thể thực hiện được so với giá gốc của hàng tồn kho. Giá trị thuần có thể thực hiện  được xác định bằng giá bán ước tính trừ các chi phí để hoàn thành cùng chi phí tiếp thị, bán hàng và phân phối phát </w:t>
      </w:r>
      <w:r w:rsidRPr="00EE0933">
        <w:rPr>
          <w:rFonts w:eastAsia="Times New Roman"/>
          <w:color w:val="000000"/>
          <w:szCs w:val="28"/>
        </w:rPr>
        <w:lastRenderedPageBreak/>
        <w:t>sinh. Sự tăng hoặc giảm khoản dự phòng giảm giá hàng tồn kho được hạch toán vào giá vốn hàng bán trong năm.</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b/>
          <w:color w:val="000000"/>
          <w:szCs w:val="28"/>
        </w:rPr>
      </w:pPr>
      <w:r w:rsidRPr="00C90ADB">
        <w:rPr>
          <w:rFonts w:eastAsia="Times New Roman"/>
          <w:b/>
          <w:color w:val="000000"/>
          <w:szCs w:val="28"/>
        </w:rPr>
        <w:t xml:space="preserve">2.9 </w:t>
      </w:r>
      <w:r w:rsidRPr="00EE0933">
        <w:rPr>
          <w:rFonts w:eastAsia="Times New Roman"/>
          <w:b/>
          <w:color w:val="000000"/>
          <w:szCs w:val="28"/>
        </w:rPr>
        <w:t>Tài sản cố định hữu hình</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Tài sản hữu hình được ghi nhận là tài sản cố định hữu hình nếu thỏa mãn đồng thời các tiêu chuẩn sau: (i) Chắc chắn thu được lợi ích kinh tế trong tương lai từ việc sử dụng tài sản đó; (ii) Có thời gian sử dụng trên 1 năm trở lên; (iii) Nguyên giá tài sản phải được xác định một cách tin cậy và có giá trị từ 30.000.000 VND trở lên.</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Tài sản cố định hữu hình được trình bày theo nguyên giá trừ giá trị hao mòn lũy kế.</w:t>
      </w:r>
    </w:p>
    <w:p w:rsidR="00AD087F" w:rsidRPr="00EE0933" w:rsidRDefault="00AD087F" w:rsidP="00AD087F">
      <w:pPr>
        <w:ind w:left="-459"/>
        <w:jc w:val="both"/>
        <w:rPr>
          <w:rFonts w:eastAsia="Times New Roman"/>
          <w:b/>
          <w:i/>
          <w:color w:val="000000"/>
          <w:szCs w:val="28"/>
        </w:rPr>
      </w:pPr>
      <w:r w:rsidRPr="00EE0933">
        <w:rPr>
          <w:rFonts w:eastAsia="Times New Roman"/>
          <w:b/>
          <w:i/>
          <w:color w:val="000000"/>
          <w:szCs w:val="28"/>
        </w:rPr>
        <w:t>Nguyên giá</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Nguyên giá tài sản cố định hữu hình mua sắm bao gồm giá mua và toàn bộ các chi phí khác liên quan trực tiếp đến việc đưa tài sản vào trạng thái sẵn sàng sử dụng.</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Nguyên giá tài sản cố định hữu hình do tự làm, tự xây dựng bao gồm chi phí xây dựng, chi phí sản xuất thực tế phát sinh cộng chi phí lắp đặt và chạy thử.</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Các chi phí phát sinh sau ghi nhận ban đầu tài sản cố định hữu hình được ghi tăng nguyên giá của tài sản nếu các chi phí này chắc chắn làm tăng lợi ích kinh tế trong tương lai do sử dụng tài sản đó. Các chi phí phát sinh không thỏa mãn điều kiện trên được ghi nhận là chi phí sản xuất, kinh doanh trong năm.</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b/>
          <w:i/>
          <w:color w:val="000000"/>
          <w:szCs w:val="28"/>
        </w:rPr>
      </w:pPr>
      <w:r w:rsidRPr="00EE0933">
        <w:rPr>
          <w:rFonts w:eastAsia="Times New Roman"/>
          <w:b/>
          <w:i/>
          <w:color w:val="000000"/>
          <w:szCs w:val="28"/>
        </w:rPr>
        <w:t>Khấu hao</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Tài sản cố định hữu hình được khấu hao theo phương pháp đường thẳng dựa trên thời gian hữu dụng ước tính, cụ thể như sau:</w:t>
      </w:r>
    </w:p>
    <w:p w:rsidR="00AD087F" w:rsidRPr="00C90ADB" w:rsidRDefault="00AD087F" w:rsidP="00F30B46">
      <w:pPr>
        <w:tabs>
          <w:tab w:val="left" w:pos="8505"/>
        </w:tabs>
        <w:ind w:left="-459"/>
        <w:jc w:val="both"/>
        <w:rPr>
          <w:rFonts w:eastAsia="Times New Roman"/>
          <w:color w:val="000000"/>
          <w:szCs w:val="28"/>
        </w:rPr>
      </w:pPr>
      <w:r w:rsidRPr="00C90ADB">
        <w:rPr>
          <w:rFonts w:eastAsia="Times New Roman"/>
          <w:color w:val="000000"/>
          <w:szCs w:val="28"/>
        </w:rPr>
        <w:t xml:space="preserve">- </w:t>
      </w:r>
      <w:r w:rsidRPr="00EE0933">
        <w:rPr>
          <w:rFonts w:eastAsia="Times New Roman"/>
          <w:color w:val="000000"/>
          <w:szCs w:val="28"/>
        </w:rPr>
        <w:t>Nhà cứa, vật kiến trúc</w:t>
      </w:r>
      <w:r w:rsidRPr="00EE0933">
        <w:rPr>
          <w:rFonts w:eastAsia="Times New Roman"/>
          <w:color w:val="000000"/>
          <w:szCs w:val="28"/>
        </w:rPr>
        <w:tab/>
      </w:r>
      <w:r>
        <w:rPr>
          <w:rFonts w:eastAsia="Times New Roman"/>
          <w:color w:val="000000"/>
          <w:szCs w:val="28"/>
        </w:rPr>
        <w:t>10 năm</w:t>
      </w:r>
    </w:p>
    <w:p w:rsidR="00AD087F" w:rsidRPr="00C90ADB" w:rsidRDefault="00AD087F" w:rsidP="00AD087F">
      <w:pPr>
        <w:tabs>
          <w:tab w:val="left" w:pos="7830"/>
        </w:tabs>
        <w:ind w:left="-459"/>
        <w:jc w:val="both"/>
        <w:rPr>
          <w:rFonts w:eastAsia="Times New Roman"/>
          <w:color w:val="000000"/>
          <w:szCs w:val="28"/>
        </w:rPr>
      </w:pPr>
      <w:r>
        <w:rPr>
          <w:rFonts w:eastAsia="Times New Roman"/>
          <w:color w:val="000000"/>
          <w:szCs w:val="28"/>
        </w:rPr>
        <w:t xml:space="preserve">- </w:t>
      </w:r>
      <w:r w:rsidRPr="00EE0933">
        <w:rPr>
          <w:rFonts w:eastAsia="Times New Roman"/>
          <w:color w:val="000000"/>
          <w:szCs w:val="28"/>
        </w:rPr>
        <w:t>Máy móc, thiết bị</w:t>
      </w:r>
      <w:r w:rsidRPr="00EE0933">
        <w:rPr>
          <w:rFonts w:eastAsia="Times New Roman"/>
          <w:color w:val="000000"/>
          <w:szCs w:val="28"/>
        </w:rPr>
        <w:tab/>
      </w:r>
      <w:r w:rsidR="00306F2B">
        <w:rPr>
          <w:rFonts w:eastAsia="Times New Roman"/>
          <w:color w:val="000000"/>
          <w:szCs w:val="28"/>
        </w:rPr>
        <w:t xml:space="preserve"> </w:t>
      </w:r>
      <w:r>
        <w:rPr>
          <w:rFonts w:eastAsia="Times New Roman"/>
          <w:color w:val="000000"/>
          <w:szCs w:val="28"/>
        </w:rPr>
        <w:t>03 – 10 năm</w:t>
      </w:r>
    </w:p>
    <w:p w:rsidR="00AD087F" w:rsidRPr="00C90ADB" w:rsidRDefault="00AD087F" w:rsidP="00F30B46">
      <w:pPr>
        <w:tabs>
          <w:tab w:val="left" w:pos="8505"/>
        </w:tabs>
        <w:ind w:left="-459"/>
        <w:jc w:val="both"/>
        <w:rPr>
          <w:rFonts w:eastAsia="Times New Roman"/>
          <w:color w:val="000000"/>
          <w:szCs w:val="28"/>
        </w:rPr>
      </w:pPr>
      <w:r>
        <w:rPr>
          <w:rFonts w:eastAsia="Times New Roman"/>
          <w:color w:val="000000"/>
          <w:szCs w:val="28"/>
        </w:rPr>
        <w:t xml:space="preserve">- </w:t>
      </w:r>
      <w:r w:rsidRPr="00EE0933">
        <w:rPr>
          <w:rFonts w:eastAsia="Times New Roman"/>
          <w:color w:val="000000"/>
          <w:szCs w:val="28"/>
        </w:rPr>
        <w:t>Phương tiện vận tải, truyền dẫn</w:t>
      </w:r>
      <w:r w:rsidRPr="00EE0933">
        <w:rPr>
          <w:rFonts w:eastAsia="Times New Roman"/>
          <w:color w:val="000000"/>
          <w:szCs w:val="28"/>
        </w:rPr>
        <w:tab/>
      </w:r>
      <w:r>
        <w:rPr>
          <w:rFonts w:eastAsia="Times New Roman"/>
          <w:color w:val="000000"/>
          <w:szCs w:val="28"/>
        </w:rPr>
        <w:t>10 năm</w:t>
      </w:r>
    </w:p>
    <w:p w:rsidR="00AD087F" w:rsidRPr="00C90ADB" w:rsidRDefault="00AD087F" w:rsidP="00AD087F">
      <w:pPr>
        <w:tabs>
          <w:tab w:val="left" w:pos="7830"/>
        </w:tabs>
        <w:ind w:left="-459"/>
        <w:jc w:val="both"/>
        <w:rPr>
          <w:rFonts w:eastAsia="Times New Roman"/>
          <w:color w:val="000000"/>
          <w:szCs w:val="28"/>
        </w:rPr>
      </w:pPr>
      <w:r>
        <w:rPr>
          <w:rFonts w:eastAsia="Times New Roman"/>
          <w:color w:val="000000"/>
          <w:szCs w:val="28"/>
        </w:rPr>
        <w:t xml:space="preserve">- </w:t>
      </w:r>
      <w:r w:rsidRPr="00EE0933">
        <w:rPr>
          <w:rFonts w:eastAsia="Times New Roman"/>
          <w:color w:val="000000"/>
          <w:szCs w:val="28"/>
        </w:rPr>
        <w:t>Thiết bị, dụng cụ quản lý</w:t>
      </w:r>
      <w:r w:rsidRPr="00EE0933">
        <w:rPr>
          <w:rFonts w:eastAsia="Times New Roman"/>
          <w:color w:val="000000"/>
          <w:szCs w:val="28"/>
        </w:rPr>
        <w:tab/>
      </w:r>
      <w:r w:rsidR="00F30B46">
        <w:rPr>
          <w:rFonts w:eastAsia="Times New Roman"/>
          <w:color w:val="000000"/>
          <w:szCs w:val="28"/>
        </w:rPr>
        <w:t xml:space="preserve">   </w:t>
      </w:r>
      <w:r>
        <w:rPr>
          <w:rFonts w:eastAsia="Times New Roman"/>
          <w:color w:val="000000"/>
          <w:szCs w:val="28"/>
        </w:rPr>
        <w:t>05 -10 năm</w:t>
      </w:r>
    </w:p>
    <w:p w:rsidR="00AD087F" w:rsidRPr="00C90ADB" w:rsidRDefault="00AD087F" w:rsidP="00AD087F">
      <w:pPr>
        <w:tabs>
          <w:tab w:val="left" w:pos="7830"/>
        </w:tabs>
        <w:ind w:left="-459"/>
        <w:jc w:val="both"/>
        <w:rPr>
          <w:rFonts w:eastAsia="Times New Roman"/>
          <w:color w:val="000000"/>
          <w:szCs w:val="28"/>
        </w:rPr>
      </w:pPr>
      <w:r>
        <w:rPr>
          <w:rFonts w:eastAsia="Times New Roman"/>
          <w:color w:val="000000"/>
          <w:szCs w:val="28"/>
        </w:rPr>
        <w:t xml:space="preserve">- </w:t>
      </w:r>
      <w:r w:rsidRPr="00EE0933">
        <w:rPr>
          <w:rFonts w:eastAsia="Times New Roman"/>
          <w:color w:val="000000"/>
          <w:szCs w:val="28"/>
        </w:rPr>
        <w:t>Các tải sản khác</w:t>
      </w:r>
      <w:r w:rsidRPr="00EE0933">
        <w:rPr>
          <w:rFonts w:eastAsia="Times New Roman"/>
          <w:color w:val="000000"/>
          <w:szCs w:val="28"/>
        </w:rPr>
        <w:tab/>
      </w:r>
      <w:r w:rsidR="00F30B46">
        <w:rPr>
          <w:rFonts w:eastAsia="Times New Roman"/>
          <w:color w:val="000000"/>
          <w:szCs w:val="28"/>
        </w:rPr>
        <w:t xml:space="preserve">         </w:t>
      </w:r>
      <w:r>
        <w:rPr>
          <w:rFonts w:eastAsia="Times New Roman"/>
          <w:color w:val="000000"/>
          <w:szCs w:val="28"/>
        </w:rPr>
        <w:t>05 năm</w:t>
      </w:r>
    </w:p>
    <w:p w:rsidR="00AD087F" w:rsidRPr="00EE0933" w:rsidRDefault="00AD087F" w:rsidP="00AD087F">
      <w:pPr>
        <w:ind w:left="-459"/>
        <w:jc w:val="both"/>
        <w:rPr>
          <w:rFonts w:eastAsia="Times New Roman"/>
          <w:b/>
          <w:color w:val="000000"/>
          <w:szCs w:val="28"/>
        </w:rPr>
      </w:pPr>
      <w:r w:rsidRPr="00C90ADB">
        <w:rPr>
          <w:rFonts w:eastAsia="Times New Roman"/>
          <w:b/>
          <w:color w:val="000000"/>
          <w:szCs w:val="28"/>
        </w:rPr>
        <w:t>2.10 Chi phí trả trước</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Chi phí trả trước bao gồm các chi phí trả trước ngắn hạn hoặc chi phí trả trước dài hạn trên bảng cân đối kế toán và được phân bổ trong khoảng thời gian trả trước của chi phí tương ứng với các lợi ích kinh tế được tạo ra từ các chi phí này.</w:t>
      </w:r>
    </w:p>
    <w:p w:rsidR="00AD087F" w:rsidRPr="00EE0933" w:rsidRDefault="00AD087F" w:rsidP="00AD087F">
      <w:pPr>
        <w:ind w:left="-459"/>
        <w:jc w:val="both"/>
        <w:rPr>
          <w:rFonts w:eastAsia="Times New Roman"/>
          <w:b/>
          <w:color w:val="000000"/>
          <w:szCs w:val="28"/>
        </w:rPr>
      </w:pPr>
      <w:r w:rsidRPr="00C90ADB">
        <w:rPr>
          <w:rFonts w:eastAsia="Times New Roman"/>
          <w:b/>
          <w:color w:val="000000"/>
          <w:szCs w:val="28"/>
        </w:rPr>
        <w:t xml:space="preserve">2.11 </w:t>
      </w:r>
      <w:r w:rsidRPr="00EE0933">
        <w:rPr>
          <w:rFonts w:eastAsia="Times New Roman"/>
          <w:b/>
          <w:color w:val="000000"/>
          <w:szCs w:val="28"/>
        </w:rPr>
        <w:t>Nợ phải trả</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Các khoản nợ phải trả được theo dõi chi tiết theo kỳ hạn phải trả, đối tượng phải trả, loại nguyên tệ phải trả và các yếu tố khác theo nhu cầu quản lý của doanh nghiệp.</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Việc phân loại các khoản phải trả là phải trả người bán và phải trả khác được thực hiện theo nguyên tắc:</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 xml:space="preserve">(i) Phải trả người bán gồm các khoản phải trả mang tính chất thương mại phát sinh từ giao dịch mua hàng hóa, dịch vụ, tài sản và người bán (là đơn vị độc lập với người </w:t>
      </w:r>
      <w:r w:rsidRPr="00EE0933">
        <w:rPr>
          <w:rFonts w:eastAsia="Times New Roman"/>
          <w:color w:val="000000"/>
          <w:szCs w:val="28"/>
        </w:rPr>
        <w:lastRenderedPageBreak/>
        <w:t>mua, gồm cả các khoản phải trả giữa công ty mẹ và công ty con, công ty liên doanh, liên kết). Khoản phải trả này gồm cả các khoản phải trả khi nhập khẩu thông qua người nhận ủy thác (trong giao dịch nhập khẩu ủy thác);</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(ii) Phải trả khác gồm các khoản phải trả không có tính thương mại, không liên quan đến giao dịch mua, bán, cung cấp hàng hóa dịch vụ: Các khoản phải trả liên quan đến chi phí tài chính, như: khoản phải trả về lãi vay, cổ tức và lợi nhuận phải trả, chi phí hoạt động đầu tư tài chính phải trả; Các khoản phải trả do bên thứ ba chi hộ; Các khoản tiền bên nhận ủy thác nhận của các bên liên quan để thanh toán theo chỉ định trong giao dịch ủy thác xuất nhập khẩu; Các khoản phải trả không mang tính thương mại như phải trả do mượn tài sản, phải trả về tiền phạt, bồi thường, tài sản thừa chờ xử lý, phải trả về các khoản bảo hiểm xã hội, bảo hiểm y tế, bảo hiểm thất nghiệp, kinh phí công đoàn,...</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Khi lập Báo cáo tài chính, kế toán căn cứ kỳ hạn còn lại của các khoản phải trả để phân loại là dài hạn hoặc ngắn hạn.</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b/>
          <w:color w:val="000000"/>
          <w:szCs w:val="28"/>
        </w:rPr>
      </w:pPr>
      <w:r w:rsidRPr="00C90ADB">
        <w:rPr>
          <w:rFonts w:eastAsia="Times New Roman"/>
          <w:b/>
          <w:color w:val="000000"/>
          <w:szCs w:val="28"/>
        </w:rPr>
        <w:t xml:space="preserve">2.12 </w:t>
      </w:r>
      <w:r w:rsidRPr="00EE0933">
        <w:rPr>
          <w:rFonts w:eastAsia="Times New Roman"/>
          <w:b/>
          <w:color w:val="000000"/>
          <w:szCs w:val="28"/>
        </w:rPr>
        <w:t>Vay và nợ phải trả thuê tài chính</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Các khoản vay và nợ phải trả thuê tài chính được theo dõi từng đối tượng cho vay, cho nợ, từng khế ước vay nợ, từng loại tài sản vay nợ và kỳ hạn phải trả của các khoản vay, nợ thuê tài chính. Các khoản có thời gian trả nợ hơn 12 tháng kể từ thời điểm lập Báo cáo tài chính, được trình bày là vay và nợ thuê tài chính dài hạn. Các khoản đến hạn trả trong vòng 12 tháng tiếp theo kể từ thời điểm lập Báo cáo tài chính, được trình bày là vay và nợ thuê tài chính ngắn hạn.</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b/>
          <w:color w:val="000000"/>
          <w:szCs w:val="28"/>
        </w:rPr>
      </w:pPr>
      <w:r w:rsidRPr="00C90ADB">
        <w:rPr>
          <w:rFonts w:eastAsia="Times New Roman"/>
          <w:b/>
          <w:color w:val="000000"/>
          <w:szCs w:val="28"/>
        </w:rPr>
        <w:t xml:space="preserve">2.13 </w:t>
      </w:r>
      <w:r w:rsidRPr="00EE0933">
        <w:rPr>
          <w:rFonts w:eastAsia="Times New Roman"/>
          <w:b/>
          <w:color w:val="000000"/>
          <w:szCs w:val="28"/>
        </w:rPr>
        <w:t>Chi phí đi vay</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Chi phí đi vay liên quan trực tiếp đến việc mua, đầu tư xây dựng hoặc sản xuất những tài sản cần một thời gian tương đối dài để hoàn thành đưa vào sử dụng hoặc kinh doanh được cộng vào nguyên giá tài sản cho đến khi tài sản đó được đưa vào sử dụng hoặc kinh doanh. Các khoản thu nhập phát sinh từ việc đầu tư tạm thời các khoản vay được ghi giảm nguyên giá tài sản có liên quan.</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Tất cả các chi phí lãi vay khác được ghi vào kết quả hoạt động kinh doanh trong năm của Công ty.</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b/>
          <w:color w:val="000000"/>
          <w:szCs w:val="28"/>
        </w:rPr>
      </w:pPr>
      <w:r w:rsidRPr="00C90ADB">
        <w:rPr>
          <w:rFonts w:eastAsia="Times New Roman"/>
          <w:b/>
          <w:color w:val="000000"/>
          <w:szCs w:val="28"/>
        </w:rPr>
        <w:t xml:space="preserve">2.14 </w:t>
      </w:r>
      <w:r w:rsidRPr="00EE0933">
        <w:rPr>
          <w:rFonts w:eastAsia="Times New Roman"/>
          <w:b/>
          <w:color w:val="000000"/>
          <w:szCs w:val="28"/>
        </w:rPr>
        <w:t>Vốn chủ sở hữu</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 xml:space="preserve">Vốn đầu tư của chủ sở hữu được ghi nhận theo số vốn thực góp của chủ sở hữu. </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Cổ phiếu quỹ được ghi nhận theo giá trị thực tế và trừ vào vốn chủ sở hữu. Công ty không ghi nhận các khoản lãi, lỗ khi mua, bán, phát hành hoặc hủy cổ phiếu quỹ.</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 xml:space="preserve">Lợi nhuận sau thuế chưa phân phối là số lợi nhuận từ các hoạt động của Công ty sau khi trừ các khoản điều chỉnh do áp dụng hồi tố thay đổi chính sách kế toán và điều chỉnh hồi tố sai sót trọng yếu của các năm trước. </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b/>
          <w:color w:val="000000"/>
          <w:szCs w:val="28"/>
        </w:rPr>
      </w:pPr>
      <w:r w:rsidRPr="00C90ADB">
        <w:rPr>
          <w:rFonts w:eastAsia="Times New Roman"/>
          <w:b/>
          <w:color w:val="000000"/>
          <w:szCs w:val="28"/>
        </w:rPr>
        <w:t xml:space="preserve">2.15 </w:t>
      </w:r>
      <w:r w:rsidRPr="00EE0933">
        <w:rPr>
          <w:rFonts w:eastAsia="Times New Roman"/>
          <w:b/>
          <w:color w:val="000000"/>
          <w:szCs w:val="28"/>
        </w:rPr>
        <w:t>Doanh thu</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 xml:space="preserve">Doanh thu được ghi nhận khi Công ty có khả năng nhận được các lợi ích kinh tế có thể xác định được một cách chắc chắn. Doanh thu được xác định theo giá trị hợp lý của các khoản đã thu hoặc sẽ thu được sau khi trừ đi các khoản chiết khấu thương mại, giảm giá hàng bán và hàng bán bị trả lại. </w:t>
      </w:r>
    </w:p>
    <w:p w:rsidR="00AD087F" w:rsidRPr="00EE0933" w:rsidRDefault="00AD087F" w:rsidP="00AD087F">
      <w:pPr>
        <w:ind w:left="-459"/>
        <w:jc w:val="both"/>
        <w:rPr>
          <w:rFonts w:eastAsia="Times New Roman"/>
          <w:b/>
          <w:i/>
          <w:color w:val="000000"/>
          <w:szCs w:val="28"/>
        </w:rPr>
      </w:pPr>
      <w:r w:rsidRPr="00EE0933">
        <w:rPr>
          <w:rFonts w:eastAsia="Times New Roman"/>
          <w:b/>
          <w:i/>
          <w:color w:val="000000"/>
          <w:szCs w:val="28"/>
        </w:rPr>
        <w:t>Doanh thu bán hàng</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Doanh thu bán hàng được ghi nhận khi đồng thời thỏa mãn tất cả các điều kiện sau: (i) Công ty đã chuyển giao phần lớn rủi ro và lợi ích gắn liền với quyền sở hữu sản phẩm hoặc hàng hóa cho người mua; (ii) Công ty không còn nắm giữ quyền quản lý hàng hóa như người sở hữu hàng hóa hoặc quyền kiểm soát hàng hóa; (iii) Doanh thu được xác định tương đối chắc chắn; (iv) Công ty đã thu được hoặc sẽ thu được lợi ích kinh tế từ giao dịch bán hàng; và (v) Chi phí liên quan đến giao dịch bán hàng có thể xác định được.</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b/>
          <w:i/>
          <w:color w:val="000000"/>
          <w:szCs w:val="28"/>
        </w:rPr>
      </w:pPr>
      <w:r w:rsidRPr="00EE0933">
        <w:rPr>
          <w:rFonts w:eastAsia="Times New Roman"/>
          <w:b/>
          <w:i/>
          <w:color w:val="000000"/>
          <w:szCs w:val="28"/>
        </w:rPr>
        <w:t>Doanh thu cung cấp dịch vụ</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Doanh thu của giao dịch về cung cấp dịch vụ được ghi nhận khi kết quả của giao dịch đó được xác định một cách đáng tin cậy. Kết quả của giao dịch cung cấp dịch vụ được xác định khi thỏa mãn tất cả các điều kiện sau: (i) Doanh thu được xác định tương đối chắc chắn; (ii) Công ty có khả năng thu được lợi ích kinh tế từ giao dịch cung cấp dịch vụ đó; (iii) Phần công việc đã hoàn thành vào ngày lập Bảng Cân đối kế toán có thể xác định được; và (iv) Chi phí phát sinh cho giao dịch và chi phí để hoàn thành giao dịch cung cấp dịch vụ đó có thể xác định được.</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b/>
          <w:i/>
          <w:color w:val="000000"/>
          <w:szCs w:val="28"/>
        </w:rPr>
      </w:pPr>
      <w:r w:rsidRPr="00EE0933">
        <w:rPr>
          <w:rFonts w:eastAsia="Times New Roman"/>
          <w:b/>
          <w:i/>
          <w:color w:val="000000"/>
          <w:szCs w:val="28"/>
        </w:rPr>
        <w:t>Doanh thu hoạt động tài chính</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Doanh thu phát sinh từ tiền lãi, tiền bản quyền, cổ tức và lợi nhuận được chia của Công ty được ghi nhận khi thỏa mãn đồng thời các điều kiện sau: (i) Công ty có khả năng thu được lợi ích kinh tế từ giao dịch đó; và (ii) Doanh thu được xác định tương đối chắc chắn.</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b/>
          <w:i/>
          <w:color w:val="000000"/>
          <w:szCs w:val="28"/>
        </w:rPr>
      </w:pPr>
      <w:r w:rsidRPr="00EE0933">
        <w:rPr>
          <w:rFonts w:eastAsia="Times New Roman"/>
          <w:b/>
          <w:i/>
          <w:color w:val="000000"/>
          <w:szCs w:val="28"/>
        </w:rPr>
        <w:t>Thu nhập khác</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Thu nhập khác bao gồm các khoản thu nhập ngoài hoạt động sản xuất, kinh doanh của doanh nghiệp. Như: Thu nhập từ nhượng bán, thanh lý TSCĐ; Thu tiền được phạt do khách hàng vi phạm hợp đồng; Thu tiền bồi thường của bên thứ ba để bù đắp cho tài sản bị tổn thất; Thu các khoản nợ khó đòi đã xử lý xóa sổ; Thu các khoản nợ phải trả không xác định được chủ; Thu nhập quà biếu, quà tặng bằng tiền, hiện vật của các tổ chức, cá nhân tặng cho doanh nghiệp...</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b/>
          <w:color w:val="000000"/>
          <w:szCs w:val="28"/>
        </w:rPr>
      </w:pPr>
      <w:r w:rsidRPr="00C90ADB">
        <w:rPr>
          <w:rFonts w:eastAsia="Times New Roman"/>
          <w:b/>
          <w:color w:val="000000"/>
          <w:szCs w:val="28"/>
        </w:rPr>
        <w:t xml:space="preserve">2.16 </w:t>
      </w:r>
      <w:r w:rsidRPr="00EE0933">
        <w:rPr>
          <w:rFonts w:eastAsia="Times New Roman"/>
          <w:b/>
          <w:color w:val="000000"/>
          <w:szCs w:val="28"/>
        </w:rPr>
        <w:t>Chi phí</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lastRenderedPageBreak/>
        <w:t>Chi phí là những khoản làm giảm lợi ích kinh tế, được ghi nhận tại thời điểm giao dịch phát sinh hoặc khi có khả năng tương đối chắc chắn sẽ phát sinh trong tương lai không phân biệt đã chi tiền hay chưa.</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Việc ghi nhận chi phí ngay cả khi chưa đến kỳ hạn thanh toán nhưng có khả năng chắc chắn sẽ phát sinh nhằm đảm bảo nguyên tắc thận trọng và bảo toàn vốn. Chi phí và khoản doanh thu do nó tạo ra phải được ghi nhận đồng thời theo nguyên tắc phù hợp. Tuy nhiên trong một số trường hợp, nguyên tắc phù hợp có thể xung đột với nguyên tắc thận trọng trong kế toán, thì kế toán căn cứ vào bản chất và các Chuẩn mực kế toán để phản ánh giao dịch một cách trung thực, hợp lý.</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Các khoản chi phí không được coi là chi phí tính thuế TNDN theo quy định của Luật thuế nhưng có đầy đủ hóa đơn chứng từ và đã hạch toán đúng theo Chế độ kế toán thì không được ghi giảm chi phí kế toán mà chỉ điều chỉnh trong quyết toán thuế TNDN để làm tăng số thuế TNDN phải nộp.</w:t>
      </w:r>
    </w:p>
    <w:p w:rsidR="00AD087F" w:rsidRPr="00EE0933" w:rsidRDefault="00AD087F" w:rsidP="00AD087F">
      <w:pPr>
        <w:ind w:left="-459"/>
        <w:jc w:val="both"/>
        <w:rPr>
          <w:rFonts w:eastAsia="Times New Roman"/>
          <w:b/>
          <w:color w:val="000000"/>
          <w:szCs w:val="28"/>
        </w:rPr>
      </w:pPr>
      <w:r w:rsidRPr="00C90ADB">
        <w:rPr>
          <w:rFonts w:eastAsia="Times New Roman"/>
          <w:b/>
          <w:color w:val="000000"/>
          <w:szCs w:val="28"/>
        </w:rPr>
        <w:t xml:space="preserve">2.17 </w:t>
      </w:r>
      <w:r w:rsidRPr="00EE0933">
        <w:rPr>
          <w:rFonts w:eastAsia="Times New Roman"/>
          <w:b/>
          <w:color w:val="000000"/>
          <w:szCs w:val="28"/>
        </w:rPr>
        <w:t>THUẾ</w:t>
      </w:r>
    </w:p>
    <w:p w:rsidR="00AD087F" w:rsidRPr="00EE0933" w:rsidRDefault="00AD087F" w:rsidP="00AD087F">
      <w:pPr>
        <w:ind w:left="-459"/>
        <w:jc w:val="both"/>
        <w:rPr>
          <w:rFonts w:eastAsia="Times New Roman"/>
          <w:b/>
          <w:i/>
          <w:color w:val="000000"/>
          <w:szCs w:val="28"/>
        </w:rPr>
      </w:pPr>
      <w:r w:rsidRPr="00EE0933">
        <w:rPr>
          <w:rFonts w:eastAsia="Times New Roman"/>
          <w:b/>
          <w:i/>
          <w:color w:val="000000"/>
          <w:szCs w:val="28"/>
        </w:rPr>
        <w:t>Thuế thu nhập doanh nghiệp hiện hành</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Số thuế hiện tại phải trả được tính dựa trên thu nhập chịu thuế trong năm.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w:t>
      </w:r>
    </w:p>
    <w:p w:rsidR="00AD087F" w:rsidRPr="00EE0933" w:rsidRDefault="00AD087F" w:rsidP="00AD087F">
      <w:pPr>
        <w:ind w:left="-459"/>
        <w:jc w:val="both"/>
        <w:rPr>
          <w:rFonts w:eastAsia="Times New Roman"/>
          <w:color w:val="000000"/>
          <w:szCs w:val="28"/>
        </w:rPr>
      </w:pPr>
    </w:p>
    <w:p w:rsidR="00AD087F" w:rsidRDefault="00AD087F" w:rsidP="00AD087F">
      <w:pPr>
        <w:ind w:left="-459"/>
        <w:jc w:val="both"/>
        <w:rPr>
          <w:rFonts w:eastAsia="Times New Roman"/>
          <w:color w:val="000000"/>
          <w:szCs w:val="28"/>
        </w:rPr>
      </w:pPr>
      <w:r w:rsidRPr="00EE0933">
        <w:rPr>
          <w:rFonts w:eastAsia="Times New Roman"/>
          <w:color w:val="000000"/>
          <w:szCs w:val="28"/>
        </w:rPr>
        <w:t>Việc xác định thuế thu nhập của Công ty căn cứ vào các quy định hiện hành về thuế. Tuy nhiên, những quy định này thay đổi theo từng thời kỳ và việc xác định sau cùng về thuế thu nhập doanh nghiệp tùy thuộc vào kết quả kiểm tra của cơ quan thuế có thẩm quyền.</w:t>
      </w:r>
    </w:p>
    <w:p w:rsidR="00D34DD5" w:rsidRPr="00EE0933" w:rsidRDefault="00D34DD5" w:rsidP="00AD087F">
      <w:pPr>
        <w:ind w:left="-459"/>
        <w:jc w:val="both"/>
        <w:rPr>
          <w:rFonts w:eastAsia="Times New Roman"/>
          <w:color w:val="000000"/>
          <w:szCs w:val="28"/>
        </w:rPr>
      </w:pPr>
    </w:p>
    <w:p w:rsidR="00AD087F" w:rsidRDefault="00AD087F" w:rsidP="00AD087F">
      <w:pPr>
        <w:ind w:left="-459"/>
        <w:jc w:val="both"/>
        <w:rPr>
          <w:rFonts w:eastAsia="Times New Roman"/>
          <w:b/>
          <w:i/>
          <w:color w:val="000000"/>
          <w:szCs w:val="28"/>
        </w:rPr>
      </w:pPr>
      <w:r w:rsidRPr="00EE0933">
        <w:rPr>
          <w:rFonts w:eastAsia="Times New Roman"/>
          <w:b/>
          <w:i/>
          <w:color w:val="000000"/>
          <w:szCs w:val="28"/>
        </w:rPr>
        <w:t>Thuế khác</w:t>
      </w:r>
    </w:p>
    <w:p w:rsidR="00D34DD5" w:rsidRPr="00EE0933" w:rsidRDefault="00D34DD5" w:rsidP="00AD087F">
      <w:pPr>
        <w:ind w:left="-459"/>
        <w:jc w:val="both"/>
        <w:rPr>
          <w:rFonts w:eastAsia="Times New Roman"/>
          <w:b/>
          <w:i/>
          <w:color w:val="000000"/>
          <w:szCs w:val="28"/>
        </w:rPr>
      </w:pPr>
    </w:p>
    <w:p w:rsidR="00AD087F" w:rsidRDefault="00AD087F" w:rsidP="00AD087F">
      <w:pPr>
        <w:ind w:left="-459"/>
        <w:jc w:val="both"/>
        <w:rPr>
          <w:rFonts w:eastAsia="Times New Roman"/>
          <w:color w:val="000000"/>
          <w:szCs w:val="28"/>
        </w:rPr>
      </w:pPr>
      <w:r w:rsidRPr="00EE0933">
        <w:rPr>
          <w:rFonts w:eastAsia="Times New Roman"/>
          <w:color w:val="000000"/>
          <w:szCs w:val="28"/>
        </w:rPr>
        <w:t>Các loại thuế khác được áp dụng theo các luật thuế hiện hành tại Việt Nam.</w:t>
      </w:r>
    </w:p>
    <w:p w:rsidR="00D34DD5" w:rsidRPr="00EE0933" w:rsidRDefault="00D34DD5" w:rsidP="00AD087F">
      <w:pPr>
        <w:ind w:left="-459"/>
        <w:jc w:val="both"/>
        <w:rPr>
          <w:rFonts w:eastAsia="Times New Roman"/>
          <w:color w:val="000000"/>
          <w:szCs w:val="28"/>
        </w:rPr>
      </w:pPr>
    </w:p>
    <w:p w:rsidR="00AD087F" w:rsidRDefault="00AD087F" w:rsidP="00AD087F">
      <w:pPr>
        <w:ind w:left="-459"/>
        <w:jc w:val="both"/>
        <w:rPr>
          <w:rFonts w:eastAsia="Times New Roman"/>
          <w:b/>
          <w:color w:val="000000"/>
          <w:szCs w:val="28"/>
        </w:rPr>
      </w:pPr>
      <w:r w:rsidRPr="002A63BC">
        <w:rPr>
          <w:rFonts w:eastAsia="Times New Roman"/>
          <w:b/>
          <w:color w:val="000000"/>
          <w:szCs w:val="28"/>
        </w:rPr>
        <w:t xml:space="preserve">2.18 </w:t>
      </w:r>
      <w:r w:rsidRPr="00EE0933">
        <w:rPr>
          <w:rFonts w:eastAsia="Times New Roman"/>
          <w:b/>
          <w:color w:val="000000"/>
          <w:szCs w:val="28"/>
        </w:rPr>
        <w:t>Bên liên quan</w:t>
      </w:r>
    </w:p>
    <w:p w:rsidR="00D34DD5" w:rsidRPr="00EE0933" w:rsidRDefault="00D34DD5" w:rsidP="00AD087F">
      <w:pPr>
        <w:ind w:left="-459"/>
        <w:jc w:val="both"/>
        <w:rPr>
          <w:rFonts w:eastAsia="Times New Roman"/>
          <w:b/>
          <w:color w:val="000000"/>
          <w:szCs w:val="28"/>
        </w:rPr>
      </w:pPr>
    </w:p>
    <w:p w:rsidR="00AD087F" w:rsidRDefault="00AD087F" w:rsidP="00AD087F">
      <w:pPr>
        <w:ind w:left="-459"/>
        <w:jc w:val="both"/>
        <w:rPr>
          <w:rFonts w:eastAsia="Times New Roman"/>
          <w:color w:val="000000"/>
          <w:szCs w:val="28"/>
        </w:rPr>
      </w:pPr>
      <w:r w:rsidRPr="00EE0933">
        <w:rPr>
          <w:rFonts w:eastAsia="Times New Roman"/>
          <w:color w:val="000000"/>
          <w:szCs w:val="28"/>
        </w:rPr>
        <w:t>Được coi là các bên liên quan là các doanh nghiệp kể cả Công ty mẹ, các Công ty con của Công ty mẹ, các cá nhân trực tiếp hay gián tiếp qua một hoặc nhiều trung gian có quyền kiểm soát Công ty hoặc chịu sự kiểm soát chung với Công ty; Các bên liên kết, các cá nhân trực tiếp hoặc gián tiếp nắm quyền biểu quyết của Công ty mà có ảnh hưởng đáng kể đối với Công ty. Các nhân viên quản lý chủ chốt có quyền và trách nhiệm về việc lập kế hoạch, quản lý và kiểm soát các hoạt động của Công ty, bao gồm những người lãnh đạo, các nhân viên quản lý của Công ty và các thành viên mật thiết trong gia đình của các cá nhân hoặc các bên liên quan này, những Công ty liên kết với các cá nhân này cũng được coi là bên liên quan.</w:t>
      </w:r>
    </w:p>
    <w:p w:rsidR="00D34DD5" w:rsidRPr="00EE0933" w:rsidRDefault="00D34DD5" w:rsidP="00AD087F">
      <w:pPr>
        <w:ind w:left="-459"/>
        <w:jc w:val="both"/>
        <w:rPr>
          <w:rFonts w:eastAsia="Times New Roman"/>
          <w:color w:val="000000"/>
          <w:szCs w:val="28"/>
        </w:rPr>
      </w:pPr>
    </w:p>
    <w:p w:rsidR="00AD087F" w:rsidRDefault="00AD087F" w:rsidP="00AD087F">
      <w:pPr>
        <w:jc w:val="both"/>
        <w:rPr>
          <w:rFonts w:eastAsia="Times New Roman"/>
          <w:b/>
          <w:color w:val="000000"/>
          <w:szCs w:val="28"/>
        </w:rPr>
      </w:pPr>
      <w:r w:rsidRPr="002A63BC">
        <w:rPr>
          <w:rFonts w:eastAsia="Times New Roman"/>
          <w:b/>
          <w:color w:val="000000"/>
          <w:szCs w:val="28"/>
        </w:rPr>
        <w:t>3</w:t>
      </w:r>
      <w:r>
        <w:rPr>
          <w:rFonts w:eastAsia="Times New Roman"/>
          <w:b/>
          <w:color w:val="000000"/>
          <w:szCs w:val="28"/>
        </w:rPr>
        <w:t>.</w:t>
      </w:r>
      <w:r w:rsidRPr="002A63BC">
        <w:rPr>
          <w:rFonts w:eastAsia="Times New Roman"/>
          <w:b/>
          <w:color w:val="000000"/>
          <w:szCs w:val="28"/>
        </w:rPr>
        <w:t xml:space="preserve"> </w:t>
      </w:r>
      <w:r w:rsidRPr="00EE0933">
        <w:rPr>
          <w:rFonts w:eastAsia="Times New Roman"/>
          <w:b/>
          <w:color w:val="000000"/>
          <w:szCs w:val="28"/>
        </w:rPr>
        <w:t>TIỀN VÀ CÁC KHOẢN TƯƠNG ĐƯƠNG TIỀN</w:t>
      </w:r>
    </w:p>
    <w:p w:rsidR="00AD087F" w:rsidRPr="00EE0933" w:rsidRDefault="00AD087F" w:rsidP="00AD087F">
      <w:pPr>
        <w:ind w:left="-459"/>
        <w:jc w:val="both"/>
        <w:rPr>
          <w:rFonts w:eastAsia="Times New Roman"/>
          <w:b/>
          <w:color w:val="000000"/>
          <w:szCs w:val="28"/>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8"/>
        <w:gridCol w:w="2126"/>
        <w:gridCol w:w="431"/>
        <w:gridCol w:w="2262"/>
      </w:tblGrid>
      <w:tr w:rsidR="00306F2B" w:rsidTr="00306F2B">
        <w:tc>
          <w:tcPr>
            <w:tcW w:w="4678" w:type="dxa"/>
          </w:tcPr>
          <w:p w:rsidR="00306F2B" w:rsidRDefault="00306F2B" w:rsidP="00AD087F">
            <w:pPr>
              <w:tabs>
                <w:tab w:val="left" w:pos="3774"/>
                <w:tab w:val="left" w:pos="5779"/>
                <w:tab w:val="left" w:pos="6296"/>
              </w:tabs>
              <w:jc w:val="both"/>
              <w:rPr>
                <w:rFonts w:eastAsia="Times New Roman"/>
                <w:b/>
                <w:color w:val="000000"/>
                <w:szCs w:val="28"/>
              </w:rPr>
            </w:pPr>
          </w:p>
        </w:tc>
        <w:tc>
          <w:tcPr>
            <w:tcW w:w="2126" w:type="dxa"/>
            <w:tcBorders>
              <w:bottom w:val="single" w:sz="4" w:space="0" w:color="auto"/>
            </w:tcBorders>
          </w:tcPr>
          <w:p w:rsidR="00306F2B" w:rsidRDefault="00306F2B" w:rsidP="00306F2B">
            <w:pPr>
              <w:tabs>
                <w:tab w:val="left" w:pos="6296"/>
              </w:tabs>
              <w:jc w:val="right"/>
              <w:rPr>
                <w:rFonts w:eastAsia="Times New Roman"/>
                <w:b/>
                <w:color w:val="000000"/>
                <w:szCs w:val="28"/>
              </w:rPr>
            </w:pPr>
            <w:r>
              <w:rPr>
                <w:rFonts w:eastAsia="Times New Roman"/>
                <w:color w:val="000000"/>
                <w:szCs w:val="28"/>
              </w:rPr>
              <w:t>31/12/2018</w:t>
            </w:r>
          </w:p>
        </w:tc>
        <w:tc>
          <w:tcPr>
            <w:tcW w:w="431" w:type="dxa"/>
          </w:tcPr>
          <w:p w:rsidR="00306F2B" w:rsidRDefault="00306F2B" w:rsidP="00306F2B">
            <w:pPr>
              <w:jc w:val="right"/>
              <w:rPr>
                <w:rFonts w:eastAsia="Times New Roman"/>
                <w:b/>
                <w:color w:val="000000"/>
                <w:szCs w:val="28"/>
              </w:rPr>
            </w:pPr>
          </w:p>
        </w:tc>
        <w:tc>
          <w:tcPr>
            <w:tcW w:w="2262" w:type="dxa"/>
            <w:tcBorders>
              <w:bottom w:val="single" w:sz="4" w:space="0" w:color="auto"/>
            </w:tcBorders>
          </w:tcPr>
          <w:p w:rsidR="00306F2B" w:rsidRDefault="00306F2B" w:rsidP="00306F2B">
            <w:pPr>
              <w:tabs>
                <w:tab w:val="left" w:pos="3774"/>
                <w:tab w:val="left" w:pos="5779"/>
                <w:tab w:val="left" w:pos="6296"/>
              </w:tabs>
              <w:jc w:val="right"/>
              <w:rPr>
                <w:rFonts w:eastAsia="Times New Roman"/>
                <w:b/>
                <w:color w:val="000000"/>
                <w:szCs w:val="28"/>
              </w:rPr>
            </w:pPr>
            <w:r w:rsidRPr="00306F2B">
              <w:rPr>
                <w:rFonts w:eastAsia="Times New Roman"/>
                <w:color w:val="000000"/>
                <w:szCs w:val="28"/>
              </w:rPr>
              <w:t>01/01/2018</w:t>
            </w:r>
          </w:p>
        </w:tc>
      </w:tr>
      <w:tr w:rsidR="00306F2B" w:rsidTr="00306F2B">
        <w:tc>
          <w:tcPr>
            <w:tcW w:w="4678" w:type="dxa"/>
          </w:tcPr>
          <w:p w:rsidR="00306F2B" w:rsidRDefault="00306F2B" w:rsidP="00AD087F">
            <w:pPr>
              <w:tabs>
                <w:tab w:val="left" w:pos="3774"/>
                <w:tab w:val="left" w:pos="5779"/>
                <w:tab w:val="left" w:pos="6296"/>
              </w:tabs>
              <w:jc w:val="both"/>
              <w:rPr>
                <w:rFonts w:eastAsia="Times New Roman"/>
                <w:b/>
                <w:color w:val="000000"/>
                <w:szCs w:val="28"/>
              </w:rPr>
            </w:pPr>
          </w:p>
        </w:tc>
        <w:tc>
          <w:tcPr>
            <w:tcW w:w="2126" w:type="dxa"/>
            <w:tcBorders>
              <w:top w:val="single" w:sz="4" w:space="0" w:color="auto"/>
            </w:tcBorders>
          </w:tcPr>
          <w:p w:rsidR="00306F2B" w:rsidRDefault="00306F2B" w:rsidP="00306F2B">
            <w:pPr>
              <w:tabs>
                <w:tab w:val="left" w:pos="6296"/>
              </w:tabs>
              <w:jc w:val="right"/>
              <w:rPr>
                <w:rFonts w:eastAsia="Times New Roman"/>
                <w:b/>
                <w:color w:val="000000"/>
                <w:szCs w:val="28"/>
              </w:rPr>
            </w:pPr>
            <w:r>
              <w:rPr>
                <w:rFonts w:eastAsia="Times New Roman"/>
                <w:color w:val="000000"/>
                <w:szCs w:val="28"/>
              </w:rPr>
              <w:t>VND</w:t>
            </w:r>
          </w:p>
        </w:tc>
        <w:tc>
          <w:tcPr>
            <w:tcW w:w="431" w:type="dxa"/>
          </w:tcPr>
          <w:p w:rsidR="00306F2B" w:rsidRDefault="00306F2B" w:rsidP="00306F2B">
            <w:pPr>
              <w:tabs>
                <w:tab w:val="left" w:pos="3774"/>
                <w:tab w:val="left" w:pos="5779"/>
                <w:tab w:val="left" w:pos="6296"/>
              </w:tabs>
              <w:jc w:val="right"/>
              <w:rPr>
                <w:rFonts w:eastAsia="Times New Roman"/>
                <w:b/>
                <w:color w:val="000000"/>
                <w:szCs w:val="28"/>
              </w:rPr>
            </w:pPr>
          </w:p>
        </w:tc>
        <w:tc>
          <w:tcPr>
            <w:tcW w:w="2262" w:type="dxa"/>
            <w:tcBorders>
              <w:top w:val="single" w:sz="4" w:space="0" w:color="auto"/>
            </w:tcBorders>
          </w:tcPr>
          <w:p w:rsidR="00306F2B" w:rsidRDefault="00306F2B" w:rsidP="00306F2B">
            <w:pPr>
              <w:tabs>
                <w:tab w:val="left" w:pos="3774"/>
                <w:tab w:val="left" w:pos="5779"/>
                <w:tab w:val="left" w:pos="6296"/>
              </w:tabs>
              <w:jc w:val="right"/>
              <w:rPr>
                <w:rFonts w:eastAsia="Times New Roman"/>
                <w:b/>
                <w:color w:val="000000"/>
                <w:szCs w:val="28"/>
              </w:rPr>
            </w:pPr>
            <w:r>
              <w:rPr>
                <w:rFonts w:eastAsia="Times New Roman"/>
                <w:color w:val="000000"/>
                <w:szCs w:val="28"/>
              </w:rPr>
              <w:t>VND</w:t>
            </w:r>
          </w:p>
        </w:tc>
      </w:tr>
      <w:tr w:rsidR="00306F2B" w:rsidTr="00306F2B">
        <w:tc>
          <w:tcPr>
            <w:tcW w:w="4678" w:type="dxa"/>
          </w:tcPr>
          <w:p w:rsidR="00306F2B" w:rsidRDefault="00306F2B" w:rsidP="00AD087F">
            <w:pPr>
              <w:tabs>
                <w:tab w:val="left" w:pos="3774"/>
                <w:tab w:val="left" w:pos="5779"/>
                <w:tab w:val="left" w:pos="6296"/>
              </w:tabs>
              <w:jc w:val="both"/>
              <w:rPr>
                <w:rFonts w:eastAsia="Times New Roman"/>
                <w:b/>
                <w:color w:val="000000"/>
                <w:szCs w:val="28"/>
              </w:rPr>
            </w:pPr>
            <w:r w:rsidRPr="00EE0933">
              <w:rPr>
                <w:rFonts w:eastAsia="Times New Roman"/>
                <w:color w:val="000000"/>
                <w:szCs w:val="28"/>
              </w:rPr>
              <w:t>Tiền mặt</w:t>
            </w:r>
          </w:p>
        </w:tc>
        <w:tc>
          <w:tcPr>
            <w:tcW w:w="2126" w:type="dxa"/>
          </w:tcPr>
          <w:p w:rsidR="00306F2B" w:rsidRDefault="00306F2B" w:rsidP="00306F2B">
            <w:pPr>
              <w:tabs>
                <w:tab w:val="left" w:pos="6296"/>
              </w:tabs>
              <w:jc w:val="right"/>
              <w:rPr>
                <w:rFonts w:eastAsia="Times New Roman"/>
                <w:b/>
                <w:color w:val="000000"/>
                <w:szCs w:val="28"/>
              </w:rPr>
            </w:pPr>
            <w:r>
              <w:rPr>
                <w:rFonts w:eastAsia="Times New Roman"/>
                <w:color w:val="000000"/>
                <w:szCs w:val="28"/>
              </w:rPr>
              <w:t>1.994.503.842</w:t>
            </w:r>
          </w:p>
        </w:tc>
        <w:tc>
          <w:tcPr>
            <w:tcW w:w="431" w:type="dxa"/>
          </w:tcPr>
          <w:p w:rsidR="00306F2B" w:rsidRDefault="00306F2B" w:rsidP="00306F2B">
            <w:pPr>
              <w:tabs>
                <w:tab w:val="left" w:pos="3774"/>
                <w:tab w:val="left" w:pos="5779"/>
                <w:tab w:val="left" w:pos="6296"/>
              </w:tabs>
              <w:jc w:val="right"/>
              <w:rPr>
                <w:rFonts w:eastAsia="Times New Roman"/>
                <w:b/>
                <w:color w:val="000000"/>
                <w:szCs w:val="28"/>
              </w:rPr>
            </w:pPr>
          </w:p>
        </w:tc>
        <w:tc>
          <w:tcPr>
            <w:tcW w:w="2262" w:type="dxa"/>
          </w:tcPr>
          <w:p w:rsidR="00306F2B" w:rsidRDefault="00306F2B" w:rsidP="00306F2B">
            <w:pPr>
              <w:tabs>
                <w:tab w:val="left" w:pos="3774"/>
                <w:tab w:val="left" w:pos="5779"/>
                <w:tab w:val="left" w:pos="6296"/>
              </w:tabs>
              <w:jc w:val="right"/>
              <w:rPr>
                <w:rFonts w:eastAsia="Times New Roman"/>
                <w:b/>
                <w:color w:val="000000"/>
                <w:szCs w:val="28"/>
              </w:rPr>
            </w:pPr>
            <w:r>
              <w:rPr>
                <w:rFonts w:eastAsia="Times New Roman"/>
                <w:color w:val="000000"/>
                <w:szCs w:val="28"/>
              </w:rPr>
              <w:t>2.498.861.138</w:t>
            </w:r>
          </w:p>
        </w:tc>
      </w:tr>
      <w:tr w:rsidR="00306F2B" w:rsidTr="00306F2B">
        <w:tc>
          <w:tcPr>
            <w:tcW w:w="4678" w:type="dxa"/>
          </w:tcPr>
          <w:p w:rsidR="00306F2B" w:rsidRPr="00306F2B" w:rsidRDefault="00306F2B" w:rsidP="00AD087F">
            <w:pPr>
              <w:tabs>
                <w:tab w:val="left" w:pos="3774"/>
                <w:tab w:val="left" w:pos="5779"/>
                <w:tab w:val="left" w:pos="6296"/>
              </w:tabs>
              <w:jc w:val="both"/>
              <w:rPr>
                <w:rFonts w:eastAsia="Times New Roman"/>
                <w:color w:val="000000"/>
                <w:szCs w:val="28"/>
              </w:rPr>
            </w:pPr>
            <w:r w:rsidRPr="00306F2B">
              <w:rPr>
                <w:rFonts w:eastAsia="Times New Roman"/>
                <w:color w:val="000000"/>
                <w:szCs w:val="28"/>
              </w:rPr>
              <w:t>Tiền gửi ngân hàng không kỳ hạn</w:t>
            </w:r>
          </w:p>
        </w:tc>
        <w:tc>
          <w:tcPr>
            <w:tcW w:w="2126" w:type="dxa"/>
            <w:tcBorders>
              <w:bottom w:val="single" w:sz="4" w:space="0" w:color="auto"/>
            </w:tcBorders>
          </w:tcPr>
          <w:p w:rsidR="00306F2B" w:rsidRDefault="00306F2B" w:rsidP="00306F2B">
            <w:pPr>
              <w:tabs>
                <w:tab w:val="left" w:pos="6296"/>
              </w:tabs>
              <w:jc w:val="right"/>
              <w:rPr>
                <w:rFonts w:eastAsia="Times New Roman"/>
                <w:b/>
                <w:color w:val="000000"/>
                <w:szCs w:val="28"/>
              </w:rPr>
            </w:pPr>
            <w:r>
              <w:rPr>
                <w:rFonts w:eastAsia="Times New Roman"/>
                <w:color w:val="000000"/>
                <w:szCs w:val="28"/>
              </w:rPr>
              <w:t>152.506.770</w:t>
            </w:r>
          </w:p>
        </w:tc>
        <w:tc>
          <w:tcPr>
            <w:tcW w:w="431" w:type="dxa"/>
          </w:tcPr>
          <w:p w:rsidR="00306F2B" w:rsidRDefault="00306F2B" w:rsidP="00306F2B">
            <w:pPr>
              <w:tabs>
                <w:tab w:val="left" w:pos="3774"/>
                <w:tab w:val="left" w:pos="5779"/>
                <w:tab w:val="left" w:pos="6296"/>
              </w:tabs>
              <w:jc w:val="right"/>
              <w:rPr>
                <w:rFonts w:eastAsia="Times New Roman"/>
                <w:b/>
                <w:color w:val="000000"/>
                <w:szCs w:val="28"/>
              </w:rPr>
            </w:pPr>
          </w:p>
        </w:tc>
        <w:tc>
          <w:tcPr>
            <w:tcW w:w="2262" w:type="dxa"/>
            <w:tcBorders>
              <w:bottom w:val="single" w:sz="4" w:space="0" w:color="auto"/>
            </w:tcBorders>
          </w:tcPr>
          <w:p w:rsidR="00306F2B" w:rsidRDefault="00306F2B" w:rsidP="00306F2B">
            <w:pPr>
              <w:tabs>
                <w:tab w:val="left" w:pos="3774"/>
                <w:tab w:val="left" w:pos="5779"/>
                <w:tab w:val="left" w:pos="6296"/>
              </w:tabs>
              <w:jc w:val="right"/>
              <w:rPr>
                <w:rFonts w:eastAsia="Times New Roman"/>
                <w:b/>
                <w:color w:val="000000"/>
                <w:szCs w:val="28"/>
              </w:rPr>
            </w:pPr>
            <w:r>
              <w:rPr>
                <w:rFonts w:eastAsia="Times New Roman"/>
                <w:color w:val="000000"/>
                <w:szCs w:val="28"/>
              </w:rPr>
              <w:t>787.488.250</w:t>
            </w:r>
          </w:p>
        </w:tc>
      </w:tr>
      <w:tr w:rsidR="00306F2B" w:rsidTr="00306F2B">
        <w:tc>
          <w:tcPr>
            <w:tcW w:w="4678" w:type="dxa"/>
          </w:tcPr>
          <w:p w:rsidR="00306F2B" w:rsidRDefault="00306F2B" w:rsidP="00AD087F">
            <w:pPr>
              <w:tabs>
                <w:tab w:val="left" w:pos="3774"/>
                <w:tab w:val="left" w:pos="5779"/>
                <w:tab w:val="left" w:pos="6296"/>
              </w:tabs>
              <w:jc w:val="both"/>
              <w:rPr>
                <w:rFonts w:eastAsia="Times New Roman"/>
                <w:b/>
                <w:color w:val="000000"/>
                <w:szCs w:val="28"/>
              </w:rPr>
            </w:pPr>
            <w:r>
              <w:rPr>
                <w:rFonts w:eastAsia="Times New Roman"/>
                <w:b/>
                <w:color w:val="000000"/>
                <w:szCs w:val="28"/>
              </w:rPr>
              <w:t>Tổng</w:t>
            </w:r>
          </w:p>
        </w:tc>
        <w:tc>
          <w:tcPr>
            <w:tcW w:w="2126" w:type="dxa"/>
            <w:tcBorders>
              <w:top w:val="single" w:sz="4" w:space="0" w:color="auto"/>
              <w:bottom w:val="single" w:sz="4" w:space="0" w:color="auto"/>
            </w:tcBorders>
          </w:tcPr>
          <w:p w:rsidR="00306F2B" w:rsidRDefault="00306F2B" w:rsidP="00306F2B">
            <w:pPr>
              <w:tabs>
                <w:tab w:val="left" w:pos="6296"/>
              </w:tabs>
              <w:jc w:val="right"/>
              <w:rPr>
                <w:rFonts w:eastAsia="Times New Roman"/>
                <w:b/>
                <w:color w:val="000000"/>
                <w:szCs w:val="28"/>
              </w:rPr>
            </w:pPr>
            <w:r w:rsidRPr="002A63BC">
              <w:rPr>
                <w:rFonts w:eastAsia="Times New Roman"/>
                <w:b/>
                <w:color w:val="000000"/>
                <w:szCs w:val="28"/>
              </w:rPr>
              <w:t>2.147.010.612</w:t>
            </w:r>
          </w:p>
        </w:tc>
        <w:tc>
          <w:tcPr>
            <w:tcW w:w="431" w:type="dxa"/>
          </w:tcPr>
          <w:p w:rsidR="00306F2B" w:rsidRDefault="00306F2B" w:rsidP="00306F2B">
            <w:pPr>
              <w:tabs>
                <w:tab w:val="left" w:pos="3774"/>
                <w:tab w:val="left" w:pos="5779"/>
                <w:tab w:val="left" w:pos="6296"/>
              </w:tabs>
              <w:jc w:val="right"/>
              <w:rPr>
                <w:rFonts w:eastAsia="Times New Roman"/>
                <w:b/>
                <w:color w:val="000000"/>
                <w:szCs w:val="28"/>
              </w:rPr>
            </w:pPr>
          </w:p>
        </w:tc>
        <w:tc>
          <w:tcPr>
            <w:tcW w:w="2262" w:type="dxa"/>
            <w:tcBorders>
              <w:top w:val="single" w:sz="4" w:space="0" w:color="auto"/>
              <w:bottom w:val="single" w:sz="4" w:space="0" w:color="auto"/>
            </w:tcBorders>
          </w:tcPr>
          <w:p w:rsidR="00306F2B" w:rsidRDefault="00306F2B" w:rsidP="00306F2B">
            <w:pPr>
              <w:tabs>
                <w:tab w:val="left" w:pos="3774"/>
                <w:tab w:val="left" w:pos="5779"/>
                <w:tab w:val="left" w:pos="6296"/>
              </w:tabs>
              <w:jc w:val="right"/>
              <w:rPr>
                <w:rFonts w:eastAsia="Times New Roman"/>
                <w:b/>
                <w:color w:val="000000"/>
                <w:szCs w:val="28"/>
              </w:rPr>
            </w:pPr>
            <w:r w:rsidRPr="002A63BC">
              <w:rPr>
                <w:rFonts w:eastAsia="Times New Roman"/>
                <w:b/>
                <w:color w:val="000000"/>
                <w:szCs w:val="28"/>
              </w:rPr>
              <w:t>3.286.349.388</w:t>
            </w:r>
          </w:p>
        </w:tc>
      </w:tr>
    </w:tbl>
    <w:p w:rsidR="00AD087F" w:rsidRPr="00EE0933" w:rsidRDefault="00AD087F" w:rsidP="00AD087F">
      <w:pPr>
        <w:tabs>
          <w:tab w:val="left" w:pos="3774"/>
          <w:tab w:val="left" w:pos="5779"/>
          <w:tab w:val="left" w:pos="6296"/>
        </w:tabs>
        <w:ind w:left="-459"/>
        <w:jc w:val="both"/>
        <w:rPr>
          <w:rFonts w:eastAsia="Times New Roman"/>
          <w:color w:val="000000"/>
          <w:szCs w:val="28"/>
        </w:rPr>
      </w:pPr>
      <w:r w:rsidRPr="002A63BC">
        <w:rPr>
          <w:rFonts w:eastAsia="Times New Roman"/>
          <w:b/>
          <w:color w:val="000000"/>
          <w:szCs w:val="28"/>
        </w:rPr>
        <w:tab/>
      </w:r>
      <w:r w:rsidRPr="00EE0933">
        <w:rPr>
          <w:rFonts w:eastAsia="Times New Roman"/>
          <w:color w:val="000000"/>
          <w:szCs w:val="28"/>
        </w:rPr>
        <w:tab/>
      </w:r>
    </w:p>
    <w:p w:rsidR="00AD087F" w:rsidRDefault="00AD087F" w:rsidP="00AD087F">
      <w:pPr>
        <w:jc w:val="both"/>
        <w:rPr>
          <w:rFonts w:eastAsia="Times New Roman"/>
          <w:b/>
          <w:color w:val="000000"/>
          <w:szCs w:val="28"/>
        </w:rPr>
      </w:pPr>
      <w:r w:rsidRPr="00555ED1">
        <w:rPr>
          <w:rFonts w:eastAsia="Times New Roman"/>
          <w:b/>
          <w:color w:val="000000"/>
          <w:szCs w:val="28"/>
        </w:rPr>
        <w:t>4</w:t>
      </w:r>
      <w:r>
        <w:rPr>
          <w:rFonts w:eastAsia="Times New Roman"/>
          <w:b/>
          <w:color w:val="000000"/>
          <w:szCs w:val="28"/>
        </w:rPr>
        <w:t>.</w:t>
      </w:r>
      <w:r w:rsidRPr="00555ED1">
        <w:rPr>
          <w:rFonts w:eastAsia="Times New Roman"/>
          <w:b/>
          <w:color w:val="000000"/>
          <w:szCs w:val="28"/>
        </w:rPr>
        <w:t xml:space="preserve"> </w:t>
      </w:r>
      <w:r w:rsidRPr="00EE0933">
        <w:rPr>
          <w:rFonts w:eastAsia="Times New Roman"/>
          <w:b/>
          <w:color w:val="000000"/>
          <w:szCs w:val="28"/>
        </w:rPr>
        <w:t>PHẢI THU CỦA KHÁCH HÀNG</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1"/>
        <w:gridCol w:w="1837"/>
        <w:gridCol w:w="3402"/>
        <w:gridCol w:w="1984"/>
        <w:gridCol w:w="431"/>
        <w:gridCol w:w="1837"/>
      </w:tblGrid>
      <w:tr w:rsidR="009A3150" w:rsidTr="009A3150">
        <w:tc>
          <w:tcPr>
            <w:tcW w:w="5670" w:type="dxa"/>
            <w:gridSpan w:val="3"/>
          </w:tcPr>
          <w:p w:rsidR="00306F2B" w:rsidRDefault="00306F2B" w:rsidP="003E4366">
            <w:pPr>
              <w:tabs>
                <w:tab w:val="left" w:pos="3774"/>
                <w:tab w:val="left" w:pos="5779"/>
                <w:tab w:val="left" w:pos="6296"/>
              </w:tabs>
              <w:jc w:val="both"/>
              <w:rPr>
                <w:rFonts w:eastAsia="Times New Roman"/>
                <w:b/>
                <w:color w:val="000000"/>
                <w:szCs w:val="28"/>
              </w:rPr>
            </w:pPr>
          </w:p>
        </w:tc>
        <w:tc>
          <w:tcPr>
            <w:tcW w:w="1984" w:type="dxa"/>
            <w:tcBorders>
              <w:bottom w:val="single" w:sz="4" w:space="0" w:color="auto"/>
            </w:tcBorders>
          </w:tcPr>
          <w:p w:rsidR="00306F2B" w:rsidRDefault="00306F2B" w:rsidP="003E4366">
            <w:pPr>
              <w:tabs>
                <w:tab w:val="left" w:pos="6296"/>
              </w:tabs>
              <w:jc w:val="right"/>
              <w:rPr>
                <w:rFonts w:eastAsia="Times New Roman"/>
                <w:b/>
                <w:color w:val="000000"/>
                <w:szCs w:val="28"/>
              </w:rPr>
            </w:pPr>
            <w:r>
              <w:rPr>
                <w:rFonts w:eastAsia="Times New Roman"/>
                <w:color w:val="000000"/>
                <w:szCs w:val="28"/>
              </w:rPr>
              <w:t>31/12/2018</w:t>
            </w:r>
          </w:p>
        </w:tc>
        <w:tc>
          <w:tcPr>
            <w:tcW w:w="431" w:type="dxa"/>
          </w:tcPr>
          <w:p w:rsidR="00306F2B" w:rsidRDefault="00306F2B" w:rsidP="003E4366">
            <w:pPr>
              <w:jc w:val="right"/>
              <w:rPr>
                <w:rFonts w:eastAsia="Times New Roman"/>
                <w:b/>
                <w:color w:val="000000"/>
                <w:szCs w:val="28"/>
              </w:rPr>
            </w:pPr>
          </w:p>
        </w:tc>
        <w:tc>
          <w:tcPr>
            <w:tcW w:w="1837" w:type="dxa"/>
            <w:tcBorders>
              <w:bottom w:val="single" w:sz="4" w:space="0" w:color="auto"/>
            </w:tcBorders>
          </w:tcPr>
          <w:p w:rsidR="00306F2B" w:rsidRDefault="00306F2B" w:rsidP="003E4366">
            <w:pPr>
              <w:tabs>
                <w:tab w:val="left" w:pos="3774"/>
                <w:tab w:val="left" w:pos="5779"/>
                <w:tab w:val="left" w:pos="6296"/>
              </w:tabs>
              <w:jc w:val="right"/>
              <w:rPr>
                <w:rFonts w:eastAsia="Times New Roman"/>
                <w:b/>
                <w:color w:val="000000"/>
                <w:szCs w:val="28"/>
              </w:rPr>
            </w:pPr>
            <w:r w:rsidRPr="00306F2B">
              <w:rPr>
                <w:rFonts w:eastAsia="Times New Roman"/>
                <w:color w:val="000000"/>
                <w:szCs w:val="28"/>
              </w:rPr>
              <w:t>01/01/2018</w:t>
            </w:r>
          </w:p>
        </w:tc>
      </w:tr>
      <w:tr w:rsidR="009A3150" w:rsidTr="009A3150">
        <w:tc>
          <w:tcPr>
            <w:tcW w:w="5670" w:type="dxa"/>
            <w:gridSpan w:val="3"/>
          </w:tcPr>
          <w:p w:rsidR="00306F2B" w:rsidRDefault="00306F2B" w:rsidP="003E4366">
            <w:pPr>
              <w:tabs>
                <w:tab w:val="left" w:pos="3774"/>
                <w:tab w:val="left" w:pos="5779"/>
                <w:tab w:val="left" w:pos="6296"/>
              </w:tabs>
              <w:jc w:val="both"/>
              <w:rPr>
                <w:rFonts w:eastAsia="Times New Roman"/>
                <w:b/>
                <w:color w:val="000000"/>
                <w:szCs w:val="28"/>
              </w:rPr>
            </w:pPr>
          </w:p>
        </w:tc>
        <w:tc>
          <w:tcPr>
            <w:tcW w:w="1984" w:type="dxa"/>
            <w:tcBorders>
              <w:top w:val="single" w:sz="4" w:space="0" w:color="auto"/>
            </w:tcBorders>
          </w:tcPr>
          <w:p w:rsidR="00306F2B" w:rsidRDefault="00306F2B" w:rsidP="003E4366">
            <w:pPr>
              <w:tabs>
                <w:tab w:val="left" w:pos="6296"/>
              </w:tabs>
              <w:jc w:val="right"/>
              <w:rPr>
                <w:rFonts w:eastAsia="Times New Roman"/>
                <w:b/>
                <w:color w:val="000000"/>
                <w:szCs w:val="28"/>
              </w:rPr>
            </w:pPr>
            <w:r>
              <w:rPr>
                <w:rFonts w:eastAsia="Times New Roman"/>
                <w:color w:val="000000"/>
                <w:szCs w:val="28"/>
              </w:rPr>
              <w:t>VND</w:t>
            </w:r>
          </w:p>
        </w:tc>
        <w:tc>
          <w:tcPr>
            <w:tcW w:w="431" w:type="dxa"/>
          </w:tcPr>
          <w:p w:rsidR="00306F2B" w:rsidRDefault="00306F2B" w:rsidP="003E4366">
            <w:pPr>
              <w:tabs>
                <w:tab w:val="left" w:pos="3774"/>
                <w:tab w:val="left" w:pos="5779"/>
                <w:tab w:val="left" w:pos="6296"/>
              </w:tabs>
              <w:jc w:val="right"/>
              <w:rPr>
                <w:rFonts w:eastAsia="Times New Roman"/>
                <w:b/>
                <w:color w:val="000000"/>
                <w:szCs w:val="28"/>
              </w:rPr>
            </w:pPr>
          </w:p>
        </w:tc>
        <w:tc>
          <w:tcPr>
            <w:tcW w:w="1837" w:type="dxa"/>
            <w:tcBorders>
              <w:top w:val="single" w:sz="4" w:space="0" w:color="auto"/>
            </w:tcBorders>
          </w:tcPr>
          <w:p w:rsidR="00306F2B" w:rsidRDefault="00306F2B" w:rsidP="003E4366">
            <w:pPr>
              <w:tabs>
                <w:tab w:val="left" w:pos="3774"/>
                <w:tab w:val="left" w:pos="5779"/>
                <w:tab w:val="left" w:pos="6296"/>
              </w:tabs>
              <w:jc w:val="right"/>
              <w:rPr>
                <w:rFonts w:eastAsia="Times New Roman"/>
                <w:b/>
                <w:color w:val="000000"/>
                <w:szCs w:val="28"/>
              </w:rPr>
            </w:pPr>
            <w:r>
              <w:rPr>
                <w:rFonts w:eastAsia="Times New Roman"/>
                <w:color w:val="000000"/>
                <w:szCs w:val="28"/>
              </w:rPr>
              <w:t>VND</w:t>
            </w:r>
          </w:p>
        </w:tc>
      </w:tr>
      <w:tr w:rsidR="00306F2B" w:rsidTr="009A3150">
        <w:tc>
          <w:tcPr>
            <w:tcW w:w="5670" w:type="dxa"/>
            <w:gridSpan w:val="3"/>
          </w:tcPr>
          <w:p w:rsidR="00306F2B" w:rsidRDefault="00306F2B" w:rsidP="003E4366">
            <w:pPr>
              <w:tabs>
                <w:tab w:val="left" w:pos="3774"/>
                <w:tab w:val="left" w:pos="5779"/>
                <w:tab w:val="left" w:pos="6296"/>
              </w:tabs>
              <w:jc w:val="both"/>
              <w:rPr>
                <w:rFonts w:eastAsia="Times New Roman"/>
                <w:b/>
                <w:color w:val="000000"/>
                <w:szCs w:val="28"/>
              </w:rPr>
            </w:pPr>
            <w:r w:rsidRPr="00EE0933">
              <w:rPr>
                <w:rFonts w:eastAsia="Times New Roman"/>
                <w:b/>
                <w:color w:val="000000"/>
                <w:szCs w:val="28"/>
              </w:rPr>
              <w:t>a) Ngắn hạn</w:t>
            </w:r>
          </w:p>
        </w:tc>
        <w:tc>
          <w:tcPr>
            <w:tcW w:w="1984" w:type="dxa"/>
          </w:tcPr>
          <w:p w:rsidR="00306F2B" w:rsidRDefault="00306F2B" w:rsidP="00306F2B">
            <w:pPr>
              <w:tabs>
                <w:tab w:val="left" w:pos="6296"/>
              </w:tabs>
              <w:jc w:val="right"/>
              <w:rPr>
                <w:rFonts w:eastAsia="Times New Roman"/>
                <w:b/>
                <w:color w:val="000000"/>
                <w:szCs w:val="28"/>
              </w:rPr>
            </w:pPr>
            <w:r w:rsidRPr="001D48C1">
              <w:rPr>
                <w:b/>
                <w:color w:val="000000"/>
                <w:szCs w:val="28"/>
              </w:rPr>
              <w:t>3.626.256.611</w:t>
            </w:r>
          </w:p>
        </w:tc>
        <w:tc>
          <w:tcPr>
            <w:tcW w:w="431" w:type="dxa"/>
          </w:tcPr>
          <w:p w:rsidR="00306F2B" w:rsidRDefault="00306F2B" w:rsidP="00306F2B">
            <w:pPr>
              <w:tabs>
                <w:tab w:val="left" w:pos="3774"/>
                <w:tab w:val="left" w:pos="5779"/>
                <w:tab w:val="left" w:pos="6296"/>
              </w:tabs>
              <w:jc w:val="right"/>
              <w:rPr>
                <w:rFonts w:eastAsia="Times New Roman"/>
                <w:b/>
                <w:color w:val="000000"/>
                <w:szCs w:val="28"/>
              </w:rPr>
            </w:pPr>
          </w:p>
        </w:tc>
        <w:tc>
          <w:tcPr>
            <w:tcW w:w="1837" w:type="dxa"/>
          </w:tcPr>
          <w:p w:rsidR="00306F2B" w:rsidRDefault="00306F2B" w:rsidP="00306F2B">
            <w:pPr>
              <w:tabs>
                <w:tab w:val="left" w:pos="3774"/>
                <w:tab w:val="left" w:pos="5779"/>
                <w:tab w:val="left" w:pos="6296"/>
              </w:tabs>
              <w:jc w:val="right"/>
              <w:rPr>
                <w:rFonts w:eastAsia="Times New Roman"/>
                <w:b/>
                <w:color w:val="000000"/>
                <w:szCs w:val="28"/>
              </w:rPr>
            </w:pPr>
            <w:r w:rsidRPr="001D48C1">
              <w:rPr>
                <w:rFonts w:eastAsia="Times New Roman"/>
                <w:b/>
                <w:color w:val="000000"/>
                <w:szCs w:val="28"/>
              </w:rPr>
              <w:t>5.413.202.365</w:t>
            </w:r>
          </w:p>
        </w:tc>
      </w:tr>
      <w:tr w:rsidR="00306F2B" w:rsidTr="009A3150">
        <w:tc>
          <w:tcPr>
            <w:tcW w:w="5670" w:type="dxa"/>
            <w:gridSpan w:val="3"/>
          </w:tcPr>
          <w:p w:rsidR="00306F2B" w:rsidRDefault="00306F2B" w:rsidP="00306F2B">
            <w:pPr>
              <w:jc w:val="both"/>
              <w:rPr>
                <w:rFonts w:eastAsia="Times New Roman"/>
                <w:b/>
                <w:color w:val="000000"/>
                <w:szCs w:val="28"/>
              </w:rPr>
            </w:pPr>
            <w:r>
              <w:rPr>
                <w:rFonts w:eastAsia="Times New Roman"/>
                <w:color w:val="000000"/>
                <w:szCs w:val="28"/>
              </w:rPr>
              <w:t xml:space="preserve">- </w:t>
            </w:r>
            <w:r w:rsidRPr="00EE0933">
              <w:rPr>
                <w:rFonts w:eastAsia="Times New Roman"/>
                <w:color w:val="000000"/>
                <w:szCs w:val="28"/>
              </w:rPr>
              <w:t>Công ty TNHH MTV Xây dựng Coecc</w:t>
            </w:r>
            <w:r>
              <w:rPr>
                <w:rFonts w:eastAsia="Times New Roman"/>
                <w:color w:val="000000"/>
                <w:szCs w:val="28"/>
              </w:rPr>
              <w:t>o</w:t>
            </w:r>
          </w:p>
        </w:tc>
        <w:tc>
          <w:tcPr>
            <w:tcW w:w="1984" w:type="dxa"/>
          </w:tcPr>
          <w:p w:rsidR="00306F2B" w:rsidRDefault="00306F2B" w:rsidP="00306F2B">
            <w:pPr>
              <w:tabs>
                <w:tab w:val="left" w:pos="6296"/>
              </w:tabs>
              <w:jc w:val="right"/>
              <w:rPr>
                <w:rFonts w:eastAsia="Times New Roman"/>
                <w:color w:val="000000"/>
                <w:szCs w:val="28"/>
              </w:rPr>
            </w:pPr>
            <w:r>
              <w:rPr>
                <w:color w:val="000000"/>
                <w:szCs w:val="28"/>
              </w:rPr>
              <w:t>239.180.000</w:t>
            </w:r>
          </w:p>
        </w:tc>
        <w:tc>
          <w:tcPr>
            <w:tcW w:w="431" w:type="dxa"/>
          </w:tcPr>
          <w:p w:rsidR="00306F2B" w:rsidRDefault="00306F2B" w:rsidP="00306F2B">
            <w:pPr>
              <w:tabs>
                <w:tab w:val="left" w:pos="3774"/>
                <w:tab w:val="left" w:pos="5779"/>
                <w:tab w:val="left" w:pos="6296"/>
              </w:tabs>
              <w:jc w:val="right"/>
              <w:rPr>
                <w:rFonts w:eastAsia="Times New Roman"/>
                <w:b/>
                <w:color w:val="000000"/>
                <w:szCs w:val="28"/>
              </w:rPr>
            </w:pPr>
          </w:p>
        </w:tc>
        <w:tc>
          <w:tcPr>
            <w:tcW w:w="1837" w:type="dxa"/>
          </w:tcPr>
          <w:p w:rsidR="00306F2B" w:rsidRPr="00306F2B" w:rsidRDefault="00306F2B" w:rsidP="00306F2B">
            <w:pPr>
              <w:ind w:left="-459"/>
              <w:jc w:val="right"/>
              <w:rPr>
                <w:color w:val="000000"/>
                <w:szCs w:val="28"/>
              </w:rPr>
            </w:pPr>
            <w:r>
              <w:rPr>
                <w:color w:val="000000"/>
                <w:szCs w:val="28"/>
              </w:rPr>
              <w:t>279.843.000</w:t>
            </w:r>
          </w:p>
        </w:tc>
      </w:tr>
      <w:tr w:rsidR="00306F2B" w:rsidTr="009A3150">
        <w:tc>
          <w:tcPr>
            <w:tcW w:w="5670" w:type="dxa"/>
            <w:gridSpan w:val="3"/>
          </w:tcPr>
          <w:p w:rsidR="00306F2B" w:rsidRDefault="00306F2B" w:rsidP="003E4366">
            <w:pPr>
              <w:tabs>
                <w:tab w:val="left" w:pos="3774"/>
                <w:tab w:val="left" w:pos="5779"/>
                <w:tab w:val="left" w:pos="6296"/>
              </w:tabs>
              <w:jc w:val="both"/>
              <w:rPr>
                <w:rFonts w:eastAsia="Times New Roman"/>
                <w:b/>
                <w:color w:val="000000"/>
                <w:szCs w:val="28"/>
              </w:rPr>
            </w:pPr>
            <w:r w:rsidRPr="00EE0933">
              <w:rPr>
                <w:rFonts w:eastAsia="Times New Roman"/>
                <w:color w:val="000000"/>
                <w:szCs w:val="28"/>
              </w:rPr>
              <w:t>- Tổng Công ty Hợp tác Kinh tế</w:t>
            </w:r>
          </w:p>
        </w:tc>
        <w:tc>
          <w:tcPr>
            <w:tcW w:w="1984" w:type="dxa"/>
          </w:tcPr>
          <w:p w:rsidR="00306F2B" w:rsidRDefault="00306F2B" w:rsidP="00306F2B">
            <w:pPr>
              <w:tabs>
                <w:tab w:val="left" w:pos="6296"/>
              </w:tabs>
              <w:jc w:val="right"/>
              <w:rPr>
                <w:rFonts w:eastAsia="Times New Roman"/>
                <w:color w:val="000000"/>
                <w:szCs w:val="28"/>
              </w:rPr>
            </w:pPr>
            <w:r>
              <w:rPr>
                <w:color w:val="000000"/>
                <w:szCs w:val="28"/>
              </w:rPr>
              <w:t>38.547.449</w:t>
            </w:r>
          </w:p>
        </w:tc>
        <w:tc>
          <w:tcPr>
            <w:tcW w:w="431" w:type="dxa"/>
          </w:tcPr>
          <w:p w:rsidR="00306F2B" w:rsidRDefault="00306F2B" w:rsidP="00306F2B">
            <w:pPr>
              <w:tabs>
                <w:tab w:val="left" w:pos="3774"/>
                <w:tab w:val="left" w:pos="5779"/>
                <w:tab w:val="left" w:pos="6296"/>
              </w:tabs>
              <w:jc w:val="right"/>
              <w:rPr>
                <w:rFonts w:eastAsia="Times New Roman"/>
                <w:b/>
                <w:color w:val="000000"/>
                <w:szCs w:val="28"/>
              </w:rPr>
            </w:pPr>
          </w:p>
        </w:tc>
        <w:tc>
          <w:tcPr>
            <w:tcW w:w="1837" w:type="dxa"/>
          </w:tcPr>
          <w:p w:rsidR="00306F2B" w:rsidRDefault="00306F2B" w:rsidP="00306F2B">
            <w:pPr>
              <w:tabs>
                <w:tab w:val="left" w:pos="3774"/>
                <w:tab w:val="left" w:pos="5779"/>
                <w:tab w:val="left" w:pos="6296"/>
              </w:tabs>
              <w:jc w:val="right"/>
              <w:rPr>
                <w:rFonts w:eastAsia="Times New Roman"/>
                <w:color w:val="000000"/>
                <w:szCs w:val="28"/>
              </w:rPr>
            </w:pPr>
            <w:r>
              <w:rPr>
                <w:color w:val="000000"/>
                <w:szCs w:val="28"/>
              </w:rPr>
              <w:t>124.731.500</w:t>
            </w:r>
          </w:p>
        </w:tc>
      </w:tr>
      <w:tr w:rsidR="00306F2B" w:rsidTr="009A3150">
        <w:tc>
          <w:tcPr>
            <w:tcW w:w="5670" w:type="dxa"/>
            <w:gridSpan w:val="3"/>
          </w:tcPr>
          <w:p w:rsidR="00306F2B" w:rsidRDefault="00306F2B" w:rsidP="00306F2B">
            <w:pPr>
              <w:jc w:val="both"/>
              <w:rPr>
                <w:rFonts w:eastAsia="Times New Roman"/>
                <w:b/>
                <w:color w:val="000000"/>
                <w:szCs w:val="28"/>
              </w:rPr>
            </w:pPr>
            <w:r w:rsidRPr="00EE0933">
              <w:rPr>
                <w:rFonts w:eastAsia="Times New Roman"/>
                <w:color w:val="000000"/>
                <w:szCs w:val="28"/>
              </w:rPr>
              <w:t>- Công ty TNHH MTV Khoáng sản Coecco</w:t>
            </w:r>
          </w:p>
        </w:tc>
        <w:tc>
          <w:tcPr>
            <w:tcW w:w="1984" w:type="dxa"/>
          </w:tcPr>
          <w:p w:rsidR="00306F2B" w:rsidRDefault="00306F2B" w:rsidP="00306F2B">
            <w:pPr>
              <w:tabs>
                <w:tab w:val="left" w:pos="6296"/>
              </w:tabs>
              <w:jc w:val="right"/>
              <w:rPr>
                <w:rFonts w:eastAsia="Times New Roman"/>
                <w:color w:val="000000"/>
                <w:szCs w:val="28"/>
              </w:rPr>
            </w:pPr>
            <w:r>
              <w:rPr>
                <w:color w:val="000000"/>
                <w:szCs w:val="28"/>
              </w:rPr>
              <w:t>97.348.000</w:t>
            </w:r>
          </w:p>
        </w:tc>
        <w:tc>
          <w:tcPr>
            <w:tcW w:w="431" w:type="dxa"/>
          </w:tcPr>
          <w:p w:rsidR="00306F2B" w:rsidRDefault="00306F2B" w:rsidP="00306F2B">
            <w:pPr>
              <w:tabs>
                <w:tab w:val="left" w:pos="3774"/>
                <w:tab w:val="left" w:pos="5779"/>
                <w:tab w:val="left" w:pos="6296"/>
              </w:tabs>
              <w:jc w:val="right"/>
              <w:rPr>
                <w:rFonts w:eastAsia="Times New Roman"/>
                <w:b/>
                <w:color w:val="000000"/>
                <w:szCs w:val="28"/>
              </w:rPr>
            </w:pPr>
          </w:p>
        </w:tc>
        <w:tc>
          <w:tcPr>
            <w:tcW w:w="1837" w:type="dxa"/>
          </w:tcPr>
          <w:p w:rsidR="00306F2B" w:rsidRDefault="00306F2B" w:rsidP="00306F2B">
            <w:pPr>
              <w:tabs>
                <w:tab w:val="left" w:pos="3774"/>
                <w:tab w:val="left" w:pos="5779"/>
                <w:tab w:val="left" w:pos="6296"/>
              </w:tabs>
              <w:jc w:val="right"/>
              <w:rPr>
                <w:rFonts w:eastAsia="Times New Roman"/>
                <w:color w:val="000000"/>
                <w:szCs w:val="28"/>
              </w:rPr>
            </w:pPr>
            <w:r>
              <w:rPr>
                <w:color w:val="000000"/>
                <w:szCs w:val="28"/>
              </w:rPr>
              <w:t>255.825.000</w:t>
            </w:r>
          </w:p>
        </w:tc>
      </w:tr>
      <w:tr w:rsidR="00306F2B" w:rsidTr="009A3150">
        <w:tc>
          <w:tcPr>
            <w:tcW w:w="5670" w:type="dxa"/>
            <w:gridSpan w:val="3"/>
          </w:tcPr>
          <w:p w:rsidR="00306F2B" w:rsidRDefault="00306F2B" w:rsidP="003E4366">
            <w:pPr>
              <w:tabs>
                <w:tab w:val="left" w:pos="3774"/>
                <w:tab w:val="left" w:pos="5779"/>
                <w:tab w:val="left" w:pos="6296"/>
              </w:tabs>
              <w:jc w:val="both"/>
              <w:rPr>
                <w:rFonts w:eastAsia="Times New Roman"/>
                <w:b/>
                <w:color w:val="000000"/>
                <w:szCs w:val="28"/>
              </w:rPr>
            </w:pPr>
            <w:r w:rsidRPr="00EE0933">
              <w:rPr>
                <w:rFonts w:eastAsia="Times New Roman"/>
                <w:color w:val="000000"/>
                <w:szCs w:val="28"/>
              </w:rPr>
              <w:t>- Công ty TNHH MTV Phát triển Miền Núi</w:t>
            </w:r>
          </w:p>
        </w:tc>
        <w:tc>
          <w:tcPr>
            <w:tcW w:w="1984" w:type="dxa"/>
          </w:tcPr>
          <w:p w:rsidR="00306F2B" w:rsidRDefault="00306F2B" w:rsidP="00306F2B">
            <w:pPr>
              <w:tabs>
                <w:tab w:val="left" w:pos="6296"/>
              </w:tabs>
              <w:jc w:val="right"/>
              <w:rPr>
                <w:rFonts w:eastAsia="Times New Roman"/>
                <w:color w:val="000000"/>
                <w:szCs w:val="28"/>
              </w:rPr>
            </w:pPr>
            <w:r>
              <w:rPr>
                <w:color w:val="000000"/>
                <w:szCs w:val="28"/>
              </w:rPr>
              <w:t>27.142.0000</w:t>
            </w:r>
          </w:p>
        </w:tc>
        <w:tc>
          <w:tcPr>
            <w:tcW w:w="431" w:type="dxa"/>
          </w:tcPr>
          <w:p w:rsidR="00306F2B" w:rsidRDefault="00306F2B" w:rsidP="00306F2B">
            <w:pPr>
              <w:tabs>
                <w:tab w:val="left" w:pos="3774"/>
                <w:tab w:val="left" w:pos="5779"/>
                <w:tab w:val="left" w:pos="6296"/>
              </w:tabs>
              <w:jc w:val="right"/>
              <w:rPr>
                <w:rFonts w:eastAsia="Times New Roman"/>
                <w:b/>
                <w:color w:val="000000"/>
                <w:szCs w:val="28"/>
              </w:rPr>
            </w:pPr>
          </w:p>
        </w:tc>
        <w:tc>
          <w:tcPr>
            <w:tcW w:w="1837" w:type="dxa"/>
          </w:tcPr>
          <w:p w:rsidR="00306F2B" w:rsidRDefault="00306F2B" w:rsidP="00306F2B">
            <w:pPr>
              <w:tabs>
                <w:tab w:val="left" w:pos="3774"/>
                <w:tab w:val="left" w:pos="5779"/>
                <w:tab w:val="left" w:pos="6296"/>
              </w:tabs>
              <w:jc w:val="right"/>
              <w:rPr>
                <w:rFonts w:eastAsia="Times New Roman"/>
                <w:color w:val="000000"/>
                <w:szCs w:val="28"/>
              </w:rPr>
            </w:pPr>
            <w:r>
              <w:rPr>
                <w:rFonts w:eastAsia="Times New Roman"/>
                <w:color w:val="000000"/>
                <w:szCs w:val="28"/>
              </w:rPr>
              <w:t>0</w:t>
            </w:r>
          </w:p>
        </w:tc>
      </w:tr>
      <w:tr w:rsidR="00306F2B" w:rsidTr="009A3150">
        <w:tc>
          <w:tcPr>
            <w:tcW w:w="5670" w:type="dxa"/>
            <w:gridSpan w:val="3"/>
          </w:tcPr>
          <w:p w:rsidR="00306F2B" w:rsidRDefault="00306F2B" w:rsidP="003E4366">
            <w:pPr>
              <w:tabs>
                <w:tab w:val="left" w:pos="3774"/>
                <w:tab w:val="left" w:pos="5779"/>
                <w:tab w:val="left" w:pos="6296"/>
              </w:tabs>
              <w:jc w:val="both"/>
              <w:rPr>
                <w:rFonts w:eastAsia="Times New Roman"/>
                <w:b/>
                <w:color w:val="000000"/>
                <w:szCs w:val="28"/>
              </w:rPr>
            </w:pPr>
            <w:r w:rsidRPr="00EE0933">
              <w:rPr>
                <w:rFonts w:eastAsia="Times New Roman"/>
                <w:color w:val="000000"/>
                <w:szCs w:val="28"/>
              </w:rPr>
              <w:t>- Văn phòng tỉnh Khăm Muồn</w:t>
            </w:r>
          </w:p>
        </w:tc>
        <w:tc>
          <w:tcPr>
            <w:tcW w:w="1984" w:type="dxa"/>
          </w:tcPr>
          <w:p w:rsidR="00306F2B" w:rsidRDefault="00306F2B" w:rsidP="00306F2B">
            <w:pPr>
              <w:tabs>
                <w:tab w:val="left" w:pos="6296"/>
              </w:tabs>
              <w:jc w:val="right"/>
              <w:rPr>
                <w:rFonts w:eastAsia="Times New Roman"/>
                <w:color w:val="000000"/>
                <w:szCs w:val="28"/>
              </w:rPr>
            </w:pPr>
            <w:r>
              <w:rPr>
                <w:color w:val="000000"/>
                <w:szCs w:val="28"/>
              </w:rPr>
              <w:t>423.891.900</w:t>
            </w:r>
          </w:p>
        </w:tc>
        <w:tc>
          <w:tcPr>
            <w:tcW w:w="431" w:type="dxa"/>
          </w:tcPr>
          <w:p w:rsidR="00306F2B" w:rsidRDefault="00306F2B" w:rsidP="00306F2B">
            <w:pPr>
              <w:tabs>
                <w:tab w:val="left" w:pos="3774"/>
                <w:tab w:val="left" w:pos="5779"/>
                <w:tab w:val="left" w:pos="6296"/>
              </w:tabs>
              <w:jc w:val="right"/>
              <w:rPr>
                <w:rFonts w:eastAsia="Times New Roman"/>
                <w:b/>
                <w:color w:val="000000"/>
                <w:szCs w:val="28"/>
              </w:rPr>
            </w:pPr>
          </w:p>
        </w:tc>
        <w:tc>
          <w:tcPr>
            <w:tcW w:w="1837" w:type="dxa"/>
          </w:tcPr>
          <w:p w:rsidR="00306F2B" w:rsidRDefault="00306F2B" w:rsidP="00306F2B">
            <w:pPr>
              <w:tabs>
                <w:tab w:val="left" w:pos="3774"/>
                <w:tab w:val="left" w:pos="5779"/>
                <w:tab w:val="left" w:pos="6296"/>
              </w:tabs>
              <w:jc w:val="right"/>
              <w:rPr>
                <w:rFonts w:eastAsia="Times New Roman"/>
                <w:color w:val="000000"/>
                <w:szCs w:val="28"/>
              </w:rPr>
            </w:pPr>
            <w:r>
              <w:rPr>
                <w:color w:val="000000"/>
                <w:szCs w:val="28"/>
              </w:rPr>
              <w:t>240.888.600</w:t>
            </w:r>
          </w:p>
        </w:tc>
      </w:tr>
      <w:tr w:rsidR="00306F2B" w:rsidTr="009A3150">
        <w:tc>
          <w:tcPr>
            <w:tcW w:w="5670" w:type="dxa"/>
            <w:gridSpan w:val="3"/>
          </w:tcPr>
          <w:p w:rsidR="00306F2B" w:rsidRDefault="00306F2B" w:rsidP="003E4366">
            <w:pPr>
              <w:tabs>
                <w:tab w:val="left" w:pos="3774"/>
                <w:tab w:val="left" w:pos="5779"/>
                <w:tab w:val="left" w:pos="6296"/>
              </w:tabs>
              <w:jc w:val="both"/>
              <w:rPr>
                <w:rFonts w:eastAsia="Times New Roman"/>
                <w:b/>
                <w:color w:val="000000"/>
                <w:szCs w:val="28"/>
              </w:rPr>
            </w:pPr>
            <w:r w:rsidRPr="00EE0933">
              <w:rPr>
                <w:rFonts w:eastAsia="Times New Roman"/>
                <w:color w:val="000000"/>
                <w:szCs w:val="28"/>
              </w:rPr>
              <w:t>- Văn phòng tỉnh Xiêng Khoảng</w:t>
            </w:r>
          </w:p>
        </w:tc>
        <w:tc>
          <w:tcPr>
            <w:tcW w:w="1984" w:type="dxa"/>
          </w:tcPr>
          <w:p w:rsidR="00306F2B" w:rsidRDefault="00306F2B" w:rsidP="00306F2B">
            <w:pPr>
              <w:tabs>
                <w:tab w:val="left" w:pos="6296"/>
              </w:tabs>
              <w:jc w:val="right"/>
              <w:rPr>
                <w:rFonts w:eastAsia="Times New Roman"/>
                <w:color w:val="000000"/>
                <w:szCs w:val="28"/>
              </w:rPr>
            </w:pPr>
            <w:r>
              <w:rPr>
                <w:color w:val="000000"/>
                <w:szCs w:val="28"/>
              </w:rPr>
              <w:t>221.535.000</w:t>
            </w:r>
          </w:p>
        </w:tc>
        <w:tc>
          <w:tcPr>
            <w:tcW w:w="431" w:type="dxa"/>
          </w:tcPr>
          <w:p w:rsidR="00306F2B" w:rsidRDefault="00306F2B" w:rsidP="00306F2B">
            <w:pPr>
              <w:tabs>
                <w:tab w:val="left" w:pos="3774"/>
                <w:tab w:val="left" w:pos="5779"/>
                <w:tab w:val="left" w:pos="6296"/>
              </w:tabs>
              <w:jc w:val="right"/>
              <w:rPr>
                <w:rFonts w:eastAsia="Times New Roman"/>
                <w:b/>
                <w:color w:val="000000"/>
                <w:szCs w:val="28"/>
              </w:rPr>
            </w:pPr>
          </w:p>
        </w:tc>
        <w:tc>
          <w:tcPr>
            <w:tcW w:w="1837" w:type="dxa"/>
          </w:tcPr>
          <w:p w:rsidR="00306F2B" w:rsidRDefault="00306F2B" w:rsidP="00306F2B">
            <w:pPr>
              <w:tabs>
                <w:tab w:val="left" w:pos="3774"/>
                <w:tab w:val="left" w:pos="5779"/>
                <w:tab w:val="left" w:pos="6296"/>
              </w:tabs>
              <w:jc w:val="right"/>
              <w:rPr>
                <w:rFonts w:eastAsia="Times New Roman"/>
                <w:color w:val="000000"/>
                <w:szCs w:val="28"/>
              </w:rPr>
            </w:pPr>
            <w:r>
              <w:rPr>
                <w:color w:val="000000"/>
                <w:szCs w:val="28"/>
              </w:rPr>
              <w:t>171.684.930</w:t>
            </w:r>
          </w:p>
        </w:tc>
      </w:tr>
      <w:tr w:rsidR="00306F2B" w:rsidTr="009A3150">
        <w:tc>
          <w:tcPr>
            <w:tcW w:w="5670" w:type="dxa"/>
            <w:gridSpan w:val="3"/>
          </w:tcPr>
          <w:p w:rsidR="00306F2B" w:rsidRDefault="00306F2B" w:rsidP="003E4366">
            <w:pPr>
              <w:tabs>
                <w:tab w:val="left" w:pos="3774"/>
                <w:tab w:val="left" w:pos="5779"/>
                <w:tab w:val="left" w:pos="6296"/>
              </w:tabs>
              <w:jc w:val="both"/>
              <w:rPr>
                <w:rFonts w:eastAsia="Times New Roman"/>
                <w:b/>
                <w:color w:val="000000"/>
                <w:szCs w:val="28"/>
              </w:rPr>
            </w:pPr>
            <w:r w:rsidRPr="00EE0933">
              <w:rPr>
                <w:rFonts w:eastAsia="Times New Roman"/>
                <w:color w:val="000000"/>
                <w:szCs w:val="28"/>
              </w:rPr>
              <w:t>- Trần Thị Hương</w:t>
            </w:r>
          </w:p>
        </w:tc>
        <w:tc>
          <w:tcPr>
            <w:tcW w:w="1984" w:type="dxa"/>
          </w:tcPr>
          <w:p w:rsidR="00306F2B" w:rsidRDefault="00306F2B" w:rsidP="00306F2B">
            <w:pPr>
              <w:tabs>
                <w:tab w:val="left" w:pos="6296"/>
              </w:tabs>
              <w:jc w:val="right"/>
              <w:rPr>
                <w:rFonts w:eastAsia="Times New Roman"/>
                <w:color w:val="000000"/>
                <w:szCs w:val="28"/>
              </w:rPr>
            </w:pPr>
            <w:r>
              <w:rPr>
                <w:color w:val="000000"/>
                <w:szCs w:val="28"/>
              </w:rPr>
              <w:t>369.034.760</w:t>
            </w:r>
          </w:p>
        </w:tc>
        <w:tc>
          <w:tcPr>
            <w:tcW w:w="431" w:type="dxa"/>
          </w:tcPr>
          <w:p w:rsidR="00306F2B" w:rsidRDefault="00306F2B" w:rsidP="00306F2B">
            <w:pPr>
              <w:tabs>
                <w:tab w:val="left" w:pos="3774"/>
                <w:tab w:val="left" w:pos="5779"/>
                <w:tab w:val="left" w:pos="6296"/>
              </w:tabs>
              <w:jc w:val="right"/>
              <w:rPr>
                <w:rFonts w:eastAsia="Times New Roman"/>
                <w:b/>
                <w:color w:val="000000"/>
                <w:szCs w:val="28"/>
              </w:rPr>
            </w:pPr>
          </w:p>
        </w:tc>
        <w:tc>
          <w:tcPr>
            <w:tcW w:w="1837" w:type="dxa"/>
          </w:tcPr>
          <w:p w:rsidR="00306F2B" w:rsidRDefault="00306F2B" w:rsidP="00306F2B">
            <w:pPr>
              <w:tabs>
                <w:tab w:val="left" w:pos="3774"/>
                <w:tab w:val="left" w:pos="5779"/>
                <w:tab w:val="left" w:pos="6296"/>
              </w:tabs>
              <w:jc w:val="right"/>
              <w:rPr>
                <w:rFonts w:eastAsia="Times New Roman"/>
                <w:color w:val="000000"/>
                <w:szCs w:val="28"/>
              </w:rPr>
            </w:pPr>
            <w:r>
              <w:rPr>
                <w:color w:val="000000"/>
                <w:szCs w:val="28"/>
              </w:rPr>
              <w:t>249.757.633</w:t>
            </w:r>
          </w:p>
        </w:tc>
      </w:tr>
      <w:tr w:rsidR="00306F2B" w:rsidTr="009A3150">
        <w:tc>
          <w:tcPr>
            <w:tcW w:w="5670" w:type="dxa"/>
            <w:gridSpan w:val="3"/>
          </w:tcPr>
          <w:p w:rsidR="00306F2B" w:rsidRDefault="00306F2B" w:rsidP="003E4366">
            <w:pPr>
              <w:tabs>
                <w:tab w:val="left" w:pos="3774"/>
                <w:tab w:val="left" w:pos="5779"/>
                <w:tab w:val="left" w:pos="6296"/>
              </w:tabs>
              <w:jc w:val="both"/>
              <w:rPr>
                <w:rFonts w:eastAsia="Times New Roman"/>
                <w:b/>
                <w:color w:val="000000"/>
                <w:szCs w:val="28"/>
              </w:rPr>
            </w:pPr>
            <w:r w:rsidRPr="00EE0933">
              <w:rPr>
                <w:rFonts w:eastAsia="Times New Roman"/>
                <w:color w:val="000000"/>
                <w:szCs w:val="28"/>
              </w:rPr>
              <w:t>- Công ty Cổ phần Xi măng Vicem Hoàng Mai</w:t>
            </w:r>
            <w:r w:rsidRPr="00EE0933">
              <w:rPr>
                <w:rFonts w:eastAsia="Times New Roman"/>
                <w:color w:val="000000"/>
                <w:szCs w:val="28"/>
              </w:rPr>
              <w:tab/>
            </w:r>
          </w:p>
        </w:tc>
        <w:tc>
          <w:tcPr>
            <w:tcW w:w="1984" w:type="dxa"/>
          </w:tcPr>
          <w:p w:rsidR="00306F2B" w:rsidRDefault="00306F2B" w:rsidP="00306F2B">
            <w:pPr>
              <w:tabs>
                <w:tab w:val="left" w:pos="6296"/>
              </w:tabs>
              <w:jc w:val="right"/>
              <w:rPr>
                <w:rFonts w:eastAsia="Times New Roman"/>
                <w:color w:val="000000"/>
                <w:szCs w:val="28"/>
              </w:rPr>
            </w:pPr>
            <w:r>
              <w:rPr>
                <w:color w:val="000000"/>
                <w:szCs w:val="28"/>
              </w:rPr>
              <w:t>462.582.000</w:t>
            </w:r>
          </w:p>
        </w:tc>
        <w:tc>
          <w:tcPr>
            <w:tcW w:w="431" w:type="dxa"/>
          </w:tcPr>
          <w:p w:rsidR="00306F2B" w:rsidRDefault="00306F2B" w:rsidP="00306F2B">
            <w:pPr>
              <w:tabs>
                <w:tab w:val="left" w:pos="3774"/>
                <w:tab w:val="left" w:pos="5779"/>
                <w:tab w:val="left" w:pos="6296"/>
              </w:tabs>
              <w:jc w:val="right"/>
              <w:rPr>
                <w:rFonts w:eastAsia="Times New Roman"/>
                <w:b/>
                <w:color w:val="000000"/>
                <w:szCs w:val="28"/>
              </w:rPr>
            </w:pPr>
          </w:p>
        </w:tc>
        <w:tc>
          <w:tcPr>
            <w:tcW w:w="1837" w:type="dxa"/>
          </w:tcPr>
          <w:p w:rsidR="00306F2B" w:rsidRDefault="00306F2B" w:rsidP="00306F2B">
            <w:pPr>
              <w:tabs>
                <w:tab w:val="left" w:pos="3774"/>
                <w:tab w:val="left" w:pos="5779"/>
                <w:tab w:val="left" w:pos="6296"/>
              </w:tabs>
              <w:jc w:val="right"/>
              <w:rPr>
                <w:rFonts w:eastAsia="Times New Roman"/>
                <w:color w:val="000000"/>
                <w:szCs w:val="28"/>
              </w:rPr>
            </w:pPr>
          </w:p>
        </w:tc>
      </w:tr>
      <w:tr w:rsidR="00306F2B" w:rsidTr="009A3150">
        <w:tc>
          <w:tcPr>
            <w:tcW w:w="5670" w:type="dxa"/>
            <w:gridSpan w:val="3"/>
          </w:tcPr>
          <w:p w:rsidR="00306F2B" w:rsidRDefault="00306F2B" w:rsidP="003E4366">
            <w:pPr>
              <w:tabs>
                <w:tab w:val="left" w:pos="3774"/>
                <w:tab w:val="left" w:pos="5779"/>
                <w:tab w:val="left" w:pos="6296"/>
              </w:tabs>
              <w:jc w:val="both"/>
              <w:rPr>
                <w:rFonts w:eastAsia="Times New Roman"/>
                <w:b/>
                <w:color w:val="000000"/>
                <w:szCs w:val="28"/>
              </w:rPr>
            </w:pPr>
            <w:r w:rsidRPr="00EE0933">
              <w:rPr>
                <w:rFonts w:eastAsia="Times New Roman"/>
                <w:color w:val="000000"/>
                <w:szCs w:val="28"/>
              </w:rPr>
              <w:t>- Phải thu khách hàng ngắn hạn khác</w:t>
            </w:r>
          </w:p>
        </w:tc>
        <w:tc>
          <w:tcPr>
            <w:tcW w:w="1984" w:type="dxa"/>
          </w:tcPr>
          <w:p w:rsidR="00306F2B" w:rsidRDefault="00306F2B" w:rsidP="00306F2B">
            <w:pPr>
              <w:tabs>
                <w:tab w:val="left" w:pos="6296"/>
              </w:tabs>
              <w:jc w:val="right"/>
              <w:rPr>
                <w:rFonts w:eastAsia="Times New Roman"/>
                <w:color w:val="000000"/>
                <w:szCs w:val="28"/>
              </w:rPr>
            </w:pPr>
            <w:r>
              <w:rPr>
                <w:color w:val="000000"/>
                <w:szCs w:val="28"/>
              </w:rPr>
              <w:t>1.502.717.502</w:t>
            </w:r>
          </w:p>
        </w:tc>
        <w:tc>
          <w:tcPr>
            <w:tcW w:w="431" w:type="dxa"/>
          </w:tcPr>
          <w:p w:rsidR="00306F2B" w:rsidRDefault="00306F2B" w:rsidP="00306F2B">
            <w:pPr>
              <w:tabs>
                <w:tab w:val="left" w:pos="3774"/>
                <w:tab w:val="left" w:pos="5779"/>
                <w:tab w:val="left" w:pos="6296"/>
              </w:tabs>
              <w:jc w:val="right"/>
              <w:rPr>
                <w:rFonts w:eastAsia="Times New Roman"/>
                <w:b/>
                <w:color w:val="000000"/>
                <w:szCs w:val="28"/>
              </w:rPr>
            </w:pPr>
          </w:p>
        </w:tc>
        <w:tc>
          <w:tcPr>
            <w:tcW w:w="1837" w:type="dxa"/>
          </w:tcPr>
          <w:p w:rsidR="00306F2B" w:rsidRDefault="00306F2B" w:rsidP="00306F2B">
            <w:pPr>
              <w:tabs>
                <w:tab w:val="left" w:pos="3774"/>
                <w:tab w:val="left" w:pos="5779"/>
                <w:tab w:val="left" w:pos="6296"/>
              </w:tabs>
              <w:jc w:val="right"/>
              <w:rPr>
                <w:rFonts w:eastAsia="Times New Roman"/>
                <w:color w:val="000000"/>
                <w:szCs w:val="28"/>
              </w:rPr>
            </w:pPr>
            <w:r>
              <w:rPr>
                <w:color w:val="000000"/>
                <w:szCs w:val="28"/>
              </w:rPr>
              <w:t>4.090.471.702</w:t>
            </w:r>
          </w:p>
        </w:tc>
      </w:tr>
      <w:tr w:rsidR="00306F2B" w:rsidTr="009A3150">
        <w:tc>
          <w:tcPr>
            <w:tcW w:w="5670" w:type="dxa"/>
            <w:gridSpan w:val="3"/>
          </w:tcPr>
          <w:p w:rsidR="00306F2B" w:rsidRPr="00EE0933" w:rsidRDefault="00306F2B" w:rsidP="003E4366">
            <w:pPr>
              <w:tabs>
                <w:tab w:val="left" w:pos="3774"/>
                <w:tab w:val="left" w:pos="5779"/>
                <w:tab w:val="left" w:pos="6296"/>
              </w:tabs>
              <w:jc w:val="both"/>
              <w:rPr>
                <w:rFonts w:eastAsia="Times New Roman"/>
                <w:color w:val="000000"/>
                <w:szCs w:val="28"/>
              </w:rPr>
            </w:pPr>
            <w:r w:rsidRPr="001D48C1">
              <w:rPr>
                <w:rFonts w:eastAsia="Times New Roman"/>
                <w:i/>
                <w:color w:val="000000"/>
                <w:szCs w:val="28"/>
              </w:rPr>
              <w:t>Trong đó, số dư công nợ tại ngày 31/12/2018 chưa được đối chiếu là</w:t>
            </w:r>
          </w:p>
        </w:tc>
        <w:tc>
          <w:tcPr>
            <w:tcW w:w="1984" w:type="dxa"/>
          </w:tcPr>
          <w:p w:rsidR="00306F2B" w:rsidRDefault="00306F2B" w:rsidP="00306F2B">
            <w:pPr>
              <w:tabs>
                <w:tab w:val="left" w:pos="6296"/>
              </w:tabs>
              <w:jc w:val="right"/>
              <w:rPr>
                <w:color w:val="000000"/>
                <w:szCs w:val="28"/>
              </w:rPr>
            </w:pPr>
            <w:r w:rsidRPr="001D48C1">
              <w:rPr>
                <w:i/>
                <w:color w:val="000000"/>
                <w:szCs w:val="28"/>
              </w:rPr>
              <w:t>1.746.998.459</w:t>
            </w:r>
          </w:p>
        </w:tc>
        <w:tc>
          <w:tcPr>
            <w:tcW w:w="431" w:type="dxa"/>
          </w:tcPr>
          <w:p w:rsidR="00306F2B" w:rsidRDefault="00306F2B" w:rsidP="00306F2B">
            <w:pPr>
              <w:tabs>
                <w:tab w:val="left" w:pos="3774"/>
                <w:tab w:val="left" w:pos="5779"/>
                <w:tab w:val="left" w:pos="6296"/>
              </w:tabs>
              <w:jc w:val="right"/>
              <w:rPr>
                <w:rFonts w:eastAsia="Times New Roman"/>
                <w:b/>
                <w:color w:val="000000"/>
                <w:szCs w:val="28"/>
              </w:rPr>
            </w:pPr>
          </w:p>
        </w:tc>
        <w:tc>
          <w:tcPr>
            <w:tcW w:w="1837" w:type="dxa"/>
          </w:tcPr>
          <w:p w:rsidR="00306F2B" w:rsidRDefault="00306F2B" w:rsidP="00306F2B">
            <w:pPr>
              <w:tabs>
                <w:tab w:val="left" w:pos="3774"/>
                <w:tab w:val="left" w:pos="5779"/>
                <w:tab w:val="left" w:pos="6296"/>
              </w:tabs>
              <w:jc w:val="right"/>
              <w:rPr>
                <w:color w:val="000000"/>
                <w:szCs w:val="28"/>
              </w:rPr>
            </w:pPr>
          </w:p>
        </w:tc>
      </w:tr>
      <w:tr w:rsidR="009A3150" w:rsidTr="00A037E7">
        <w:trPr>
          <w:gridAfter w:val="4"/>
          <w:wAfter w:w="7654" w:type="dxa"/>
        </w:trPr>
        <w:tc>
          <w:tcPr>
            <w:tcW w:w="431" w:type="dxa"/>
          </w:tcPr>
          <w:p w:rsidR="009A3150" w:rsidRDefault="009A3150" w:rsidP="009A3150">
            <w:pPr>
              <w:tabs>
                <w:tab w:val="left" w:pos="3774"/>
                <w:tab w:val="left" w:pos="5779"/>
                <w:tab w:val="left" w:pos="6296"/>
              </w:tabs>
              <w:jc w:val="both"/>
              <w:rPr>
                <w:rFonts w:eastAsia="Times New Roman"/>
                <w:b/>
                <w:color w:val="000000"/>
                <w:szCs w:val="28"/>
              </w:rPr>
            </w:pPr>
          </w:p>
        </w:tc>
        <w:tc>
          <w:tcPr>
            <w:tcW w:w="1837" w:type="dxa"/>
          </w:tcPr>
          <w:p w:rsidR="009A3150" w:rsidRDefault="009A3150" w:rsidP="00306F2B">
            <w:pPr>
              <w:tabs>
                <w:tab w:val="left" w:pos="3774"/>
                <w:tab w:val="left" w:pos="5779"/>
                <w:tab w:val="left" w:pos="6296"/>
              </w:tabs>
              <w:jc w:val="right"/>
              <w:rPr>
                <w:color w:val="000000"/>
                <w:szCs w:val="28"/>
              </w:rPr>
            </w:pPr>
          </w:p>
        </w:tc>
      </w:tr>
      <w:tr w:rsidR="009A3150" w:rsidTr="009A3150">
        <w:trPr>
          <w:trHeight w:val="190"/>
        </w:trPr>
        <w:tc>
          <w:tcPr>
            <w:tcW w:w="5670" w:type="dxa"/>
            <w:gridSpan w:val="3"/>
          </w:tcPr>
          <w:p w:rsidR="009A3150" w:rsidRPr="009A3150" w:rsidRDefault="009A3150" w:rsidP="009A3150">
            <w:pPr>
              <w:jc w:val="both"/>
              <w:rPr>
                <w:rFonts w:eastAsia="Times New Roman"/>
                <w:b/>
                <w:i/>
                <w:color w:val="000000"/>
                <w:szCs w:val="28"/>
              </w:rPr>
            </w:pPr>
            <w:r w:rsidRPr="009A3150">
              <w:rPr>
                <w:rFonts w:eastAsia="Times New Roman"/>
                <w:b/>
                <w:color w:val="000000"/>
                <w:sz w:val="26"/>
                <w:szCs w:val="28"/>
              </w:rPr>
              <w:t>b) Phải thu của khách hàng là các bên liên quan</w:t>
            </w:r>
          </w:p>
        </w:tc>
        <w:tc>
          <w:tcPr>
            <w:tcW w:w="1984" w:type="dxa"/>
          </w:tcPr>
          <w:p w:rsidR="009A3150" w:rsidRPr="001D48C1" w:rsidRDefault="009A3150" w:rsidP="009A3150">
            <w:pPr>
              <w:tabs>
                <w:tab w:val="left" w:pos="6296"/>
              </w:tabs>
              <w:jc w:val="right"/>
              <w:rPr>
                <w:i/>
                <w:color w:val="000000"/>
                <w:szCs w:val="28"/>
              </w:rPr>
            </w:pPr>
            <w:r w:rsidRPr="005F690E">
              <w:rPr>
                <w:b/>
                <w:color w:val="000000"/>
                <w:szCs w:val="28"/>
              </w:rPr>
              <w:t>646.495.449</w:t>
            </w:r>
          </w:p>
        </w:tc>
        <w:tc>
          <w:tcPr>
            <w:tcW w:w="431" w:type="dxa"/>
          </w:tcPr>
          <w:p w:rsidR="009A3150" w:rsidRDefault="009A3150" w:rsidP="009A3150">
            <w:pPr>
              <w:tabs>
                <w:tab w:val="left" w:pos="3774"/>
                <w:tab w:val="left" w:pos="5779"/>
                <w:tab w:val="left" w:pos="6296"/>
              </w:tabs>
              <w:jc w:val="right"/>
              <w:rPr>
                <w:rFonts w:eastAsia="Times New Roman"/>
                <w:b/>
                <w:color w:val="000000"/>
                <w:szCs w:val="28"/>
              </w:rPr>
            </w:pPr>
          </w:p>
        </w:tc>
        <w:tc>
          <w:tcPr>
            <w:tcW w:w="1837" w:type="dxa"/>
          </w:tcPr>
          <w:p w:rsidR="009A3150" w:rsidRDefault="009A3150" w:rsidP="009A3150">
            <w:pPr>
              <w:tabs>
                <w:tab w:val="left" w:pos="3774"/>
                <w:tab w:val="left" w:pos="5779"/>
                <w:tab w:val="left" w:pos="6296"/>
              </w:tabs>
              <w:jc w:val="right"/>
              <w:rPr>
                <w:color w:val="000000"/>
                <w:szCs w:val="28"/>
              </w:rPr>
            </w:pPr>
            <w:r w:rsidRPr="005F690E">
              <w:rPr>
                <w:b/>
                <w:color w:val="000000"/>
                <w:szCs w:val="28"/>
              </w:rPr>
              <w:t>660.399.500</w:t>
            </w:r>
          </w:p>
        </w:tc>
      </w:tr>
      <w:tr w:rsidR="009A3150" w:rsidTr="009A3150">
        <w:tc>
          <w:tcPr>
            <w:tcW w:w="5670" w:type="dxa"/>
            <w:gridSpan w:val="3"/>
          </w:tcPr>
          <w:p w:rsidR="009A3150" w:rsidRPr="001D48C1" w:rsidRDefault="009A3150" w:rsidP="003E4366">
            <w:pPr>
              <w:tabs>
                <w:tab w:val="left" w:pos="3774"/>
                <w:tab w:val="left" w:pos="5779"/>
                <w:tab w:val="left" w:pos="6296"/>
              </w:tabs>
              <w:jc w:val="both"/>
              <w:rPr>
                <w:rFonts w:eastAsia="Times New Roman"/>
                <w:i/>
                <w:color w:val="000000"/>
                <w:szCs w:val="28"/>
              </w:rPr>
            </w:pPr>
            <w:r w:rsidRPr="00EE0933">
              <w:rPr>
                <w:rFonts w:eastAsia="Times New Roman"/>
                <w:color w:val="000000"/>
                <w:szCs w:val="28"/>
              </w:rPr>
              <w:t>- Công ty TNHH MTV Xây dựng Coecco</w:t>
            </w:r>
            <w:r w:rsidRPr="00EE0933">
              <w:rPr>
                <w:rFonts w:eastAsia="Times New Roman"/>
                <w:color w:val="000000"/>
                <w:szCs w:val="28"/>
              </w:rPr>
              <w:tab/>
            </w:r>
          </w:p>
        </w:tc>
        <w:tc>
          <w:tcPr>
            <w:tcW w:w="1984" w:type="dxa"/>
          </w:tcPr>
          <w:p w:rsidR="009A3150" w:rsidRPr="001D48C1" w:rsidRDefault="009A3150" w:rsidP="009A3150">
            <w:pPr>
              <w:tabs>
                <w:tab w:val="left" w:pos="6296"/>
              </w:tabs>
              <w:jc w:val="right"/>
              <w:rPr>
                <w:i/>
                <w:color w:val="000000"/>
                <w:szCs w:val="28"/>
              </w:rPr>
            </w:pPr>
            <w:r w:rsidRPr="005F690E">
              <w:rPr>
                <w:color w:val="000000"/>
                <w:szCs w:val="28"/>
              </w:rPr>
              <w:t>239.180.000</w:t>
            </w:r>
          </w:p>
        </w:tc>
        <w:tc>
          <w:tcPr>
            <w:tcW w:w="431" w:type="dxa"/>
          </w:tcPr>
          <w:p w:rsidR="009A3150" w:rsidRDefault="009A3150" w:rsidP="009A3150">
            <w:pPr>
              <w:tabs>
                <w:tab w:val="left" w:pos="3774"/>
                <w:tab w:val="left" w:pos="5779"/>
                <w:tab w:val="left" w:pos="6296"/>
              </w:tabs>
              <w:jc w:val="right"/>
              <w:rPr>
                <w:rFonts w:eastAsia="Times New Roman"/>
                <w:b/>
                <w:color w:val="000000"/>
                <w:szCs w:val="28"/>
              </w:rPr>
            </w:pPr>
          </w:p>
        </w:tc>
        <w:tc>
          <w:tcPr>
            <w:tcW w:w="1837" w:type="dxa"/>
          </w:tcPr>
          <w:p w:rsidR="009A3150" w:rsidRDefault="009A3150" w:rsidP="009A3150">
            <w:pPr>
              <w:tabs>
                <w:tab w:val="left" w:pos="3774"/>
                <w:tab w:val="left" w:pos="5779"/>
                <w:tab w:val="left" w:pos="6296"/>
              </w:tabs>
              <w:jc w:val="right"/>
              <w:rPr>
                <w:color w:val="000000"/>
                <w:szCs w:val="28"/>
              </w:rPr>
            </w:pPr>
            <w:r>
              <w:rPr>
                <w:color w:val="000000"/>
                <w:szCs w:val="28"/>
              </w:rPr>
              <w:t>29.843.000</w:t>
            </w:r>
          </w:p>
        </w:tc>
      </w:tr>
      <w:tr w:rsidR="009A3150" w:rsidTr="009A3150">
        <w:tc>
          <w:tcPr>
            <w:tcW w:w="5670" w:type="dxa"/>
            <w:gridSpan w:val="3"/>
          </w:tcPr>
          <w:p w:rsidR="009A3150" w:rsidRPr="001D48C1" w:rsidRDefault="009A3150" w:rsidP="003E4366">
            <w:pPr>
              <w:tabs>
                <w:tab w:val="left" w:pos="3774"/>
                <w:tab w:val="left" w:pos="5779"/>
                <w:tab w:val="left" w:pos="6296"/>
              </w:tabs>
              <w:jc w:val="both"/>
              <w:rPr>
                <w:rFonts w:eastAsia="Times New Roman"/>
                <w:i/>
                <w:color w:val="000000"/>
                <w:szCs w:val="28"/>
              </w:rPr>
            </w:pPr>
            <w:r w:rsidRPr="00EE0933">
              <w:rPr>
                <w:rFonts w:eastAsia="Times New Roman"/>
                <w:color w:val="000000"/>
                <w:szCs w:val="28"/>
              </w:rPr>
              <w:t>- Tổng Công ty Hợp tác Kinh tế</w:t>
            </w:r>
          </w:p>
        </w:tc>
        <w:tc>
          <w:tcPr>
            <w:tcW w:w="1984" w:type="dxa"/>
          </w:tcPr>
          <w:p w:rsidR="009A3150" w:rsidRPr="001D48C1" w:rsidRDefault="009A3150" w:rsidP="009A3150">
            <w:pPr>
              <w:tabs>
                <w:tab w:val="left" w:pos="6296"/>
              </w:tabs>
              <w:jc w:val="right"/>
              <w:rPr>
                <w:i/>
                <w:color w:val="000000"/>
                <w:szCs w:val="28"/>
              </w:rPr>
            </w:pPr>
            <w:r w:rsidRPr="005F690E">
              <w:rPr>
                <w:color w:val="000000"/>
                <w:szCs w:val="28"/>
              </w:rPr>
              <w:t>38.547.449</w:t>
            </w:r>
          </w:p>
        </w:tc>
        <w:tc>
          <w:tcPr>
            <w:tcW w:w="431" w:type="dxa"/>
          </w:tcPr>
          <w:p w:rsidR="009A3150" w:rsidRDefault="009A3150" w:rsidP="009A3150">
            <w:pPr>
              <w:tabs>
                <w:tab w:val="left" w:pos="3774"/>
                <w:tab w:val="left" w:pos="5779"/>
                <w:tab w:val="left" w:pos="6296"/>
              </w:tabs>
              <w:jc w:val="right"/>
              <w:rPr>
                <w:rFonts w:eastAsia="Times New Roman"/>
                <w:b/>
                <w:color w:val="000000"/>
                <w:szCs w:val="28"/>
              </w:rPr>
            </w:pPr>
          </w:p>
        </w:tc>
        <w:tc>
          <w:tcPr>
            <w:tcW w:w="1837" w:type="dxa"/>
          </w:tcPr>
          <w:p w:rsidR="009A3150" w:rsidRDefault="009A3150" w:rsidP="009A3150">
            <w:pPr>
              <w:tabs>
                <w:tab w:val="left" w:pos="3774"/>
                <w:tab w:val="left" w:pos="5779"/>
                <w:tab w:val="left" w:pos="6296"/>
              </w:tabs>
              <w:jc w:val="right"/>
              <w:rPr>
                <w:color w:val="000000"/>
                <w:szCs w:val="28"/>
              </w:rPr>
            </w:pPr>
            <w:r>
              <w:rPr>
                <w:color w:val="000000"/>
                <w:szCs w:val="28"/>
              </w:rPr>
              <w:t>124.731.500</w:t>
            </w:r>
          </w:p>
        </w:tc>
      </w:tr>
      <w:tr w:rsidR="009A3150" w:rsidTr="009A3150">
        <w:tc>
          <w:tcPr>
            <w:tcW w:w="5670" w:type="dxa"/>
            <w:gridSpan w:val="3"/>
          </w:tcPr>
          <w:p w:rsidR="009A3150" w:rsidRPr="001D48C1" w:rsidRDefault="009A3150" w:rsidP="003E4366">
            <w:pPr>
              <w:tabs>
                <w:tab w:val="left" w:pos="3774"/>
                <w:tab w:val="left" w:pos="5779"/>
                <w:tab w:val="left" w:pos="6296"/>
              </w:tabs>
              <w:jc w:val="both"/>
              <w:rPr>
                <w:rFonts w:eastAsia="Times New Roman"/>
                <w:i/>
                <w:color w:val="000000"/>
                <w:szCs w:val="28"/>
              </w:rPr>
            </w:pPr>
            <w:r w:rsidRPr="00EE0933">
              <w:rPr>
                <w:rFonts w:eastAsia="Times New Roman"/>
                <w:color w:val="000000"/>
                <w:szCs w:val="28"/>
              </w:rPr>
              <w:t>- Công ty TNHH MTV Khoáng sản Coecco</w:t>
            </w:r>
          </w:p>
        </w:tc>
        <w:tc>
          <w:tcPr>
            <w:tcW w:w="1984" w:type="dxa"/>
          </w:tcPr>
          <w:p w:rsidR="009A3150" w:rsidRPr="001D48C1" w:rsidRDefault="009A3150" w:rsidP="009A3150">
            <w:pPr>
              <w:tabs>
                <w:tab w:val="left" w:pos="6296"/>
              </w:tabs>
              <w:jc w:val="right"/>
              <w:rPr>
                <w:i/>
                <w:color w:val="000000"/>
                <w:szCs w:val="28"/>
              </w:rPr>
            </w:pPr>
            <w:r w:rsidRPr="005F690E">
              <w:rPr>
                <w:color w:val="000000"/>
                <w:szCs w:val="28"/>
              </w:rPr>
              <w:t>97.348.000</w:t>
            </w:r>
          </w:p>
        </w:tc>
        <w:tc>
          <w:tcPr>
            <w:tcW w:w="431" w:type="dxa"/>
          </w:tcPr>
          <w:p w:rsidR="009A3150" w:rsidRDefault="009A3150" w:rsidP="009A3150">
            <w:pPr>
              <w:tabs>
                <w:tab w:val="left" w:pos="3774"/>
                <w:tab w:val="left" w:pos="5779"/>
                <w:tab w:val="left" w:pos="6296"/>
              </w:tabs>
              <w:jc w:val="right"/>
              <w:rPr>
                <w:rFonts w:eastAsia="Times New Roman"/>
                <w:b/>
                <w:color w:val="000000"/>
                <w:szCs w:val="28"/>
              </w:rPr>
            </w:pPr>
          </w:p>
        </w:tc>
        <w:tc>
          <w:tcPr>
            <w:tcW w:w="1837" w:type="dxa"/>
          </w:tcPr>
          <w:p w:rsidR="009A3150" w:rsidRDefault="009A3150" w:rsidP="009A3150">
            <w:pPr>
              <w:tabs>
                <w:tab w:val="left" w:pos="3774"/>
                <w:tab w:val="left" w:pos="5779"/>
                <w:tab w:val="left" w:pos="6296"/>
              </w:tabs>
              <w:jc w:val="right"/>
              <w:rPr>
                <w:color w:val="000000"/>
                <w:szCs w:val="28"/>
              </w:rPr>
            </w:pPr>
            <w:r>
              <w:rPr>
                <w:rFonts w:eastAsia="Times New Roman"/>
                <w:color w:val="000000"/>
                <w:szCs w:val="28"/>
              </w:rPr>
              <w:t>255.825.000</w:t>
            </w:r>
          </w:p>
        </w:tc>
      </w:tr>
      <w:tr w:rsidR="009A3150" w:rsidTr="009A3150">
        <w:tc>
          <w:tcPr>
            <w:tcW w:w="5670" w:type="dxa"/>
            <w:gridSpan w:val="3"/>
          </w:tcPr>
          <w:p w:rsidR="009A3150" w:rsidRPr="00EE0933" w:rsidRDefault="009A3150" w:rsidP="003E4366">
            <w:pPr>
              <w:tabs>
                <w:tab w:val="left" w:pos="3774"/>
                <w:tab w:val="left" w:pos="5779"/>
                <w:tab w:val="left" w:pos="6296"/>
              </w:tabs>
              <w:jc w:val="both"/>
              <w:rPr>
                <w:rFonts w:eastAsia="Times New Roman"/>
                <w:color w:val="000000"/>
                <w:szCs w:val="28"/>
              </w:rPr>
            </w:pPr>
            <w:r w:rsidRPr="00EE0933">
              <w:rPr>
                <w:rFonts w:eastAsia="Times New Roman"/>
                <w:color w:val="000000"/>
                <w:szCs w:val="28"/>
              </w:rPr>
              <w:t>- Công ty TNHH MTV Phát triển Miền Núi</w:t>
            </w:r>
          </w:p>
        </w:tc>
        <w:tc>
          <w:tcPr>
            <w:tcW w:w="1984" w:type="dxa"/>
          </w:tcPr>
          <w:p w:rsidR="009A3150" w:rsidRPr="005F690E" w:rsidRDefault="009A3150" w:rsidP="009A3150">
            <w:pPr>
              <w:tabs>
                <w:tab w:val="left" w:pos="6296"/>
              </w:tabs>
              <w:jc w:val="right"/>
              <w:rPr>
                <w:color w:val="000000"/>
                <w:szCs w:val="28"/>
              </w:rPr>
            </w:pPr>
            <w:r w:rsidRPr="005F690E">
              <w:rPr>
                <w:color w:val="000000"/>
                <w:szCs w:val="28"/>
              </w:rPr>
              <w:t>271.420.000</w:t>
            </w:r>
          </w:p>
        </w:tc>
        <w:tc>
          <w:tcPr>
            <w:tcW w:w="431" w:type="dxa"/>
          </w:tcPr>
          <w:p w:rsidR="009A3150" w:rsidRDefault="009A3150" w:rsidP="009A3150">
            <w:pPr>
              <w:tabs>
                <w:tab w:val="left" w:pos="3774"/>
                <w:tab w:val="left" w:pos="5779"/>
                <w:tab w:val="left" w:pos="6296"/>
              </w:tabs>
              <w:jc w:val="right"/>
              <w:rPr>
                <w:rFonts w:eastAsia="Times New Roman"/>
                <w:b/>
                <w:color w:val="000000"/>
                <w:szCs w:val="28"/>
              </w:rPr>
            </w:pPr>
          </w:p>
        </w:tc>
        <w:tc>
          <w:tcPr>
            <w:tcW w:w="1837" w:type="dxa"/>
          </w:tcPr>
          <w:p w:rsidR="009A3150" w:rsidRDefault="009A3150" w:rsidP="009A3150">
            <w:pPr>
              <w:tabs>
                <w:tab w:val="left" w:pos="3774"/>
                <w:tab w:val="left" w:pos="5779"/>
                <w:tab w:val="left" w:pos="6296"/>
              </w:tabs>
              <w:jc w:val="right"/>
              <w:rPr>
                <w:rFonts w:eastAsia="Times New Roman"/>
                <w:color w:val="000000"/>
                <w:szCs w:val="28"/>
              </w:rPr>
            </w:pPr>
            <w:r>
              <w:rPr>
                <w:rFonts w:eastAsia="Times New Roman"/>
                <w:color w:val="000000"/>
                <w:szCs w:val="28"/>
              </w:rPr>
              <w:t>0</w:t>
            </w:r>
          </w:p>
        </w:tc>
      </w:tr>
    </w:tbl>
    <w:p w:rsidR="00AD087F" w:rsidRPr="00EE0933" w:rsidRDefault="00AD087F" w:rsidP="00AD087F">
      <w:pPr>
        <w:ind w:left="-459"/>
        <w:jc w:val="both"/>
        <w:rPr>
          <w:rFonts w:eastAsia="Times New Roman"/>
          <w:b/>
          <w:color w:val="000000"/>
          <w:szCs w:val="28"/>
        </w:rPr>
      </w:pPr>
    </w:p>
    <w:p w:rsidR="00AD087F" w:rsidRPr="0020365C" w:rsidRDefault="00AD087F" w:rsidP="00AD087F">
      <w:pPr>
        <w:ind w:left="-459"/>
        <w:jc w:val="both"/>
        <w:rPr>
          <w:rFonts w:eastAsia="Times New Roman"/>
          <w:b/>
          <w:color w:val="000000"/>
          <w:szCs w:val="28"/>
        </w:rPr>
      </w:pPr>
      <w:r w:rsidRPr="0020365C">
        <w:rPr>
          <w:rFonts w:eastAsia="Times New Roman"/>
          <w:b/>
          <w:color w:val="000000"/>
          <w:szCs w:val="28"/>
        </w:rPr>
        <w:t>5. PHẢI THU KHÁC</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0"/>
        <w:gridCol w:w="1861"/>
        <w:gridCol w:w="302"/>
        <w:gridCol w:w="1515"/>
        <w:gridCol w:w="319"/>
        <w:gridCol w:w="1826"/>
        <w:gridCol w:w="236"/>
        <w:gridCol w:w="1421"/>
      </w:tblGrid>
      <w:tr w:rsidR="00D26522" w:rsidTr="005842EA">
        <w:tc>
          <w:tcPr>
            <w:tcW w:w="2552" w:type="dxa"/>
          </w:tcPr>
          <w:p w:rsidR="00D26522" w:rsidRDefault="00D26522" w:rsidP="00AD087F">
            <w:pPr>
              <w:jc w:val="both"/>
              <w:rPr>
                <w:rFonts w:eastAsia="Times New Roman"/>
                <w:color w:val="000000"/>
                <w:szCs w:val="28"/>
              </w:rPr>
            </w:pPr>
          </w:p>
        </w:tc>
        <w:tc>
          <w:tcPr>
            <w:tcW w:w="3678" w:type="dxa"/>
            <w:gridSpan w:val="3"/>
            <w:tcBorders>
              <w:bottom w:val="single" w:sz="4" w:space="0" w:color="auto"/>
            </w:tcBorders>
          </w:tcPr>
          <w:p w:rsidR="00D26522" w:rsidRDefault="00D26522" w:rsidP="00D26522">
            <w:pPr>
              <w:rPr>
                <w:rFonts w:eastAsia="Times New Roman"/>
                <w:color w:val="000000"/>
                <w:szCs w:val="28"/>
              </w:rPr>
            </w:pPr>
            <w:r>
              <w:rPr>
                <w:rFonts w:eastAsia="Times New Roman"/>
                <w:color w:val="000000"/>
                <w:szCs w:val="28"/>
              </w:rPr>
              <w:t>31/12/2018</w:t>
            </w:r>
          </w:p>
        </w:tc>
        <w:tc>
          <w:tcPr>
            <w:tcW w:w="319" w:type="dxa"/>
          </w:tcPr>
          <w:p w:rsidR="00D26522" w:rsidRDefault="00D26522" w:rsidP="00AD087F">
            <w:pPr>
              <w:jc w:val="both"/>
              <w:rPr>
                <w:rFonts w:eastAsia="Times New Roman"/>
                <w:color w:val="000000"/>
                <w:szCs w:val="28"/>
              </w:rPr>
            </w:pPr>
          </w:p>
        </w:tc>
        <w:tc>
          <w:tcPr>
            <w:tcW w:w="3326" w:type="dxa"/>
            <w:gridSpan w:val="3"/>
            <w:tcBorders>
              <w:bottom w:val="single" w:sz="4" w:space="0" w:color="auto"/>
            </w:tcBorders>
          </w:tcPr>
          <w:p w:rsidR="00D26522" w:rsidRDefault="00D26522" w:rsidP="00D26522">
            <w:pPr>
              <w:rPr>
                <w:rFonts w:eastAsia="Times New Roman"/>
                <w:color w:val="000000"/>
                <w:szCs w:val="28"/>
              </w:rPr>
            </w:pPr>
            <w:r>
              <w:rPr>
                <w:rFonts w:eastAsia="Times New Roman"/>
                <w:color w:val="000000"/>
                <w:szCs w:val="28"/>
              </w:rPr>
              <w:t>01/01/2018</w:t>
            </w:r>
          </w:p>
        </w:tc>
      </w:tr>
      <w:tr w:rsidR="00D26522" w:rsidTr="00D26522">
        <w:tc>
          <w:tcPr>
            <w:tcW w:w="2552" w:type="dxa"/>
          </w:tcPr>
          <w:p w:rsidR="00D26522" w:rsidRDefault="00D26522" w:rsidP="00AD087F">
            <w:pPr>
              <w:jc w:val="both"/>
              <w:rPr>
                <w:rFonts w:eastAsia="Times New Roman"/>
                <w:color w:val="000000"/>
                <w:szCs w:val="28"/>
              </w:rPr>
            </w:pPr>
          </w:p>
        </w:tc>
        <w:tc>
          <w:tcPr>
            <w:tcW w:w="1861" w:type="dxa"/>
            <w:tcBorders>
              <w:top w:val="single" w:sz="4" w:space="0" w:color="auto"/>
              <w:bottom w:val="single" w:sz="4" w:space="0" w:color="auto"/>
            </w:tcBorders>
          </w:tcPr>
          <w:p w:rsidR="00D26522" w:rsidRDefault="00D26522" w:rsidP="00D26522">
            <w:pPr>
              <w:jc w:val="right"/>
              <w:rPr>
                <w:rFonts w:eastAsia="Times New Roman"/>
                <w:color w:val="000000"/>
                <w:szCs w:val="28"/>
              </w:rPr>
            </w:pPr>
            <w:r>
              <w:rPr>
                <w:rFonts w:eastAsia="Times New Roman"/>
                <w:color w:val="000000"/>
                <w:szCs w:val="28"/>
              </w:rPr>
              <w:t>Giá trị</w:t>
            </w:r>
          </w:p>
        </w:tc>
        <w:tc>
          <w:tcPr>
            <w:tcW w:w="302" w:type="dxa"/>
            <w:tcBorders>
              <w:top w:val="single" w:sz="4" w:space="0" w:color="auto"/>
            </w:tcBorders>
          </w:tcPr>
          <w:p w:rsidR="00D26522" w:rsidRDefault="00D26522" w:rsidP="00D26522">
            <w:pPr>
              <w:jc w:val="right"/>
              <w:rPr>
                <w:rFonts w:eastAsia="Times New Roman"/>
                <w:color w:val="000000"/>
                <w:szCs w:val="28"/>
              </w:rPr>
            </w:pPr>
          </w:p>
        </w:tc>
        <w:tc>
          <w:tcPr>
            <w:tcW w:w="1515" w:type="dxa"/>
            <w:tcBorders>
              <w:top w:val="single" w:sz="4" w:space="0" w:color="auto"/>
              <w:bottom w:val="single" w:sz="4" w:space="0" w:color="auto"/>
            </w:tcBorders>
          </w:tcPr>
          <w:p w:rsidR="00D26522" w:rsidRDefault="00D26522" w:rsidP="00D26522">
            <w:pPr>
              <w:jc w:val="right"/>
              <w:rPr>
                <w:rFonts w:eastAsia="Times New Roman"/>
                <w:color w:val="000000"/>
                <w:szCs w:val="28"/>
              </w:rPr>
            </w:pPr>
            <w:r>
              <w:rPr>
                <w:rFonts w:eastAsia="Times New Roman"/>
                <w:color w:val="000000"/>
                <w:szCs w:val="28"/>
              </w:rPr>
              <w:t>Dự phòng</w:t>
            </w:r>
          </w:p>
        </w:tc>
        <w:tc>
          <w:tcPr>
            <w:tcW w:w="319" w:type="dxa"/>
          </w:tcPr>
          <w:p w:rsidR="00D26522" w:rsidRDefault="00D26522" w:rsidP="005842EA">
            <w:pPr>
              <w:jc w:val="both"/>
              <w:rPr>
                <w:rFonts w:eastAsia="Times New Roman"/>
                <w:color w:val="000000"/>
                <w:szCs w:val="28"/>
              </w:rPr>
            </w:pPr>
          </w:p>
        </w:tc>
        <w:tc>
          <w:tcPr>
            <w:tcW w:w="1669" w:type="dxa"/>
            <w:tcBorders>
              <w:top w:val="single" w:sz="4" w:space="0" w:color="auto"/>
              <w:bottom w:val="single" w:sz="4" w:space="0" w:color="auto"/>
            </w:tcBorders>
          </w:tcPr>
          <w:p w:rsidR="00D26522" w:rsidRDefault="00D26522" w:rsidP="00D26522">
            <w:pPr>
              <w:jc w:val="right"/>
              <w:rPr>
                <w:rFonts w:eastAsia="Times New Roman"/>
                <w:color w:val="000000"/>
                <w:szCs w:val="28"/>
              </w:rPr>
            </w:pPr>
            <w:r>
              <w:rPr>
                <w:rFonts w:eastAsia="Times New Roman"/>
                <w:color w:val="000000"/>
                <w:szCs w:val="28"/>
              </w:rPr>
              <w:t>Giá trị</w:t>
            </w:r>
          </w:p>
        </w:tc>
        <w:tc>
          <w:tcPr>
            <w:tcW w:w="236" w:type="dxa"/>
            <w:tcBorders>
              <w:top w:val="single" w:sz="4" w:space="0" w:color="auto"/>
            </w:tcBorders>
          </w:tcPr>
          <w:p w:rsidR="00D26522" w:rsidRDefault="00D26522" w:rsidP="00D26522">
            <w:pPr>
              <w:jc w:val="right"/>
              <w:rPr>
                <w:rFonts w:eastAsia="Times New Roman"/>
                <w:color w:val="000000"/>
                <w:szCs w:val="28"/>
              </w:rPr>
            </w:pPr>
          </w:p>
        </w:tc>
        <w:tc>
          <w:tcPr>
            <w:tcW w:w="1421" w:type="dxa"/>
            <w:tcBorders>
              <w:top w:val="single" w:sz="4" w:space="0" w:color="auto"/>
              <w:bottom w:val="single" w:sz="4" w:space="0" w:color="auto"/>
            </w:tcBorders>
          </w:tcPr>
          <w:p w:rsidR="00D26522" w:rsidRDefault="00D26522" w:rsidP="00D26522">
            <w:pPr>
              <w:jc w:val="right"/>
              <w:rPr>
                <w:rFonts w:eastAsia="Times New Roman"/>
                <w:color w:val="000000"/>
                <w:szCs w:val="28"/>
              </w:rPr>
            </w:pPr>
            <w:r>
              <w:rPr>
                <w:rFonts w:eastAsia="Times New Roman"/>
                <w:color w:val="000000"/>
                <w:szCs w:val="28"/>
              </w:rPr>
              <w:t>Dự phòng</w:t>
            </w:r>
          </w:p>
        </w:tc>
      </w:tr>
      <w:tr w:rsidR="00D26522" w:rsidTr="00D26522">
        <w:tc>
          <w:tcPr>
            <w:tcW w:w="2552" w:type="dxa"/>
          </w:tcPr>
          <w:p w:rsidR="00D26522" w:rsidRDefault="00D26522" w:rsidP="00AD087F">
            <w:pPr>
              <w:jc w:val="both"/>
              <w:rPr>
                <w:rFonts w:eastAsia="Times New Roman"/>
                <w:color w:val="000000"/>
                <w:szCs w:val="28"/>
              </w:rPr>
            </w:pPr>
          </w:p>
        </w:tc>
        <w:tc>
          <w:tcPr>
            <w:tcW w:w="1861" w:type="dxa"/>
            <w:tcBorders>
              <w:top w:val="single" w:sz="4" w:space="0" w:color="auto"/>
            </w:tcBorders>
          </w:tcPr>
          <w:p w:rsidR="00D26522" w:rsidRDefault="00D26522" w:rsidP="00D26522">
            <w:pPr>
              <w:jc w:val="right"/>
              <w:rPr>
                <w:rFonts w:eastAsia="Times New Roman"/>
                <w:color w:val="000000"/>
                <w:szCs w:val="28"/>
              </w:rPr>
            </w:pPr>
            <w:r>
              <w:rPr>
                <w:rFonts w:eastAsia="Times New Roman"/>
                <w:color w:val="000000"/>
                <w:szCs w:val="28"/>
              </w:rPr>
              <w:t>VND</w:t>
            </w:r>
          </w:p>
        </w:tc>
        <w:tc>
          <w:tcPr>
            <w:tcW w:w="302" w:type="dxa"/>
          </w:tcPr>
          <w:p w:rsidR="00D26522" w:rsidRDefault="00D26522" w:rsidP="00D26522">
            <w:pPr>
              <w:jc w:val="right"/>
              <w:rPr>
                <w:rFonts w:eastAsia="Times New Roman"/>
                <w:color w:val="000000"/>
                <w:szCs w:val="28"/>
              </w:rPr>
            </w:pPr>
          </w:p>
        </w:tc>
        <w:tc>
          <w:tcPr>
            <w:tcW w:w="1515" w:type="dxa"/>
            <w:tcBorders>
              <w:top w:val="single" w:sz="4" w:space="0" w:color="auto"/>
            </w:tcBorders>
          </w:tcPr>
          <w:p w:rsidR="00D26522" w:rsidRDefault="00D26522" w:rsidP="00D26522">
            <w:pPr>
              <w:jc w:val="right"/>
              <w:rPr>
                <w:rFonts w:eastAsia="Times New Roman"/>
                <w:color w:val="000000"/>
                <w:szCs w:val="28"/>
              </w:rPr>
            </w:pPr>
            <w:r>
              <w:rPr>
                <w:rFonts w:eastAsia="Times New Roman"/>
                <w:color w:val="000000"/>
                <w:szCs w:val="28"/>
              </w:rPr>
              <w:t>VND</w:t>
            </w:r>
          </w:p>
        </w:tc>
        <w:tc>
          <w:tcPr>
            <w:tcW w:w="319" w:type="dxa"/>
            <w:tcBorders>
              <w:top w:val="single" w:sz="4" w:space="0" w:color="auto"/>
            </w:tcBorders>
          </w:tcPr>
          <w:p w:rsidR="00D26522" w:rsidRDefault="00D26522" w:rsidP="00D26522">
            <w:pPr>
              <w:jc w:val="right"/>
              <w:rPr>
                <w:rFonts w:eastAsia="Times New Roman"/>
                <w:color w:val="000000"/>
                <w:szCs w:val="28"/>
              </w:rPr>
            </w:pPr>
          </w:p>
        </w:tc>
        <w:tc>
          <w:tcPr>
            <w:tcW w:w="1669" w:type="dxa"/>
            <w:tcBorders>
              <w:top w:val="single" w:sz="4" w:space="0" w:color="auto"/>
            </w:tcBorders>
          </w:tcPr>
          <w:p w:rsidR="00D26522" w:rsidRDefault="00D26522" w:rsidP="00D26522">
            <w:pPr>
              <w:jc w:val="right"/>
              <w:rPr>
                <w:rFonts w:eastAsia="Times New Roman"/>
                <w:color w:val="000000"/>
                <w:szCs w:val="28"/>
              </w:rPr>
            </w:pPr>
            <w:r>
              <w:rPr>
                <w:rFonts w:eastAsia="Times New Roman"/>
                <w:color w:val="000000"/>
                <w:szCs w:val="28"/>
              </w:rPr>
              <w:t>VND</w:t>
            </w:r>
          </w:p>
        </w:tc>
        <w:tc>
          <w:tcPr>
            <w:tcW w:w="236" w:type="dxa"/>
          </w:tcPr>
          <w:p w:rsidR="00D26522" w:rsidRDefault="00D26522" w:rsidP="00D26522">
            <w:pPr>
              <w:jc w:val="right"/>
              <w:rPr>
                <w:rFonts w:eastAsia="Times New Roman"/>
                <w:color w:val="000000"/>
                <w:szCs w:val="28"/>
              </w:rPr>
            </w:pPr>
          </w:p>
        </w:tc>
        <w:tc>
          <w:tcPr>
            <w:tcW w:w="1421" w:type="dxa"/>
          </w:tcPr>
          <w:p w:rsidR="00D26522" w:rsidRDefault="00D26522" w:rsidP="00D26522">
            <w:pPr>
              <w:jc w:val="right"/>
              <w:rPr>
                <w:rFonts w:eastAsia="Times New Roman"/>
                <w:color w:val="000000"/>
                <w:szCs w:val="28"/>
              </w:rPr>
            </w:pPr>
            <w:r>
              <w:rPr>
                <w:rFonts w:eastAsia="Times New Roman"/>
                <w:color w:val="000000"/>
                <w:szCs w:val="28"/>
              </w:rPr>
              <w:t>VND</w:t>
            </w:r>
          </w:p>
        </w:tc>
      </w:tr>
      <w:tr w:rsidR="00D26522" w:rsidRPr="00D26522" w:rsidTr="00D26522">
        <w:tc>
          <w:tcPr>
            <w:tcW w:w="2552" w:type="dxa"/>
          </w:tcPr>
          <w:p w:rsidR="00D26522" w:rsidRPr="00D26522" w:rsidRDefault="00D26522" w:rsidP="00D26522">
            <w:pPr>
              <w:ind w:left="-459" w:firstLine="459"/>
              <w:jc w:val="left"/>
              <w:rPr>
                <w:rFonts w:eastAsia="Times New Roman"/>
                <w:b/>
                <w:color w:val="000000"/>
                <w:szCs w:val="28"/>
              </w:rPr>
            </w:pPr>
            <w:r w:rsidRPr="00D26522">
              <w:rPr>
                <w:rFonts w:eastAsia="Times New Roman"/>
                <w:b/>
                <w:color w:val="000000"/>
                <w:szCs w:val="28"/>
              </w:rPr>
              <w:t>Ngắn hạn</w:t>
            </w:r>
          </w:p>
        </w:tc>
        <w:tc>
          <w:tcPr>
            <w:tcW w:w="1861" w:type="dxa"/>
            <w:vAlign w:val="center"/>
          </w:tcPr>
          <w:p w:rsidR="00D26522" w:rsidRPr="00D26522" w:rsidRDefault="00D26522" w:rsidP="00D26522">
            <w:pPr>
              <w:jc w:val="right"/>
              <w:rPr>
                <w:rFonts w:eastAsia="Times New Roman"/>
                <w:b/>
                <w:color w:val="000000"/>
                <w:szCs w:val="28"/>
              </w:rPr>
            </w:pPr>
            <w:r>
              <w:rPr>
                <w:rFonts w:eastAsia="Times New Roman"/>
                <w:b/>
                <w:color w:val="000000"/>
                <w:szCs w:val="28"/>
              </w:rPr>
              <w:t>3.178.657.449</w:t>
            </w:r>
          </w:p>
        </w:tc>
        <w:tc>
          <w:tcPr>
            <w:tcW w:w="302" w:type="dxa"/>
            <w:vAlign w:val="center"/>
          </w:tcPr>
          <w:p w:rsidR="00D26522" w:rsidRPr="00D26522" w:rsidRDefault="00D26522" w:rsidP="00D26522">
            <w:pPr>
              <w:jc w:val="right"/>
              <w:rPr>
                <w:rFonts w:eastAsia="Times New Roman"/>
                <w:b/>
                <w:color w:val="000000"/>
                <w:szCs w:val="28"/>
              </w:rPr>
            </w:pPr>
          </w:p>
        </w:tc>
        <w:tc>
          <w:tcPr>
            <w:tcW w:w="1515" w:type="dxa"/>
            <w:vAlign w:val="center"/>
          </w:tcPr>
          <w:p w:rsidR="00D26522" w:rsidRPr="00D26522" w:rsidRDefault="00D26522" w:rsidP="00D26522">
            <w:pPr>
              <w:jc w:val="right"/>
              <w:rPr>
                <w:rFonts w:eastAsia="Times New Roman"/>
                <w:b/>
                <w:color w:val="000000"/>
                <w:szCs w:val="28"/>
              </w:rPr>
            </w:pPr>
          </w:p>
        </w:tc>
        <w:tc>
          <w:tcPr>
            <w:tcW w:w="319" w:type="dxa"/>
            <w:vAlign w:val="center"/>
          </w:tcPr>
          <w:p w:rsidR="00D26522" w:rsidRPr="00D26522" w:rsidRDefault="00D26522" w:rsidP="00D26522">
            <w:pPr>
              <w:jc w:val="right"/>
              <w:rPr>
                <w:rFonts w:eastAsia="Times New Roman"/>
                <w:b/>
                <w:color w:val="000000"/>
                <w:szCs w:val="28"/>
              </w:rPr>
            </w:pPr>
          </w:p>
        </w:tc>
        <w:tc>
          <w:tcPr>
            <w:tcW w:w="1669" w:type="dxa"/>
            <w:vAlign w:val="center"/>
          </w:tcPr>
          <w:p w:rsidR="00D26522" w:rsidRPr="00D26522" w:rsidRDefault="00D26522" w:rsidP="00D26522">
            <w:pPr>
              <w:jc w:val="right"/>
              <w:rPr>
                <w:rFonts w:eastAsia="Times New Roman"/>
                <w:b/>
                <w:color w:val="000000"/>
                <w:szCs w:val="28"/>
              </w:rPr>
            </w:pPr>
            <w:r>
              <w:rPr>
                <w:rFonts w:eastAsia="Times New Roman"/>
                <w:b/>
                <w:color w:val="000000"/>
                <w:szCs w:val="28"/>
              </w:rPr>
              <w:t>3.292.861.122</w:t>
            </w:r>
          </w:p>
        </w:tc>
        <w:tc>
          <w:tcPr>
            <w:tcW w:w="236" w:type="dxa"/>
            <w:vAlign w:val="center"/>
          </w:tcPr>
          <w:p w:rsidR="00D26522" w:rsidRPr="00D26522" w:rsidRDefault="00D26522" w:rsidP="00D26522">
            <w:pPr>
              <w:jc w:val="right"/>
              <w:rPr>
                <w:rFonts w:eastAsia="Times New Roman"/>
                <w:b/>
                <w:color w:val="000000"/>
                <w:szCs w:val="28"/>
              </w:rPr>
            </w:pPr>
          </w:p>
        </w:tc>
        <w:tc>
          <w:tcPr>
            <w:tcW w:w="1421" w:type="dxa"/>
            <w:vAlign w:val="center"/>
          </w:tcPr>
          <w:p w:rsidR="00D26522" w:rsidRPr="00D26522" w:rsidRDefault="00D26522" w:rsidP="00D26522">
            <w:pPr>
              <w:jc w:val="right"/>
              <w:rPr>
                <w:rFonts w:eastAsia="Times New Roman"/>
                <w:b/>
                <w:color w:val="000000"/>
                <w:szCs w:val="28"/>
              </w:rPr>
            </w:pPr>
            <w:r>
              <w:rPr>
                <w:rFonts w:eastAsia="Times New Roman"/>
                <w:b/>
                <w:color w:val="000000"/>
                <w:szCs w:val="28"/>
              </w:rPr>
              <w:t>-</w:t>
            </w:r>
          </w:p>
        </w:tc>
      </w:tr>
      <w:tr w:rsidR="00D26522" w:rsidTr="00D26522">
        <w:tc>
          <w:tcPr>
            <w:tcW w:w="2552" w:type="dxa"/>
          </w:tcPr>
          <w:p w:rsidR="00D26522" w:rsidRPr="00EE0933" w:rsidRDefault="00D26522" w:rsidP="00D26522">
            <w:pPr>
              <w:jc w:val="left"/>
              <w:rPr>
                <w:rFonts w:eastAsia="Times New Roman"/>
                <w:color w:val="000000"/>
                <w:szCs w:val="28"/>
              </w:rPr>
            </w:pPr>
            <w:r w:rsidRPr="00EE0933">
              <w:rPr>
                <w:rFonts w:eastAsia="Times New Roman"/>
                <w:color w:val="000000"/>
                <w:szCs w:val="28"/>
              </w:rPr>
              <w:t>- Ký cược, ký quỹ</w:t>
            </w:r>
          </w:p>
        </w:tc>
        <w:tc>
          <w:tcPr>
            <w:tcW w:w="1861" w:type="dxa"/>
            <w:vAlign w:val="center"/>
          </w:tcPr>
          <w:p w:rsidR="00D26522" w:rsidRDefault="00D26522" w:rsidP="00D26522">
            <w:pPr>
              <w:jc w:val="right"/>
              <w:rPr>
                <w:rFonts w:eastAsia="Times New Roman"/>
                <w:color w:val="000000"/>
                <w:szCs w:val="28"/>
              </w:rPr>
            </w:pPr>
            <w:r>
              <w:rPr>
                <w:rFonts w:eastAsia="Times New Roman"/>
                <w:color w:val="000000"/>
                <w:szCs w:val="28"/>
              </w:rPr>
              <w:t>500.000.000</w:t>
            </w:r>
          </w:p>
        </w:tc>
        <w:tc>
          <w:tcPr>
            <w:tcW w:w="302" w:type="dxa"/>
            <w:vAlign w:val="center"/>
          </w:tcPr>
          <w:p w:rsidR="00D26522" w:rsidRDefault="00D26522" w:rsidP="00D26522">
            <w:pPr>
              <w:jc w:val="right"/>
              <w:rPr>
                <w:rFonts w:eastAsia="Times New Roman"/>
                <w:color w:val="000000"/>
                <w:szCs w:val="28"/>
              </w:rPr>
            </w:pPr>
          </w:p>
        </w:tc>
        <w:tc>
          <w:tcPr>
            <w:tcW w:w="1515" w:type="dxa"/>
            <w:vAlign w:val="center"/>
          </w:tcPr>
          <w:p w:rsidR="00D26522" w:rsidRDefault="00D26522" w:rsidP="00D26522">
            <w:pPr>
              <w:jc w:val="right"/>
              <w:rPr>
                <w:rFonts w:eastAsia="Times New Roman"/>
                <w:color w:val="000000"/>
                <w:szCs w:val="28"/>
              </w:rPr>
            </w:pPr>
            <w:r>
              <w:rPr>
                <w:rFonts w:eastAsia="Times New Roman"/>
                <w:color w:val="000000"/>
                <w:szCs w:val="28"/>
              </w:rPr>
              <w:t>-</w:t>
            </w:r>
          </w:p>
        </w:tc>
        <w:tc>
          <w:tcPr>
            <w:tcW w:w="319" w:type="dxa"/>
            <w:vAlign w:val="center"/>
          </w:tcPr>
          <w:p w:rsidR="00D26522" w:rsidRDefault="00D26522" w:rsidP="00D26522">
            <w:pPr>
              <w:jc w:val="right"/>
              <w:rPr>
                <w:rFonts w:eastAsia="Times New Roman"/>
                <w:color w:val="000000"/>
                <w:szCs w:val="28"/>
              </w:rPr>
            </w:pPr>
          </w:p>
        </w:tc>
        <w:tc>
          <w:tcPr>
            <w:tcW w:w="1669" w:type="dxa"/>
            <w:vAlign w:val="center"/>
          </w:tcPr>
          <w:p w:rsidR="00D26522" w:rsidRDefault="00D26522" w:rsidP="00D26522">
            <w:pPr>
              <w:jc w:val="right"/>
              <w:rPr>
                <w:rFonts w:eastAsia="Times New Roman"/>
                <w:color w:val="000000"/>
                <w:szCs w:val="28"/>
              </w:rPr>
            </w:pPr>
            <w:r>
              <w:rPr>
                <w:rFonts w:eastAsia="Times New Roman"/>
                <w:color w:val="000000"/>
                <w:szCs w:val="28"/>
              </w:rPr>
              <w:t>500.000.000</w:t>
            </w:r>
          </w:p>
        </w:tc>
        <w:tc>
          <w:tcPr>
            <w:tcW w:w="236" w:type="dxa"/>
            <w:vAlign w:val="center"/>
          </w:tcPr>
          <w:p w:rsidR="00D26522" w:rsidRDefault="00D26522" w:rsidP="00D26522">
            <w:pPr>
              <w:jc w:val="right"/>
              <w:rPr>
                <w:rFonts w:eastAsia="Times New Roman"/>
                <w:color w:val="000000"/>
                <w:szCs w:val="28"/>
              </w:rPr>
            </w:pPr>
          </w:p>
        </w:tc>
        <w:tc>
          <w:tcPr>
            <w:tcW w:w="1421" w:type="dxa"/>
            <w:vAlign w:val="center"/>
          </w:tcPr>
          <w:p w:rsidR="00D26522" w:rsidRDefault="00D26522" w:rsidP="00D26522">
            <w:pPr>
              <w:jc w:val="right"/>
              <w:rPr>
                <w:rFonts w:eastAsia="Times New Roman"/>
                <w:color w:val="000000"/>
                <w:szCs w:val="28"/>
              </w:rPr>
            </w:pPr>
            <w:r>
              <w:rPr>
                <w:rFonts w:eastAsia="Times New Roman"/>
                <w:color w:val="000000"/>
                <w:szCs w:val="28"/>
              </w:rPr>
              <w:t>-</w:t>
            </w:r>
          </w:p>
        </w:tc>
      </w:tr>
      <w:tr w:rsidR="00D26522" w:rsidTr="00D26522">
        <w:tc>
          <w:tcPr>
            <w:tcW w:w="2552" w:type="dxa"/>
          </w:tcPr>
          <w:p w:rsidR="00D26522" w:rsidRPr="00EE0933" w:rsidRDefault="00D26522" w:rsidP="00D26522">
            <w:pPr>
              <w:jc w:val="left"/>
              <w:rPr>
                <w:rFonts w:eastAsia="Times New Roman"/>
                <w:color w:val="000000"/>
                <w:szCs w:val="28"/>
              </w:rPr>
            </w:pPr>
            <w:r w:rsidRPr="00EE0933">
              <w:rPr>
                <w:rFonts w:eastAsia="Times New Roman"/>
                <w:color w:val="000000"/>
                <w:szCs w:val="28"/>
              </w:rPr>
              <w:t>- Tạm ứng</w:t>
            </w:r>
          </w:p>
        </w:tc>
        <w:tc>
          <w:tcPr>
            <w:tcW w:w="1861" w:type="dxa"/>
            <w:vAlign w:val="center"/>
          </w:tcPr>
          <w:p w:rsidR="00D26522" w:rsidRDefault="00D26522" w:rsidP="00D26522">
            <w:pPr>
              <w:jc w:val="right"/>
              <w:rPr>
                <w:rFonts w:eastAsia="Times New Roman"/>
                <w:color w:val="000000"/>
                <w:szCs w:val="28"/>
              </w:rPr>
            </w:pPr>
            <w:r>
              <w:rPr>
                <w:rFonts w:eastAsia="Times New Roman"/>
                <w:color w:val="000000"/>
                <w:szCs w:val="28"/>
              </w:rPr>
              <w:t>645.679.070</w:t>
            </w:r>
          </w:p>
        </w:tc>
        <w:tc>
          <w:tcPr>
            <w:tcW w:w="302" w:type="dxa"/>
            <w:vAlign w:val="center"/>
          </w:tcPr>
          <w:p w:rsidR="00D26522" w:rsidRDefault="00D26522" w:rsidP="00D26522">
            <w:pPr>
              <w:jc w:val="right"/>
              <w:rPr>
                <w:rFonts w:eastAsia="Times New Roman"/>
                <w:color w:val="000000"/>
                <w:szCs w:val="28"/>
              </w:rPr>
            </w:pPr>
          </w:p>
        </w:tc>
        <w:tc>
          <w:tcPr>
            <w:tcW w:w="1515" w:type="dxa"/>
            <w:vAlign w:val="center"/>
          </w:tcPr>
          <w:p w:rsidR="00D26522" w:rsidRDefault="00D26522" w:rsidP="00D26522">
            <w:pPr>
              <w:jc w:val="right"/>
              <w:rPr>
                <w:rFonts w:eastAsia="Times New Roman"/>
                <w:color w:val="000000"/>
                <w:szCs w:val="28"/>
              </w:rPr>
            </w:pPr>
            <w:r>
              <w:rPr>
                <w:rFonts w:eastAsia="Times New Roman"/>
                <w:color w:val="000000"/>
                <w:szCs w:val="28"/>
              </w:rPr>
              <w:t>-</w:t>
            </w:r>
          </w:p>
        </w:tc>
        <w:tc>
          <w:tcPr>
            <w:tcW w:w="319" w:type="dxa"/>
            <w:vAlign w:val="center"/>
          </w:tcPr>
          <w:p w:rsidR="00D26522" w:rsidRDefault="00D26522" w:rsidP="00D26522">
            <w:pPr>
              <w:jc w:val="right"/>
              <w:rPr>
                <w:rFonts w:eastAsia="Times New Roman"/>
                <w:color w:val="000000"/>
                <w:szCs w:val="28"/>
              </w:rPr>
            </w:pPr>
          </w:p>
        </w:tc>
        <w:tc>
          <w:tcPr>
            <w:tcW w:w="1669" w:type="dxa"/>
            <w:vAlign w:val="center"/>
          </w:tcPr>
          <w:p w:rsidR="00D26522" w:rsidRDefault="00D26522" w:rsidP="00D26522">
            <w:pPr>
              <w:jc w:val="right"/>
              <w:rPr>
                <w:rFonts w:eastAsia="Times New Roman"/>
                <w:color w:val="000000"/>
                <w:szCs w:val="28"/>
              </w:rPr>
            </w:pPr>
            <w:r>
              <w:rPr>
                <w:rFonts w:eastAsia="Times New Roman"/>
                <w:color w:val="000000"/>
                <w:szCs w:val="28"/>
              </w:rPr>
              <w:t>1.700.200.000</w:t>
            </w:r>
          </w:p>
        </w:tc>
        <w:tc>
          <w:tcPr>
            <w:tcW w:w="236" w:type="dxa"/>
            <w:vAlign w:val="center"/>
          </w:tcPr>
          <w:p w:rsidR="00D26522" w:rsidRDefault="00D26522" w:rsidP="00D26522">
            <w:pPr>
              <w:jc w:val="right"/>
              <w:rPr>
                <w:rFonts w:eastAsia="Times New Roman"/>
                <w:color w:val="000000"/>
                <w:szCs w:val="28"/>
              </w:rPr>
            </w:pPr>
          </w:p>
        </w:tc>
        <w:tc>
          <w:tcPr>
            <w:tcW w:w="1421" w:type="dxa"/>
            <w:vAlign w:val="center"/>
          </w:tcPr>
          <w:p w:rsidR="00D26522" w:rsidRDefault="00D26522" w:rsidP="00D26522">
            <w:pPr>
              <w:jc w:val="right"/>
              <w:rPr>
                <w:rFonts w:eastAsia="Times New Roman"/>
                <w:color w:val="000000"/>
                <w:szCs w:val="28"/>
              </w:rPr>
            </w:pPr>
            <w:r>
              <w:rPr>
                <w:rFonts w:eastAsia="Times New Roman"/>
                <w:color w:val="000000"/>
                <w:szCs w:val="28"/>
              </w:rPr>
              <w:t>-</w:t>
            </w:r>
          </w:p>
        </w:tc>
      </w:tr>
      <w:tr w:rsidR="00D26522" w:rsidTr="00D26522">
        <w:tc>
          <w:tcPr>
            <w:tcW w:w="2552" w:type="dxa"/>
          </w:tcPr>
          <w:p w:rsidR="00D26522" w:rsidRPr="00EE0933" w:rsidRDefault="00D26522" w:rsidP="00D26522">
            <w:pPr>
              <w:jc w:val="left"/>
              <w:rPr>
                <w:rFonts w:eastAsia="Times New Roman"/>
                <w:color w:val="000000"/>
                <w:szCs w:val="28"/>
              </w:rPr>
            </w:pPr>
            <w:r w:rsidRPr="00EE0933">
              <w:rPr>
                <w:rFonts w:eastAsia="Times New Roman"/>
                <w:color w:val="000000"/>
                <w:szCs w:val="28"/>
              </w:rPr>
              <w:t>- Phải thu Ông Hồ Sỹ Thắng</w:t>
            </w:r>
          </w:p>
        </w:tc>
        <w:tc>
          <w:tcPr>
            <w:tcW w:w="1861" w:type="dxa"/>
            <w:vAlign w:val="center"/>
          </w:tcPr>
          <w:p w:rsidR="00D26522" w:rsidRDefault="00D26522" w:rsidP="00D26522">
            <w:pPr>
              <w:jc w:val="right"/>
              <w:rPr>
                <w:rFonts w:eastAsia="Times New Roman"/>
                <w:color w:val="000000"/>
                <w:szCs w:val="28"/>
              </w:rPr>
            </w:pPr>
            <w:r>
              <w:rPr>
                <w:rFonts w:eastAsia="Times New Roman"/>
                <w:color w:val="000000"/>
                <w:szCs w:val="28"/>
              </w:rPr>
              <w:t>1.188.000.000</w:t>
            </w:r>
          </w:p>
        </w:tc>
        <w:tc>
          <w:tcPr>
            <w:tcW w:w="302" w:type="dxa"/>
            <w:vAlign w:val="center"/>
          </w:tcPr>
          <w:p w:rsidR="00D26522" w:rsidRDefault="00D26522" w:rsidP="00D26522">
            <w:pPr>
              <w:jc w:val="right"/>
              <w:rPr>
                <w:rFonts w:eastAsia="Times New Roman"/>
                <w:color w:val="000000"/>
                <w:szCs w:val="28"/>
              </w:rPr>
            </w:pPr>
          </w:p>
        </w:tc>
        <w:tc>
          <w:tcPr>
            <w:tcW w:w="1515" w:type="dxa"/>
            <w:vAlign w:val="center"/>
          </w:tcPr>
          <w:p w:rsidR="00D26522" w:rsidRDefault="00D26522" w:rsidP="00D26522">
            <w:pPr>
              <w:jc w:val="right"/>
              <w:rPr>
                <w:rFonts w:eastAsia="Times New Roman"/>
                <w:color w:val="000000"/>
                <w:szCs w:val="28"/>
              </w:rPr>
            </w:pPr>
            <w:r>
              <w:rPr>
                <w:rFonts w:eastAsia="Times New Roman"/>
                <w:color w:val="000000"/>
                <w:szCs w:val="28"/>
              </w:rPr>
              <w:t>-</w:t>
            </w:r>
          </w:p>
        </w:tc>
        <w:tc>
          <w:tcPr>
            <w:tcW w:w="319" w:type="dxa"/>
            <w:vAlign w:val="center"/>
          </w:tcPr>
          <w:p w:rsidR="00D26522" w:rsidRDefault="00D26522" w:rsidP="00D26522">
            <w:pPr>
              <w:jc w:val="right"/>
              <w:rPr>
                <w:rFonts w:eastAsia="Times New Roman"/>
                <w:color w:val="000000"/>
                <w:szCs w:val="28"/>
              </w:rPr>
            </w:pPr>
          </w:p>
        </w:tc>
        <w:tc>
          <w:tcPr>
            <w:tcW w:w="1669" w:type="dxa"/>
            <w:vAlign w:val="center"/>
          </w:tcPr>
          <w:p w:rsidR="00D26522" w:rsidRDefault="00D26522" w:rsidP="00D26522">
            <w:pPr>
              <w:jc w:val="right"/>
              <w:rPr>
                <w:rFonts w:eastAsia="Times New Roman"/>
                <w:color w:val="000000"/>
                <w:szCs w:val="28"/>
              </w:rPr>
            </w:pPr>
            <w:r>
              <w:rPr>
                <w:rFonts w:eastAsia="Times New Roman"/>
                <w:color w:val="000000"/>
                <w:szCs w:val="28"/>
              </w:rPr>
              <w:t>-</w:t>
            </w:r>
          </w:p>
        </w:tc>
        <w:tc>
          <w:tcPr>
            <w:tcW w:w="236" w:type="dxa"/>
            <w:vAlign w:val="center"/>
          </w:tcPr>
          <w:p w:rsidR="00D26522" w:rsidRDefault="00D26522" w:rsidP="00D26522">
            <w:pPr>
              <w:jc w:val="right"/>
              <w:rPr>
                <w:rFonts w:eastAsia="Times New Roman"/>
                <w:color w:val="000000"/>
                <w:szCs w:val="28"/>
              </w:rPr>
            </w:pPr>
          </w:p>
        </w:tc>
        <w:tc>
          <w:tcPr>
            <w:tcW w:w="1421" w:type="dxa"/>
            <w:vAlign w:val="center"/>
          </w:tcPr>
          <w:p w:rsidR="00D26522" w:rsidRDefault="00D26522" w:rsidP="00D26522">
            <w:pPr>
              <w:jc w:val="right"/>
              <w:rPr>
                <w:rFonts w:eastAsia="Times New Roman"/>
                <w:color w:val="000000"/>
                <w:szCs w:val="28"/>
              </w:rPr>
            </w:pPr>
            <w:r>
              <w:rPr>
                <w:rFonts w:eastAsia="Times New Roman"/>
                <w:color w:val="000000"/>
                <w:szCs w:val="28"/>
              </w:rPr>
              <w:t>-</w:t>
            </w:r>
          </w:p>
        </w:tc>
      </w:tr>
      <w:tr w:rsidR="00D26522" w:rsidTr="00D26522">
        <w:tc>
          <w:tcPr>
            <w:tcW w:w="2552" w:type="dxa"/>
          </w:tcPr>
          <w:p w:rsidR="00D26522" w:rsidRPr="00EE0933" w:rsidRDefault="00D26522" w:rsidP="00D26522">
            <w:pPr>
              <w:jc w:val="left"/>
              <w:rPr>
                <w:rFonts w:eastAsia="Times New Roman"/>
                <w:color w:val="000000"/>
                <w:szCs w:val="28"/>
              </w:rPr>
            </w:pPr>
            <w:r w:rsidRPr="00EE0933">
              <w:rPr>
                <w:rFonts w:eastAsia="Times New Roman"/>
                <w:color w:val="000000"/>
                <w:szCs w:val="28"/>
              </w:rPr>
              <w:t>- Phải thu Bà Nguyễn Thị Sương</w:t>
            </w:r>
          </w:p>
        </w:tc>
        <w:tc>
          <w:tcPr>
            <w:tcW w:w="1861" w:type="dxa"/>
            <w:vAlign w:val="center"/>
          </w:tcPr>
          <w:p w:rsidR="00D26522" w:rsidRDefault="00D26522" w:rsidP="00D26522">
            <w:pPr>
              <w:jc w:val="right"/>
              <w:rPr>
                <w:rFonts w:eastAsia="Times New Roman"/>
                <w:color w:val="000000"/>
                <w:szCs w:val="28"/>
              </w:rPr>
            </w:pPr>
            <w:r>
              <w:rPr>
                <w:rFonts w:eastAsia="Times New Roman"/>
                <w:color w:val="000000"/>
                <w:szCs w:val="28"/>
              </w:rPr>
              <w:t>273.700.000</w:t>
            </w:r>
          </w:p>
        </w:tc>
        <w:tc>
          <w:tcPr>
            <w:tcW w:w="302" w:type="dxa"/>
            <w:vAlign w:val="center"/>
          </w:tcPr>
          <w:p w:rsidR="00D26522" w:rsidRDefault="00D26522" w:rsidP="00D26522">
            <w:pPr>
              <w:jc w:val="right"/>
              <w:rPr>
                <w:rFonts w:eastAsia="Times New Roman"/>
                <w:color w:val="000000"/>
                <w:szCs w:val="28"/>
              </w:rPr>
            </w:pPr>
          </w:p>
        </w:tc>
        <w:tc>
          <w:tcPr>
            <w:tcW w:w="1515" w:type="dxa"/>
            <w:vAlign w:val="center"/>
          </w:tcPr>
          <w:p w:rsidR="00D26522" w:rsidRDefault="00D26522" w:rsidP="00D26522">
            <w:pPr>
              <w:jc w:val="right"/>
              <w:rPr>
                <w:rFonts w:eastAsia="Times New Roman"/>
                <w:color w:val="000000"/>
                <w:szCs w:val="28"/>
              </w:rPr>
            </w:pPr>
            <w:r>
              <w:rPr>
                <w:rFonts w:eastAsia="Times New Roman"/>
                <w:color w:val="000000"/>
                <w:szCs w:val="28"/>
              </w:rPr>
              <w:t>-</w:t>
            </w:r>
          </w:p>
        </w:tc>
        <w:tc>
          <w:tcPr>
            <w:tcW w:w="319" w:type="dxa"/>
            <w:vAlign w:val="center"/>
          </w:tcPr>
          <w:p w:rsidR="00D26522" w:rsidRDefault="00D26522" w:rsidP="00D26522">
            <w:pPr>
              <w:jc w:val="right"/>
              <w:rPr>
                <w:rFonts w:eastAsia="Times New Roman"/>
                <w:color w:val="000000"/>
                <w:szCs w:val="28"/>
              </w:rPr>
            </w:pPr>
          </w:p>
        </w:tc>
        <w:tc>
          <w:tcPr>
            <w:tcW w:w="1669" w:type="dxa"/>
            <w:vAlign w:val="center"/>
          </w:tcPr>
          <w:p w:rsidR="00D26522" w:rsidRDefault="00D26522" w:rsidP="00D26522">
            <w:pPr>
              <w:jc w:val="right"/>
              <w:rPr>
                <w:rFonts w:eastAsia="Times New Roman"/>
                <w:color w:val="000000"/>
                <w:szCs w:val="28"/>
              </w:rPr>
            </w:pPr>
            <w:r>
              <w:rPr>
                <w:rFonts w:eastAsia="Times New Roman"/>
                <w:color w:val="000000"/>
                <w:szCs w:val="28"/>
              </w:rPr>
              <w:t>-</w:t>
            </w:r>
          </w:p>
        </w:tc>
        <w:tc>
          <w:tcPr>
            <w:tcW w:w="236" w:type="dxa"/>
            <w:vAlign w:val="center"/>
          </w:tcPr>
          <w:p w:rsidR="00D26522" w:rsidRDefault="00D26522" w:rsidP="00D26522">
            <w:pPr>
              <w:jc w:val="right"/>
              <w:rPr>
                <w:rFonts w:eastAsia="Times New Roman"/>
                <w:color w:val="000000"/>
                <w:szCs w:val="28"/>
              </w:rPr>
            </w:pPr>
          </w:p>
        </w:tc>
        <w:tc>
          <w:tcPr>
            <w:tcW w:w="1421" w:type="dxa"/>
            <w:vAlign w:val="center"/>
          </w:tcPr>
          <w:p w:rsidR="00D26522" w:rsidRDefault="00D26522" w:rsidP="00D26522">
            <w:pPr>
              <w:jc w:val="right"/>
              <w:rPr>
                <w:rFonts w:eastAsia="Times New Roman"/>
                <w:color w:val="000000"/>
                <w:szCs w:val="28"/>
              </w:rPr>
            </w:pPr>
            <w:r>
              <w:rPr>
                <w:rFonts w:eastAsia="Times New Roman"/>
                <w:color w:val="000000"/>
                <w:szCs w:val="28"/>
              </w:rPr>
              <w:t>-</w:t>
            </w:r>
          </w:p>
        </w:tc>
      </w:tr>
      <w:tr w:rsidR="00D26522" w:rsidTr="00D26522">
        <w:tc>
          <w:tcPr>
            <w:tcW w:w="2552" w:type="dxa"/>
          </w:tcPr>
          <w:p w:rsidR="00D26522" w:rsidRPr="00EE0933" w:rsidRDefault="00D26522" w:rsidP="00D26522">
            <w:pPr>
              <w:jc w:val="left"/>
              <w:rPr>
                <w:rFonts w:eastAsia="Times New Roman"/>
                <w:color w:val="000000"/>
                <w:szCs w:val="28"/>
              </w:rPr>
            </w:pPr>
            <w:r w:rsidRPr="00EE0933">
              <w:rPr>
                <w:rFonts w:eastAsia="Times New Roman"/>
                <w:color w:val="000000"/>
                <w:szCs w:val="28"/>
              </w:rPr>
              <w:t>- Phải thu Ông Lê Văn Duẫn</w:t>
            </w:r>
          </w:p>
        </w:tc>
        <w:tc>
          <w:tcPr>
            <w:tcW w:w="1861" w:type="dxa"/>
            <w:vAlign w:val="center"/>
          </w:tcPr>
          <w:p w:rsidR="00D26522" w:rsidRDefault="00D26522" w:rsidP="00D26522">
            <w:pPr>
              <w:jc w:val="right"/>
              <w:rPr>
                <w:rFonts w:eastAsia="Times New Roman"/>
                <w:color w:val="000000"/>
                <w:szCs w:val="28"/>
              </w:rPr>
            </w:pPr>
            <w:r>
              <w:rPr>
                <w:rFonts w:eastAsia="Times New Roman"/>
                <w:color w:val="000000"/>
                <w:szCs w:val="28"/>
              </w:rPr>
              <w:t>393.358.391</w:t>
            </w:r>
          </w:p>
        </w:tc>
        <w:tc>
          <w:tcPr>
            <w:tcW w:w="302" w:type="dxa"/>
            <w:vAlign w:val="center"/>
          </w:tcPr>
          <w:p w:rsidR="00D26522" w:rsidRDefault="00D26522" w:rsidP="00D26522">
            <w:pPr>
              <w:jc w:val="right"/>
              <w:rPr>
                <w:rFonts w:eastAsia="Times New Roman"/>
                <w:color w:val="000000"/>
                <w:szCs w:val="28"/>
              </w:rPr>
            </w:pPr>
          </w:p>
        </w:tc>
        <w:tc>
          <w:tcPr>
            <w:tcW w:w="1515" w:type="dxa"/>
            <w:vAlign w:val="center"/>
          </w:tcPr>
          <w:p w:rsidR="00D26522" w:rsidRDefault="00D26522" w:rsidP="00D26522">
            <w:pPr>
              <w:jc w:val="right"/>
              <w:rPr>
                <w:rFonts w:eastAsia="Times New Roman"/>
                <w:color w:val="000000"/>
                <w:szCs w:val="28"/>
              </w:rPr>
            </w:pPr>
            <w:r>
              <w:rPr>
                <w:rFonts w:eastAsia="Times New Roman"/>
                <w:color w:val="000000"/>
                <w:szCs w:val="28"/>
              </w:rPr>
              <w:t>-</w:t>
            </w:r>
          </w:p>
        </w:tc>
        <w:tc>
          <w:tcPr>
            <w:tcW w:w="319" w:type="dxa"/>
            <w:vAlign w:val="center"/>
          </w:tcPr>
          <w:p w:rsidR="00D26522" w:rsidRDefault="00D26522" w:rsidP="00D26522">
            <w:pPr>
              <w:jc w:val="right"/>
              <w:rPr>
                <w:rFonts w:eastAsia="Times New Roman"/>
                <w:color w:val="000000"/>
                <w:szCs w:val="28"/>
              </w:rPr>
            </w:pPr>
          </w:p>
        </w:tc>
        <w:tc>
          <w:tcPr>
            <w:tcW w:w="1669" w:type="dxa"/>
            <w:vAlign w:val="center"/>
          </w:tcPr>
          <w:p w:rsidR="00D26522" w:rsidRDefault="00D26522" w:rsidP="00D26522">
            <w:pPr>
              <w:jc w:val="right"/>
              <w:rPr>
                <w:rFonts w:eastAsia="Times New Roman"/>
                <w:color w:val="000000"/>
                <w:szCs w:val="28"/>
              </w:rPr>
            </w:pPr>
            <w:r>
              <w:rPr>
                <w:rFonts w:eastAsia="Times New Roman"/>
                <w:color w:val="000000"/>
                <w:szCs w:val="28"/>
              </w:rPr>
              <w:t>-</w:t>
            </w:r>
          </w:p>
        </w:tc>
        <w:tc>
          <w:tcPr>
            <w:tcW w:w="236" w:type="dxa"/>
            <w:vAlign w:val="center"/>
          </w:tcPr>
          <w:p w:rsidR="00D26522" w:rsidRDefault="00D26522" w:rsidP="00D26522">
            <w:pPr>
              <w:jc w:val="right"/>
              <w:rPr>
                <w:rFonts w:eastAsia="Times New Roman"/>
                <w:color w:val="000000"/>
                <w:szCs w:val="28"/>
              </w:rPr>
            </w:pPr>
          </w:p>
        </w:tc>
        <w:tc>
          <w:tcPr>
            <w:tcW w:w="1421" w:type="dxa"/>
            <w:vAlign w:val="center"/>
          </w:tcPr>
          <w:p w:rsidR="00D26522" w:rsidRDefault="00D26522" w:rsidP="00D26522">
            <w:pPr>
              <w:jc w:val="right"/>
              <w:rPr>
                <w:rFonts w:eastAsia="Times New Roman"/>
                <w:color w:val="000000"/>
                <w:szCs w:val="28"/>
              </w:rPr>
            </w:pPr>
            <w:r>
              <w:rPr>
                <w:rFonts w:eastAsia="Times New Roman"/>
                <w:color w:val="000000"/>
                <w:szCs w:val="28"/>
              </w:rPr>
              <w:t>-</w:t>
            </w:r>
          </w:p>
        </w:tc>
      </w:tr>
      <w:tr w:rsidR="00D26522" w:rsidTr="00D26522">
        <w:tc>
          <w:tcPr>
            <w:tcW w:w="2552" w:type="dxa"/>
          </w:tcPr>
          <w:p w:rsidR="00D26522" w:rsidRPr="00EE0933" w:rsidRDefault="00D26522" w:rsidP="00D26522">
            <w:pPr>
              <w:jc w:val="left"/>
              <w:rPr>
                <w:rFonts w:eastAsia="Times New Roman"/>
                <w:color w:val="000000"/>
                <w:szCs w:val="28"/>
              </w:rPr>
            </w:pPr>
            <w:r w:rsidRPr="00EE0933">
              <w:rPr>
                <w:rFonts w:eastAsia="Times New Roman"/>
                <w:color w:val="000000"/>
                <w:szCs w:val="28"/>
              </w:rPr>
              <w:t>- Phải thu khác</w:t>
            </w:r>
          </w:p>
        </w:tc>
        <w:tc>
          <w:tcPr>
            <w:tcW w:w="1861" w:type="dxa"/>
            <w:vAlign w:val="center"/>
          </w:tcPr>
          <w:p w:rsidR="00D26522" w:rsidRDefault="00D26522" w:rsidP="00D26522">
            <w:pPr>
              <w:jc w:val="right"/>
              <w:rPr>
                <w:rFonts w:eastAsia="Times New Roman"/>
                <w:color w:val="000000"/>
                <w:szCs w:val="28"/>
              </w:rPr>
            </w:pPr>
            <w:r>
              <w:rPr>
                <w:rFonts w:eastAsia="Times New Roman"/>
                <w:color w:val="000000"/>
                <w:szCs w:val="28"/>
              </w:rPr>
              <w:t>177.919.988</w:t>
            </w:r>
          </w:p>
        </w:tc>
        <w:tc>
          <w:tcPr>
            <w:tcW w:w="302" w:type="dxa"/>
            <w:vAlign w:val="center"/>
          </w:tcPr>
          <w:p w:rsidR="00D26522" w:rsidRDefault="00D26522" w:rsidP="00D26522">
            <w:pPr>
              <w:jc w:val="right"/>
              <w:rPr>
                <w:rFonts w:eastAsia="Times New Roman"/>
                <w:color w:val="000000"/>
                <w:szCs w:val="28"/>
              </w:rPr>
            </w:pPr>
          </w:p>
        </w:tc>
        <w:tc>
          <w:tcPr>
            <w:tcW w:w="1515" w:type="dxa"/>
            <w:vAlign w:val="center"/>
          </w:tcPr>
          <w:p w:rsidR="00D26522" w:rsidRDefault="00D26522" w:rsidP="00D26522">
            <w:pPr>
              <w:jc w:val="right"/>
              <w:rPr>
                <w:rFonts w:eastAsia="Times New Roman"/>
                <w:color w:val="000000"/>
                <w:szCs w:val="28"/>
              </w:rPr>
            </w:pPr>
            <w:r>
              <w:rPr>
                <w:rFonts w:eastAsia="Times New Roman"/>
                <w:color w:val="000000"/>
                <w:szCs w:val="28"/>
              </w:rPr>
              <w:t>-</w:t>
            </w:r>
          </w:p>
        </w:tc>
        <w:tc>
          <w:tcPr>
            <w:tcW w:w="319" w:type="dxa"/>
            <w:vAlign w:val="center"/>
          </w:tcPr>
          <w:p w:rsidR="00D26522" w:rsidRDefault="00D26522" w:rsidP="00D26522">
            <w:pPr>
              <w:jc w:val="right"/>
              <w:rPr>
                <w:rFonts w:eastAsia="Times New Roman"/>
                <w:color w:val="000000"/>
                <w:szCs w:val="28"/>
              </w:rPr>
            </w:pPr>
          </w:p>
        </w:tc>
        <w:tc>
          <w:tcPr>
            <w:tcW w:w="1669" w:type="dxa"/>
            <w:vAlign w:val="center"/>
          </w:tcPr>
          <w:p w:rsidR="00D26522" w:rsidRDefault="00D26522" w:rsidP="00D26522">
            <w:pPr>
              <w:jc w:val="right"/>
              <w:rPr>
                <w:rFonts w:eastAsia="Times New Roman"/>
                <w:color w:val="000000"/>
                <w:szCs w:val="28"/>
              </w:rPr>
            </w:pPr>
            <w:r>
              <w:rPr>
                <w:rFonts w:eastAsia="Times New Roman"/>
                <w:color w:val="000000"/>
                <w:szCs w:val="28"/>
              </w:rPr>
              <w:t>1.092.661.122</w:t>
            </w:r>
          </w:p>
        </w:tc>
        <w:tc>
          <w:tcPr>
            <w:tcW w:w="236" w:type="dxa"/>
            <w:vAlign w:val="center"/>
          </w:tcPr>
          <w:p w:rsidR="00D26522" w:rsidRDefault="00D26522" w:rsidP="00D26522">
            <w:pPr>
              <w:jc w:val="right"/>
              <w:rPr>
                <w:rFonts w:eastAsia="Times New Roman"/>
                <w:color w:val="000000"/>
                <w:szCs w:val="28"/>
              </w:rPr>
            </w:pPr>
          </w:p>
        </w:tc>
        <w:tc>
          <w:tcPr>
            <w:tcW w:w="1421" w:type="dxa"/>
            <w:vAlign w:val="center"/>
          </w:tcPr>
          <w:p w:rsidR="00D26522" w:rsidRDefault="00D26522" w:rsidP="00D26522">
            <w:pPr>
              <w:jc w:val="right"/>
              <w:rPr>
                <w:rFonts w:eastAsia="Times New Roman"/>
                <w:color w:val="000000"/>
                <w:szCs w:val="28"/>
              </w:rPr>
            </w:pPr>
            <w:r>
              <w:rPr>
                <w:rFonts w:eastAsia="Times New Roman"/>
                <w:color w:val="000000"/>
                <w:szCs w:val="28"/>
              </w:rPr>
              <w:t>-</w:t>
            </w:r>
          </w:p>
        </w:tc>
      </w:tr>
    </w:tbl>
    <w:p w:rsidR="00AD087F" w:rsidRPr="00EE0933" w:rsidRDefault="00AD087F" w:rsidP="00AD087F">
      <w:pPr>
        <w:ind w:left="-459"/>
        <w:jc w:val="both"/>
        <w:rPr>
          <w:rFonts w:eastAsia="Times New Roman"/>
          <w:color w:val="000000"/>
          <w:szCs w:val="28"/>
        </w:rPr>
      </w:pPr>
    </w:p>
    <w:p w:rsidR="00AD087F" w:rsidRPr="00EE0933" w:rsidRDefault="00AD087F" w:rsidP="00D26522">
      <w:pPr>
        <w:tabs>
          <w:tab w:val="left" w:pos="783"/>
          <w:tab w:val="left" w:pos="2026"/>
          <w:tab w:val="left" w:pos="3269"/>
          <w:tab w:val="left" w:pos="4512"/>
          <w:tab w:val="left" w:pos="5755"/>
          <w:tab w:val="left" w:pos="6998"/>
          <w:tab w:val="left" w:pos="8241"/>
        </w:tabs>
        <w:ind w:left="-459"/>
        <w:jc w:val="both"/>
        <w:rPr>
          <w:rFonts w:eastAsia="Times New Roman"/>
          <w:color w:val="000000"/>
          <w:szCs w:val="28"/>
        </w:rPr>
      </w:pPr>
      <w:r w:rsidRPr="00EE0933">
        <w:rPr>
          <w:rFonts w:eastAsia="Times New Roman"/>
          <w:color w:val="000000"/>
          <w:szCs w:val="28"/>
        </w:rPr>
        <w:tab/>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lastRenderedPageBreak/>
        <w:t>Trong đó, số dư công nợ tại ngày 31/12/2018 chưa được đối chiếu là:</w:t>
      </w:r>
      <w:r w:rsidR="00D26522">
        <w:rPr>
          <w:rFonts w:eastAsia="Times New Roman"/>
          <w:color w:val="000000"/>
          <w:szCs w:val="28"/>
        </w:rPr>
        <w:t xml:space="preserve"> 0 </w:t>
      </w:r>
    </w:p>
    <w:p w:rsidR="00D26522" w:rsidRDefault="00D26522" w:rsidP="00AD087F">
      <w:pPr>
        <w:ind w:left="-459"/>
        <w:jc w:val="both"/>
        <w:rPr>
          <w:rFonts w:eastAsia="Times New Roman"/>
          <w:color w:val="000000"/>
          <w:szCs w:val="28"/>
        </w:rPr>
      </w:pPr>
    </w:p>
    <w:p w:rsidR="00AD087F" w:rsidRPr="00D26522" w:rsidRDefault="00D26522" w:rsidP="00AD087F">
      <w:pPr>
        <w:ind w:left="-459"/>
        <w:jc w:val="both"/>
        <w:rPr>
          <w:rFonts w:eastAsia="Times New Roman"/>
          <w:b/>
          <w:color w:val="000000"/>
          <w:szCs w:val="28"/>
        </w:rPr>
      </w:pPr>
      <w:r w:rsidRPr="00D26522">
        <w:rPr>
          <w:rFonts w:eastAsia="Times New Roman"/>
          <w:b/>
          <w:color w:val="000000"/>
          <w:szCs w:val="28"/>
        </w:rPr>
        <w:t xml:space="preserve">6. </w:t>
      </w:r>
      <w:r w:rsidR="00AD087F" w:rsidRPr="00D26522">
        <w:rPr>
          <w:rFonts w:eastAsia="Times New Roman"/>
          <w:b/>
          <w:color w:val="000000"/>
          <w:szCs w:val="28"/>
        </w:rPr>
        <w:t>DỰ PHÒNG PHẢI THU</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8"/>
        <w:gridCol w:w="2126"/>
        <w:gridCol w:w="431"/>
        <w:gridCol w:w="2262"/>
      </w:tblGrid>
      <w:tr w:rsidR="004251B6" w:rsidTr="003E4366">
        <w:tc>
          <w:tcPr>
            <w:tcW w:w="4678" w:type="dxa"/>
          </w:tcPr>
          <w:p w:rsidR="004251B6" w:rsidRDefault="004251B6" w:rsidP="003E4366">
            <w:pPr>
              <w:tabs>
                <w:tab w:val="left" w:pos="3774"/>
                <w:tab w:val="left" w:pos="5779"/>
                <w:tab w:val="left" w:pos="6296"/>
              </w:tabs>
              <w:jc w:val="both"/>
              <w:rPr>
                <w:rFonts w:eastAsia="Times New Roman"/>
                <w:b/>
                <w:color w:val="000000"/>
                <w:szCs w:val="28"/>
              </w:rPr>
            </w:pPr>
          </w:p>
        </w:tc>
        <w:tc>
          <w:tcPr>
            <w:tcW w:w="2126" w:type="dxa"/>
            <w:tcBorders>
              <w:bottom w:val="single" w:sz="4" w:space="0" w:color="auto"/>
            </w:tcBorders>
          </w:tcPr>
          <w:p w:rsidR="004251B6" w:rsidRDefault="004251B6" w:rsidP="003E4366">
            <w:pPr>
              <w:tabs>
                <w:tab w:val="left" w:pos="6296"/>
              </w:tabs>
              <w:jc w:val="right"/>
              <w:rPr>
                <w:rFonts w:eastAsia="Times New Roman"/>
                <w:b/>
                <w:color w:val="000000"/>
                <w:szCs w:val="28"/>
              </w:rPr>
            </w:pPr>
            <w:r>
              <w:rPr>
                <w:rFonts w:eastAsia="Times New Roman"/>
                <w:color w:val="000000"/>
                <w:szCs w:val="28"/>
              </w:rPr>
              <w:t>31/12/2018</w:t>
            </w:r>
          </w:p>
        </w:tc>
        <w:tc>
          <w:tcPr>
            <w:tcW w:w="431" w:type="dxa"/>
          </w:tcPr>
          <w:p w:rsidR="004251B6" w:rsidRDefault="004251B6" w:rsidP="003E4366">
            <w:pPr>
              <w:jc w:val="right"/>
              <w:rPr>
                <w:rFonts w:eastAsia="Times New Roman"/>
                <w:b/>
                <w:color w:val="000000"/>
                <w:szCs w:val="28"/>
              </w:rPr>
            </w:pPr>
          </w:p>
        </w:tc>
        <w:tc>
          <w:tcPr>
            <w:tcW w:w="2262" w:type="dxa"/>
            <w:tcBorders>
              <w:bottom w:val="single" w:sz="4" w:space="0" w:color="auto"/>
            </w:tcBorders>
          </w:tcPr>
          <w:p w:rsidR="004251B6" w:rsidRDefault="004251B6" w:rsidP="003E4366">
            <w:pPr>
              <w:tabs>
                <w:tab w:val="left" w:pos="3774"/>
                <w:tab w:val="left" w:pos="5779"/>
                <w:tab w:val="left" w:pos="6296"/>
              </w:tabs>
              <w:jc w:val="right"/>
              <w:rPr>
                <w:rFonts w:eastAsia="Times New Roman"/>
                <w:b/>
                <w:color w:val="000000"/>
                <w:szCs w:val="28"/>
              </w:rPr>
            </w:pPr>
            <w:r w:rsidRPr="00306F2B">
              <w:rPr>
                <w:rFonts w:eastAsia="Times New Roman"/>
                <w:color w:val="000000"/>
                <w:szCs w:val="28"/>
              </w:rPr>
              <w:t>01/01/2018</w:t>
            </w:r>
          </w:p>
        </w:tc>
      </w:tr>
      <w:tr w:rsidR="004251B6" w:rsidTr="003E4366">
        <w:tc>
          <w:tcPr>
            <w:tcW w:w="4678" w:type="dxa"/>
          </w:tcPr>
          <w:p w:rsidR="004251B6" w:rsidRDefault="004251B6" w:rsidP="003E4366">
            <w:pPr>
              <w:tabs>
                <w:tab w:val="left" w:pos="3774"/>
                <w:tab w:val="left" w:pos="5779"/>
                <w:tab w:val="left" w:pos="6296"/>
              </w:tabs>
              <w:jc w:val="both"/>
              <w:rPr>
                <w:rFonts w:eastAsia="Times New Roman"/>
                <w:b/>
                <w:color w:val="000000"/>
                <w:szCs w:val="28"/>
              </w:rPr>
            </w:pPr>
          </w:p>
        </w:tc>
        <w:tc>
          <w:tcPr>
            <w:tcW w:w="2126" w:type="dxa"/>
            <w:tcBorders>
              <w:top w:val="single" w:sz="4" w:space="0" w:color="auto"/>
            </w:tcBorders>
          </w:tcPr>
          <w:p w:rsidR="004251B6" w:rsidRDefault="004251B6" w:rsidP="003E4366">
            <w:pPr>
              <w:tabs>
                <w:tab w:val="left" w:pos="6296"/>
              </w:tabs>
              <w:jc w:val="right"/>
              <w:rPr>
                <w:rFonts w:eastAsia="Times New Roman"/>
                <w:b/>
                <w:color w:val="000000"/>
                <w:szCs w:val="28"/>
              </w:rPr>
            </w:pPr>
            <w:r>
              <w:rPr>
                <w:rFonts w:eastAsia="Times New Roman"/>
                <w:color w:val="000000"/>
                <w:szCs w:val="28"/>
              </w:rPr>
              <w:t>VND</w:t>
            </w:r>
          </w:p>
        </w:tc>
        <w:tc>
          <w:tcPr>
            <w:tcW w:w="431" w:type="dxa"/>
          </w:tcPr>
          <w:p w:rsidR="004251B6" w:rsidRDefault="004251B6" w:rsidP="003E4366">
            <w:pPr>
              <w:tabs>
                <w:tab w:val="left" w:pos="3774"/>
                <w:tab w:val="left" w:pos="5779"/>
                <w:tab w:val="left" w:pos="6296"/>
              </w:tabs>
              <w:jc w:val="right"/>
              <w:rPr>
                <w:rFonts w:eastAsia="Times New Roman"/>
                <w:b/>
                <w:color w:val="000000"/>
                <w:szCs w:val="28"/>
              </w:rPr>
            </w:pPr>
          </w:p>
        </w:tc>
        <w:tc>
          <w:tcPr>
            <w:tcW w:w="2262" w:type="dxa"/>
            <w:tcBorders>
              <w:top w:val="single" w:sz="4" w:space="0" w:color="auto"/>
            </w:tcBorders>
          </w:tcPr>
          <w:p w:rsidR="004251B6" w:rsidRDefault="004251B6" w:rsidP="003E4366">
            <w:pPr>
              <w:tabs>
                <w:tab w:val="left" w:pos="3774"/>
                <w:tab w:val="left" w:pos="5779"/>
                <w:tab w:val="left" w:pos="6296"/>
              </w:tabs>
              <w:jc w:val="right"/>
              <w:rPr>
                <w:rFonts w:eastAsia="Times New Roman"/>
                <w:b/>
                <w:color w:val="000000"/>
                <w:szCs w:val="28"/>
              </w:rPr>
            </w:pPr>
            <w:r>
              <w:rPr>
                <w:rFonts w:eastAsia="Times New Roman"/>
                <w:color w:val="000000"/>
                <w:szCs w:val="28"/>
              </w:rPr>
              <w:t>VND</w:t>
            </w:r>
          </w:p>
        </w:tc>
      </w:tr>
      <w:tr w:rsidR="004251B6" w:rsidRPr="007D1C01" w:rsidTr="007D1C01">
        <w:tc>
          <w:tcPr>
            <w:tcW w:w="4678" w:type="dxa"/>
          </w:tcPr>
          <w:p w:rsidR="004251B6" w:rsidRPr="007D1C01" w:rsidRDefault="004251B6" w:rsidP="003E4366">
            <w:pPr>
              <w:tabs>
                <w:tab w:val="left" w:pos="3774"/>
                <w:tab w:val="left" w:pos="5779"/>
                <w:tab w:val="left" w:pos="6296"/>
              </w:tabs>
              <w:jc w:val="both"/>
              <w:rPr>
                <w:rFonts w:eastAsia="Times New Roman"/>
                <w:b/>
                <w:color w:val="000000"/>
                <w:szCs w:val="28"/>
              </w:rPr>
            </w:pPr>
            <w:r w:rsidRPr="007D1C01">
              <w:rPr>
                <w:rFonts w:eastAsia="Times New Roman"/>
                <w:b/>
                <w:color w:val="000000"/>
                <w:szCs w:val="28"/>
              </w:rPr>
              <w:t>Ngắn hạn</w:t>
            </w:r>
          </w:p>
        </w:tc>
        <w:tc>
          <w:tcPr>
            <w:tcW w:w="2126" w:type="dxa"/>
          </w:tcPr>
          <w:p w:rsidR="004251B6" w:rsidRPr="007D1C01" w:rsidRDefault="004251B6" w:rsidP="003E4366">
            <w:pPr>
              <w:tabs>
                <w:tab w:val="left" w:pos="6296"/>
              </w:tabs>
              <w:jc w:val="right"/>
              <w:rPr>
                <w:rFonts w:eastAsia="Times New Roman"/>
                <w:b/>
                <w:color w:val="000000"/>
                <w:szCs w:val="28"/>
              </w:rPr>
            </w:pPr>
            <w:r w:rsidRPr="007D1C01">
              <w:rPr>
                <w:rFonts w:eastAsia="Times New Roman"/>
                <w:b/>
                <w:color w:val="000000"/>
                <w:szCs w:val="28"/>
              </w:rPr>
              <w:t>(53.424.738)</w:t>
            </w:r>
          </w:p>
        </w:tc>
        <w:tc>
          <w:tcPr>
            <w:tcW w:w="431" w:type="dxa"/>
          </w:tcPr>
          <w:p w:rsidR="004251B6" w:rsidRPr="007D1C01" w:rsidRDefault="004251B6" w:rsidP="003E4366">
            <w:pPr>
              <w:tabs>
                <w:tab w:val="left" w:pos="3774"/>
                <w:tab w:val="left" w:pos="5779"/>
                <w:tab w:val="left" w:pos="6296"/>
              </w:tabs>
              <w:jc w:val="right"/>
              <w:rPr>
                <w:rFonts w:eastAsia="Times New Roman"/>
                <w:b/>
                <w:color w:val="000000"/>
                <w:szCs w:val="28"/>
              </w:rPr>
            </w:pPr>
          </w:p>
        </w:tc>
        <w:tc>
          <w:tcPr>
            <w:tcW w:w="2262" w:type="dxa"/>
          </w:tcPr>
          <w:p w:rsidR="004251B6" w:rsidRPr="007D1C01" w:rsidRDefault="004251B6" w:rsidP="003E4366">
            <w:pPr>
              <w:tabs>
                <w:tab w:val="left" w:pos="3774"/>
                <w:tab w:val="left" w:pos="5779"/>
                <w:tab w:val="left" w:pos="6296"/>
              </w:tabs>
              <w:jc w:val="right"/>
              <w:rPr>
                <w:rFonts w:eastAsia="Times New Roman"/>
                <w:b/>
                <w:color w:val="000000"/>
                <w:szCs w:val="28"/>
              </w:rPr>
            </w:pPr>
            <w:r w:rsidRPr="007D1C01">
              <w:rPr>
                <w:rFonts w:eastAsia="Times New Roman"/>
                <w:b/>
                <w:color w:val="000000"/>
                <w:szCs w:val="28"/>
              </w:rPr>
              <w:t>(56.355.000)</w:t>
            </w:r>
          </w:p>
        </w:tc>
      </w:tr>
      <w:tr w:rsidR="004251B6" w:rsidTr="007D1C01">
        <w:tc>
          <w:tcPr>
            <w:tcW w:w="4678" w:type="dxa"/>
          </w:tcPr>
          <w:p w:rsidR="004251B6" w:rsidRPr="00306F2B" w:rsidRDefault="004251B6" w:rsidP="003E4366">
            <w:pPr>
              <w:tabs>
                <w:tab w:val="left" w:pos="3774"/>
                <w:tab w:val="left" w:pos="5779"/>
                <w:tab w:val="left" w:pos="6296"/>
              </w:tabs>
              <w:jc w:val="both"/>
              <w:rPr>
                <w:rFonts w:eastAsia="Times New Roman"/>
                <w:color w:val="000000"/>
                <w:szCs w:val="28"/>
              </w:rPr>
            </w:pPr>
            <w:r>
              <w:rPr>
                <w:rFonts w:eastAsia="Times New Roman"/>
                <w:color w:val="000000"/>
                <w:szCs w:val="28"/>
              </w:rPr>
              <w:t>Dự phòng phải thu khách hàng</w:t>
            </w:r>
          </w:p>
        </w:tc>
        <w:tc>
          <w:tcPr>
            <w:tcW w:w="2126" w:type="dxa"/>
          </w:tcPr>
          <w:p w:rsidR="004251B6" w:rsidRDefault="004251B6" w:rsidP="003E4366">
            <w:pPr>
              <w:tabs>
                <w:tab w:val="left" w:pos="6296"/>
              </w:tabs>
              <w:jc w:val="right"/>
              <w:rPr>
                <w:rFonts w:eastAsia="Times New Roman"/>
                <w:b/>
                <w:color w:val="000000"/>
                <w:szCs w:val="28"/>
              </w:rPr>
            </w:pPr>
            <w:r>
              <w:rPr>
                <w:rFonts w:eastAsia="Times New Roman"/>
                <w:color w:val="000000"/>
                <w:szCs w:val="28"/>
              </w:rPr>
              <w:t>(53.424.738)</w:t>
            </w:r>
          </w:p>
        </w:tc>
        <w:tc>
          <w:tcPr>
            <w:tcW w:w="431" w:type="dxa"/>
          </w:tcPr>
          <w:p w:rsidR="004251B6" w:rsidRDefault="004251B6" w:rsidP="003E4366">
            <w:pPr>
              <w:tabs>
                <w:tab w:val="left" w:pos="3774"/>
                <w:tab w:val="left" w:pos="5779"/>
                <w:tab w:val="left" w:pos="6296"/>
              </w:tabs>
              <w:jc w:val="right"/>
              <w:rPr>
                <w:rFonts w:eastAsia="Times New Roman"/>
                <w:b/>
                <w:color w:val="000000"/>
                <w:szCs w:val="28"/>
              </w:rPr>
            </w:pPr>
          </w:p>
        </w:tc>
        <w:tc>
          <w:tcPr>
            <w:tcW w:w="2262" w:type="dxa"/>
          </w:tcPr>
          <w:p w:rsidR="004251B6" w:rsidRDefault="004251B6" w:rsidP="003E4366">
            <w:pPr>
              <w:tabs>
                <w:tab w:val="left" w:pos="3774"/>
                <w:tab w:val="left" w:pos="5779"/>
                <w:tab w:val="left" w:pos="6296"/>
              </w:tabs>
              <w:jc w:val="right"/>
              <w:rPr>
                <w:rFonts w:eastAsia="Times New Roman"/>
                <w:b/>
                <w:color w:val="000000"/>
                <w:szCs w:val="28"/>
              </w:rPr>
            </w:pPr>
            <w:r>
              <w:rPr>
                <w:rFonts w:eastAsia="Times New Roman"/>
                <w:color w:val="000000"/>
                <w:szCs w:val="28"/>
              </w:rPr>
              <w:t>(56.355.000)</w:t>
            </w:r>
          </w:p>
        </w:tc>
      </w:tr>
    </w:tbl>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p>
    <w:p w:rsidR="00AD087F" w:rsidRPr="007D1C01" w:rsidRDefault="007D1C01" w:rsidP="00AD087F">
      <w:pPr>
        <w:ind w:left="-459"/>
        <w:jc w:val="both"/>
        <w:rPr>
          <w:rFonts w:eastAsia="Times New Roman"/>
          <w:b/>
          <w:color w:val="000000"/>
          <w:szCs w:val="28"/>
        </w:rPr>
      </w:pPr>
      <w:r w:rsidRPr="007D1C01">
        <w:rPr>
          <w:rFonts w:eastAsia="Times New Roman"/>
          <w:b/>
          <w:color w:val="000000"/>
          <w:szCs w:val="28"/>
        </w:rPr>
        <w:t xml:space="preserve">7. </w:t>
      </w:r>
      <w:r w:rsidR="00AD087F" w:rsidRPr="007D1C01">
        <w:rPr>
          <w:rFonts w:eastAsia="Times New Roman"/>
          <w:b/>
          <w:color w:val="000000"/>
          <w:szCs w:val="28"/>
        </w:rPr>
        <w:t>HÀNG TỒN KHO</w:t>
      </w:r>
    </w:p>
    <w:p w:rsidR="00AD087F" w:rsidRPr="00EE0933" w:rsidRDefault="00AD087F" w:rsidP="00AD087F">
      <w:pPr>
        <w:ind w:left="-459"/>
        <w:jc w:val="both"/>
        <w:rPr>
          <w:rFonts w:eastAsia="Times New Roman"/>
          <w:color w:val="000000"/>
          <w:szCs w:val="28"/>
        </w:rPr>
      </w:pPr>
    </w:p>
    <w:tbl>
      <w:tblPr>
        <w:tblStyle w:val="TableGrid"/>
        <w:tblW w:w="1030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77"/>
        <w:gridCol w:w="1616"/>
        <w:gridCol w:w="302"/>
        <w:gridCol w:w="1515"/>
        <w:gridCol w:w="319"/>
        <w:gridCol w:w="1918"/>
        <w:gridCol w:w="236"/>
        <w:gridCol w:w="1421"/>
      </w:tblGrid>
      <w:tr w:rsidR="00013861" w:rsidTr="00013861">
        <w:tc>
          <w:tcPr>
            <w:tcW w:w="2977" w:type="dxa"/>
          </w:tcPr>
          <w:p w:rsidR="00013861" w:rsidRDefault="00013861" w:rsidP="003E4366">
            <w:pPr>
              <w:jc w:val="both"/>
              <w:rPr>
                <w:rFonts w:eastAsia="Times New Roman"/>
                <w:color w:val="000000"/>
                <w:szCs w:val="28"/>
              </w:rPr>
            </w:pPr>
          </w:p>
        </w:tc>
        <w:tc>
          <w:tcPr>
            <w:tcW w:w="3433" w:type="dxa"/>
            <w:gridSpan w:val="3"/>
            <w:tcBorders>
              <w:bottom w:val="single" w:sz="4" w:space="0" w:color="auto"/>
            </w:tcBorders>
          </w:tcPr>
          <w:p w:rsidR="00013861" w:rsidRDefault="00013861" w:rsidP="003E4366">
            <w:pPr>
              <w:rPr>
                <w:rFonts w:eastAsia="Times New Roman"/>
                <w:color w:val="000000"/>
                <w:szCs w:val="28"/>
              </w:rPr>
            </w:pPr>
            <w:r>
              <w:rPr>
                <w:rFonts w:eastAsia="Times New Roman"/>
                <w:color w:val="000000"/>
                <w:szCs w:val="28"/>
              </w:rPr>
              <w:t>31/12/2018</w:t>
            </w:r>
          </w:p>
        </w:tc>
        <w:tc>
          <w:tcPr>
            <w:tcW w:w="319" w:type="dxa"/>
          </w:tcPr>
          <w:p w:rsidR="00013861" w:rsidRDefault="00013861" w:rsidP="003E4366">
            <w:pPr>
              <w:jc w:val="both"/>
              <w:rPr>
                <w:rFonts w:eastAsia="Times New Roman"/>
                <w:color w:val="000000"/>
                <w:szCs w:val="28"/>
              </w:rPr>
            </w:pPr>
          </w:p>
        </w:tc>
        <w:tc>
          <w:tcPr>
            <w:tcW w:w="3575" w:type="dxa"/>
            <w:gridSpan w:val="3"/>
            <w:tcBorders>
              <w:bottom w:val="single" w:sz="4" w:space="0" w:color="auto"/>
            </w:tcBorders>
          </w:tcPr>
          <w:p w:rsidR="00013861" w:rsidRDefault="00013861" w:rsidP="003E4366">
            <w:pPr>
              <w:rPr>
                <w:rFonts w:eastAsia="Times New Roman"/>
                <w:color w:val="000000"/>
                <w:szCs w:val="28"/>
              </w:rPr>
            </w:pPr>
            <w:r>
              <w:rPr>
                <w:rFonts w:eastAsia="Times New Roman"/>
                <w:color w:val="000000"/>
                <w:szCs w:val="28"/>
              </w:rPr>
              <w:t>01/01/2018</w:t>
            </w:r>
          </w:p>
        </w:tc>
      </w:tr>
      <w:tr w:rsidR="00013861" w:rsidTr="00013861">
        <w:tc>
          <w:tcPr>
            <w:tcW w:w="2977" w:type="dxa"/>
          </w:tcPr>
          <w:p w:rsidR="00013861" w:rsidRDefault="00013861" w:rsidP="003E4366">
            <w:pPr>
              <w:jc w:val="both"/>
              <w:rPr>
                <w:rFonts w:eastAsia="Times New Roman"/>
                <w:color w:val="000000"/>
                <w:szCs w:val="28"/>
              </w:rPr>
            </w:pPr>
          </w:p>
        </w:tc>
        <w:tc>
          <w:tcPr>
            <w:tcW w:w="1616" w:type="dxa"/>
            <w:tcBorders>
              <w:top w:val="single" w:sz="4" w:space="0" w:color="auto"/>
              <w:bottom w:val="single" w:sz="4" w:space="0" w:color="auto"/>
            </w:tcBorders>
          </w:tcPr>
          <w:p w:rsidR="00013861" w:rsidRDefault="00013861" w:rsidP="003E4366">
            <w:pPr>
              <w:jc w:val="right"/>
              <w:rPr>
                <w:rFonts w:eastAsia="Times New Roman"/>
                <w:color w:val="000000"/>
                <w:szCs w:val="28"/>
              </w:rPr>
            </w:pPr>
            <w:r>
              <w:rPr>
                <w:rFonts w:eastAsia="Times New Roman"/>
                <w:color w:val="000000"/>
                <w:szCs w:val="28"/>
              </w:rPr>
              <w:t>Giá gốc</w:t>
            </w:r>
          </w:p>
        </w:tc>
        <w:tc>
          <w:tcPr>
            <w:tcW w:w="302" w:type="dxa"/>
            <w:tcBorders>
              <w:top w:val="single" w:sz="4" w:space="0" w:color="auto"/>
            </w:tcBorders>
          </w:tcPr>
          <w:p w:rsidR="00013861" w:rsidRDefault="00013861" w:rsidP="003E4366">
            <w:pPr>
              <w:jc w:val="right"/>
              <w:rPr>
                <w:rFonts w:eastAsia="Times New Roman"/>
                <w:color w:val="000000"/>
                <w:szCs w:val="28"/>
              </w:rPr>
            </w:pPr>
          </w:p>
        </w:tc>
        <w:tc>
          <w:tcPr>
            <w:tcW w:w="1515" w:type="dxa"/>
            <w:tcBorders>
              <w:top w:val="single" w:sz="4" w:space="0" w:color="auto"/>
              <w:bottom w:val="single" w:sz="4" w:space="0" w:color="auto"/>
            </w:tcBorders>
          </w:tcPr>
          <w:p w:rsidR="00013861" w:rsidRDefault="00013861" w:rsidP="003E4366">
            <w:pPr>
              <w:jc w:val="right"/>
              <w:rPr>
                <w:rFonts w:eastAsia="Times New Roman"/>
                <w:color w:val="000000"/>
                <w:szCs w:val="28"/>
              </w:rPr>
            </w:pPr>
            <w:r>
              <w:rPr>
                <w:rFonts w:eastAsia="Times New Roman"/>
                <w:color w:val="000000"/>
                <w:szCs w:val="28"/>
              </w:rPr>
              <w:t>Dự phòng</w:t>
            </w:r>
          </w:p>
        </w:tc>
        <w:tc>
          <w:tcPr>
            <w:tcW w:w="319" w:type="dxa"/>
          </w:tcPr>
          <w:p w:rsidR="00013861" w:rsidRDefault="00013861" w:rsidP="003E4366">
            <w:pPr>
              <w:jc w:val="right"/>
              <w:rPr>
                <w:rFonts w:eastAsia="Times New Roman"/>
                <w:color w:val="000000"/>
                <w:szCs w:val="28"/>
              </w:rPr>
            </w:pPr>
          </w:p>
        </w:tc>
        <w:tc>
          <w:tcPr>
            <w:tcW w:w="1918" w:type="dxa"/>
            <w:tcBorders>
              <w:top w:val="single" w:sz="4" w:space="0" w:color="auto"/>
              <w:bottom w:val="single" w:sz="4" w:space="0" w:color="auto"/>
            </w:tcBorders>
          </w:tcPr>
          <w:p w:rsidR="00013861" w:rsidRDefault="00013861" w:rsidP="003E4366">
            <w:pPr>
              <w:jc w:val="right"/>
              <w:rPr>
                <w:rFonts w:eastAsia="Times New Roman"/>
                <w:color w:val="000000"/>
                <w:szCs w:val="28"/>
              </w:rPr>
            </w:pPr>
            <w:r>
              <w:rPr>
                <w:rFonts w:eastAsia="Times New Roman"/>
                <w:color w:val="000000"/>
                <w:szCs w:val="28"/>
              </w:rPr>
              <w:t>Giá gốc</w:t>
            </w:r>
          </w:p>
        </w:tc>
        <w:tc>
          <w:tcPr>
            <w:tcW w:w="236" w:type="dxa"/>
            <w:tcBorders>
              <w:top w:val="single" w:sz="4" w:space="0" w:color="auto"/>
            </w:tcBorders>
          </w:tcPr>
          <w:p w:rsidR="00013861" w:rsidRDefault="00013861" w:rsidP="003E4366">
            <w:pPr>
              <w:jc w:val="right"/>
              <w:rPr>
                <w:rFonts w:eastAsia="Times New Roman"/>
                <w:color w:val="000000"/>
                <w:szCs w:val="28"/>
              </w:rPr>
            </w:pPr>
          </w:p>
        </w:tc>
        <w:tc>
          <w:tcPr>
            <w:tcW w:w="1421" w:type="dxa"/>
            <w:tcBorders>
              <w:top w:val="single" w:sz="4" w:space="0" w:color="auto"/>
              <w:bottom w:val="single" w:sz="4" w:space="0" w:color="auto"/>
            </w:tcBorders>
          </w:tcPr>
          <w:p w:rsidR="00013861" w:rsidRDefault="00013861" w:rsidP="003E4366">
            <w:pPr>
              <w:jc w:val="right"/>
              <w:rPr>
                <w:rFonts w:eastAsia="Times New Roman"/>
                <w:color w:val="000000"/>
                <w:szCs w:val="28"/>
              </w:rPr>
            </w:pPr>
            <w:r>
              <w:rPr>
                <w:rFonts w:eastAsia="Times New Roman"/>
                <w:color w:val="000000"/>
                <w:szCs w:val="28"/>
              </w:rPr>
              <w:t>Dự phòng</w:t>
            </w:r>
          </w:p>
        </w:tc>
      </w:tr>
      <w:tr w:rsidR="00013861" w:rsidTr="00013861">
        <w:tc>
          <w:tcPr>
            <w:tcW w:w="2977" w:type="dxa"/>
          </w:tcPr>
          <w:p w:rsidR="00013861" w:rsidRDefault="00013861" w:rsidP="003E4366">
            <w:pPr>
              <w:jc w:val="both"/>
              <w:rPr>
                <w:rFonts w:eastAsia="Times New Roman"/>
                <w:color w:val="000000"/>
                <w:szCs w:val="28"/>
              </w:rPr>
            </w:pPr>
          </w:p>
        </w:tc>
        <w:tc>
          <w:tcPr>
            <w:tcW w:w="1616" w:type="dxa"/>
            <w:tcBorders>
              <w:top w:val="single" w:sz="4" w:space="0" w:color="auto"/>
            </w:tcBorders>
          </w:tcPr>
          <w:p w:rsidR="00013861" w:rsidRDefault="00013861" w:rsidP="003E4366">
            <w:pPr>
              <w:jc w:val="right"/>
              <w:rPr>
                <w:rFonts w:eastAsia="Times New Roman"/>
                <w:color w:val="000000"/>
                <w:szCs w:val="28"/>
              </w:rPr>
            </w:pPr>
            <w:r>
              <w:rPr>
                <w:rFonts w:eastAsia="Times New Roman"/>
                <w:color w:val="000000"/>
                <w:szCs w:val="28"/>
              </w:rPr>
              <w:t>VND</w:t>
            </w:r>
          </w:p>
        </w:tc>
        <w:tc>
          <w:tcPr>
            <w:tcW w:w="302" w:type="dxa"/>
          </w:tcPr>
          <w:p w:rsidR="00013861" w:rsidRDefault="00013861" w:rsidP="003E4366">
            <w:pPr>
              <w:jc w:val="right"/>
              <w:rPr>
                <w:rFonts w:eastAsia="Times New Roman"/>
                <w:color w:val="000000"/>
                <w:szCs w:val="28"/>
              </w:rPr>
            </w:pPr>
          </w:p>
        </w:tc>
        <w:tc>
          <w:tcPr>
            <w:tcW w:w="1515" w:type="dxa"/>
          </w:tcPr>
          <w:p w:rsidR="00013861" w:rsidRDefault="00013861" w:rsidP="003E4366">
            <w:pPr>
              <w:jc w:val="right"/>
              <w:rPr>
                <w:rFonts w:eastAsia="Times New Roman"/>
                <w:color w:val="000000"/>
                <w:szCs w:val="28"/>
              </w:rPr>
            </w:pPr>
            <w:r>
              <w:rPr>
                <w:rFonts w:eastAsia="Times New Roman"/>
                <w:color w:val="000000"/>
                <w:szCs w:val="28"/>
              </w:rPr>
              <w:t>VND</w:t>
            </w:r>
          </w:p>
        </w:tc>
        <w:tc>
          <w:tcPr>
            <w:tcW w:w="319" w:type="dxa"/>
          </w:tcPr>
          <w:p w:rsidR="00013861" w:rsidRDefault="00013861" w:rsidP="003E4366">
            <w:pPr>
              <w:jc w:val="right"/>
              <w:rPr>
                <w:rFonts w:eastAsia="Times New Roman"/>
                <w:color w:val="000000"/>
                <w:szCs w:val="28"/>
              </w:rPr>
            </w:pPr>
          </w:p>
        </w:tc>
        <w:tc>
          <w:tcPr>
            <w:tcW w:w="1918" w:type="dxa"/>
            <w:tcBorders>
              <w:top w:val="single" w:sz="4" w:space="0" w:color="auto"/>
            </w:tcBorders>
          </w:tcPr>
          <w:p w:rsidR="00013861" w:rsidRDefault="00013861" w:rsidP="003E4366">
            <w:pPr>
              <w:jc w:val="right"/>
              <w:rPr>
                <w:rFonts w:eastAsia="Times New Roman"/>
                <w:color w:val="000000"/>
                <w:szCs w:val="28"/>
              </w:rPr>
            </w:pPr>
            <w:r>
              <w:rPr>
                <w:rFonts w:eastAsia="Times New Roman"/>
                <w:color w:val="000000"/>
                <w:szCs w:val="28"/>
              </w:rPr>
              <w:t>VND</w:t>
            </w:r>
          </w:p>
        </w:tc>
        <w:tc>
          <w:tcPr>
            <w:tcW w:w="236" w:type="dxa"/>
          </w:tcPr>
          <w:p w:rsidR="00013861" w:rsidRDefault="00013861" w:rsidP="003E4366">
            <w:pPr>
              <w:jc w:val="right"/>
              <w:rPr>
                <w:rFonts w:eastAsia="Times New Roman"/>
                <w:color w:val="000000"/>
                <w:szCs w:val="28"/>
              </w:rPr>
            </w:pPr>
          </w:p>
        </w:tc>
        <w:tc>
          <w:tcPr>
            <w:tcW w:w="1421" w:type="dxa"/>
          </w:tcPr>
          <w:p w:rsidR="00013861" w:rsidRDefault="00013861" w:rsidP="003E4366">
            <w:pPr>
              <w:jc w:val="right"/>
              <w:rPr>
                <w:rFonts w:eastAsia="Times New Roman"/>
                <w:color w:val="000000"/>
                <w:szCs w:val="28"/>
              </w:rPr>
            </w:pPr>
            <w:r>
              <w:rPr>
                <w:rFonts w:eastAsia="Times New Roman"/>
                <w:color w:val="000000"/>
                <w:szCs w:val="28"/>
              </w:rPr>
              <w:t>VND</w:t>
            </w:r>
          </w:p>
        </w:tc>
      </w:tr>
      <w:tr w:rsidR="00013861" w:rsidRPr="00013861" w:rsidTr="00013861">
        <w:tc>
          <w:tcPr>
            <w:tcW w:w="2977" w:type="dxa"/>
          </w:tcPr>
          <w:p w:rsidR="00013861" w:rsidRPr="00013861" w:rsidRDefault="00013861" w:rsidP="00013861">
            <w:pPr>
              <w:jc w:val="left"/>
              <w:rPr>
                <w:rFonts w:eastAsia="Times New Roman"/>
                <w:color w:val="000000"/>
                <w:szCs w:val="28"/>
              </w:rPr>
            </w:pPr>
            <w:r>
              <w:rPr>
                <w:rFonts w:eastAsia="Times New Roman"/>
                <w:color w:val="000000"/>
                <w:szCs w:val="28"/>
              </w:rPr>
              <w:t>- Nguyên liệu, vật liệu</w:t>
            </w:r>
          </w:p>
        </w:tc>
        <w:tc>
          <w:tcPr>
            <w:tcW w:w="1616" w:type="dxa"/>
            <w:vAlign w:val="center"/>
          </w:tcPr>
          <w:p w:rsidR="00013861" w:rsidRPr="00013861" w:rsidRDefault="00013861" w:rsidP="00013861">
            <w:pPr>
              <w:jc w:val="right"/>
              <w:rPr>
                <w:rFonts w:eastAsia="Times New Roman"/>
                <w:color w:val="000000"/>
                <w:szCs w:val="28"/>
              </w:rPr>
            </w:pPr>
            <w:r>
              <w:rPr>
                <w:rFonts w:eastAsia="Times New Roman"/>
                <w:color w:val="000000"/>
                <w:szCs w:val="28"/>
              </w:rPr>
              <w:t>253.024.154</w:t>
            </w:r>
          </w:p>
        </w:tc>
        <w:tc>
          <w:tcPr>
            <w:tcW w:w="302" w:type="dxa"/>
            <w:vAlign w:val="center"/>
          </w:tcPr>
          <w:p w:rsidR="00013861" w:rsidRPr="00013861" w:rsidRDefault="00013861" w:rsidP="003E4366">
            <w:pPr>
              <w:jc w:val="right"/>
              <w:rPr>
                <w:rFonts w:eastAsia="Times New Roman"/>
                <w:color w:val="000000"/>
                <w:szCs w:val="28"/>
              </w:rPr>
            </w:pPr>
          </w:p>
        </w:tc>
        <w:tc>
          <w:tcPr>
            <w:tcW w:w="1515" w:type="dxa"/>
            <w:vAlign w:val="center"/>
          </w:tcPr>
          <w:p w:rsidR="00013861" w:rsidRPr="00013861" w:rsidRDefault="00013861" w:rsidP="003E4366">
            <w:pPr>
              <w:jc w:val="right"/>
              <w:rPr>
                <w:rFonts w:eastAsia="Times New Roman"/>
                <w:color w:val="000000"/>
                <w:szCs w:val="28"/>
              </w:rPr>
            </w:pPr>
            <w:r>
              <w:rPr>
                <w:rFonts w:eastAsia="Times New Roman"/>
                <w:color w:val="000000"/>
                <w:szCs w:val="28"/>
              </w:rPr>
              <w:t>-</w:t>
            </w:r>
          </w:p>
        </w:tc>
        <w:tc>
          <w:tcPr>
            <w:tcW w:w="319" w:type="dxa"/>
            <w:vAlign w:val="center"/>
          </w:tcPr>
          <w:p w:rsidR="00013861" w:rsidRPr="00013861" w:rsidRDefault="00013861" w:rsidP="003E4366">
            <w:pPr>
              <w:jc w:val="right"/>
              <w:rPr>
                <w:rFonts w:eastAsia="Times New Roman"/>
                <w:color w:val="000000"/>
                <w:szCs w:val="28"/>
              </w:rPr>
            </w:pPr>
          </w:p>
        </w:tc>
        <w:tc>
          <w:tcPr>
            <w:tcW w:w="1918" w:type="dxa"/>
            <w:vAlign w:val="center"/>
          </w:tcPr>
          <w:p w:rsidR="00013861" w:rsidRPr="00013861" w:rsidRDefault="00013861" w:rsidP="003E4366">
            <w:pPr>
              <w:jc w:val="right"/>
              <w:rPr>
                <w:rFonts w:eastAsia="Times New Roman"/>
                <w:color w:val="000000"/>
                <w:szCs w:val="28"/>
              </w:rPr>
            </w:pPr>
            <w:r>
              <w:rPr>
                <w:rFonts w:eastAsia="Times New Roman"/>
                <w:color w:val="000000"/>
                <w:szCs w:val="28"/>
              </w:rPr>
              <w:t>923.688.310</w:t>
            </w:r>
          </w:p>
        </w:tc>
        <w:tc>
          <w:tcPr>
            <w:tcW w:w="236" w:type="dxa"/>
            <w:vAlign w:val="center"/>
          </w:tcPr>
          <w:p w:rsidR="00013861" w:rsidRPr="00013861" w:rsidRDefault="00013861" w:rsidP="003E4366">
            <w:pPr>
              <w:jc w:val="right"/>
              <w:rPr>
                <w:rFonts w:eastAsia="Times New Roman"/>
                <w:color w:val="000000"/>
                <w:szCs w:val="28"/>
              </w:rPr>
            </w:pPr>
          </w:p>
        </w:tc>
        <w:tc>
          <w:tcPr>
            <w:tcW w:w="1421" w:type="dxa"/>
            <w:vAlign w:val="center"/>
          </w:tcPr>
          <w:p w:rsidR="00013861" w:rsidRPr="00013861" w:rsidRDefault="00013861" w:rsidP="003E4366">
            <w:pPr>
              <w:jc w:val="right"/>
              <w:rPr>
                <w:rFonts w:eastAsia="Times New Roman"/>
                <w:color w:val="000000"/>
                <w:szCs w:val="28"/>
              </w:rPr>
            </w:pPr>
            <w:r w:rsidRPr="00013861">
              <w:rPr>
                <w:rFonts w:eastAsia="Times New Roman"/>
                <w:color w:val="000000"/>
                <w:szCs w:val="28"/>
              </w:rPr>
              <w:t>-</w:t>
            </w:r>
          </w:p>
        </w:tc>
      </w:tr>
      <w:tr w:rsidR="00013861" w:rsidTr="00013861">
        <w:tc>
          <w:tcPr>
            <w:tcW w:w="2977" w:type="dxa"/>
          </w:tcPr>
          <w:p w:rsidR="00013861" w:rsidRPr="00EE0933" w:rsidRDefault="00013861" w:rsidP="00013861">
            <w:pPr>
              <w:jc w:val="left"/>
              <w:rPr>
                <w:rFonts w:eastAsia="Times New Roman"/>
                <w:color w:val="000000"/>
                <w:szCs w:val="28"/>
              </w:rPr>
            </w:pPr>
            <w:r w:rsidRPr="00EE0933">
              <w:rPr>
                <w:rFonts w:eastAsia="Times New Roman"/>
                <w:color w:val="000000"/>
                <w:szCs w:val="28"/>
              </w:rPr>
              <w:t xml:space="preserve">- </w:t>
            </w:r>
            <w:r>
              <w:rPr>
                <w:rFonts w:eastAsia="Times New Roman"/>
                <w:color w:val="000000"/>
                <w:szCs w:val="28"/>
              </w:rPr>
              <w:t>Hàng hóa</w:t>
            </w:r>
          </w:p>
        </w:tc>
        <w:tc>
          <w:tcPr>
            <w:tcW w:w="1616" w:type="dxa"/>
            <w:tcBorders>
              <w:bottom w:val="single" w:sz="4" w:space="0" w:color="auto"/>
            </w:tcBorders>
            <w:vAlign w:val="center"/>
          </w:tcPr>
          <w:p w:rsidR="00013861" w:rsidRDefault="00013861" w:rsidP="00013861">
            <w:pPr>
              <w:jc w:val="right"/>
              <w:rPr>
                <w:rFonts w:eastAsia="Times New Roman"/>
                <w:color w:val="000000"/>
                <w:szCs w:val="28"/>
              </w:rPr>
            </w:pPr>
            <w:r>
              <w:rPr>
                <w:rFonts w:eastAsia="Times New Roman"/>
                <w:color w:val="000000"/>
                <w:szCs w:val="28"/>
              </w:rPr>
              <w:t>189.019.022</w:t>
            </w:r>
          </w:p>
        </w:tc>
        <w:tc>
          <w:tcPr>
            <w:tcW w:w="302" w:type="dxa"/>
            <w:tcBorders>
              <w:bottom w:val="single" w:sz="4" w:space="0" w:color="auto"/>
            </w:tcBorders>
            <w:vAlign w:val="center"/>
          </w:tcPr>
          <w:p w:rsidR="00013861" w:rsidRDefault="00013861" w:rsidP="003E4366">
            <w:pPr>
              <w:jc w:val="right"/>
              <w:rPr>
                <w:rFonts w:eastAsia="Times New Roman"/>
                <w:color w:val="000000"/>
                <w:szCs w:val="28"/>
              </w:rPr>
            </w:pPr>
          </w:p>
        </w:tc>
        <w:tc>
          <w:tcPr>
            <w:tcW w:w="1515" w:type="dxa"/>
            <w:tcBorders>
              <w:bottom w:val="single" w:sz="4" w:space="0" w:color="auto"/>
            </w:tcBorders>
            <w:vAlign w:val="center"/>
          </w:tcPr>
          <w:p w:rsidR="00013861" w:rsidRDefault="00013861" w:rsidP="003E4366">
            <w:pPr>
              <w:jc w:val="right"/>
              <w:rPr>
                <w:rFonts w:eastAsia="Times New Roman"/>
                <w:color w:val="000000"/>
                <w:szCs w:val="28"/>
              </w:rPr>
            </w:pPr>
            <w:r>
              <w:rPr>
                <w:rFonts w:eastAsia="Times New Roman"/>
                <w:color w:val="000000"/>
                <w:szCs w:val="28"/>
              </w:rPr>
              <w:t>-</w:t>
            </w:r>
          </w:p>
        </w:tc>
        <w:tc>
          <w:tcPr>
            <w:tcW w:w="319" w:type="dxa"/>
            <w:vAlign w:val="center"/>
          </w:tcPr>
          <w:p w:rsidR="00013861" w:rsidRDefault="00013861" w:rsidP="003E4366">
            <w:pPr>
              <w:jc w:val="right"/>
              <w:rPr>
                <w:rFonts w:eastAsia="Times New Roman"/>
                <w:color w:val="000000"/>
                <w:szCs w:val="28"/>
              </w:rPr>
            </w:pPr>
          </w:p>
        </w:tc>
        <w:tc>
          <w:tcPr>
            <w:tcW w:w="1918" w:type="dxa"/>
            <w:tcBorders>
              <w:bottom w:val="single" w:sz="4" w:space="0" w:color="auto"/>
            </w:tcBorders>
            <w:vAlign w:val="center"/>
          </w:tcPr>
          <w:p w:rsidR="00013861" w:rsidRDefault="00013861" w:rsidP="00013861">
            <w:pPr>
              <w:jc w:val="both"/>
              <w:rPr>
                <w:rFonts w:eastAsia="Times New Roman"/>
                <w:color w:val="000000"/>
                <w:szCs w:val="28"/>
              </w:rPr>
            </w:pPr>
            <w:r>
              <w:rPr>
                <w:rFonts w:eastAsia="Times New Roman"/>
                <w:color w:val="000000"/>
                <w:szCs w:val="28"/>
              </w:rPr>
              <w:t>430.069.183</w:t>
            </w:r>
          </w:p>
        </w:tc>
        <w:tc>
          <w:tcPr>
            <w:tcW w:w="236" w:type="dxa"/>
            <w:tcBorders>
              <w:bottom w:val="single" w:sz="4" w:space="0" w:color="auto"/>
            </w:tcBorders>
            <w:vAlign w:val="center"/>
          </w:tcPr>
          <w:p w:rsidR="00013861" w:rsidRDefault="00013861" w:rsidP="003E4366">
            <w:pPr>
              <w:jc w:val="right"/>
              <w:rPr>
                <w:rFonts w:eastAsia="Times New Roman"/>
                <w:color w:val="000000"/>
                <w:szCs w:val="28"/>
              </w:rPr>
            </w:pPr>
          </w:p>
        </w:tc>
        <w:tc>
          <w:tcPr>
            <w:tcW w:w="1421" w:type="dxa"/>
            <w:tcBorders>
              <w:bottom w:val="single" w:sz="4" w:space="0" w:color="auto"/>
            </w:tcBorders>
            <w:vAlign w:val="center"/>
          </w:tcPr>
          <w:p w:rsidR="00013861" w:rsidRDefault="00013861" w:rsidP="003E4366">
            <w:pPr>
              <w:jc w:val="right"/>
              <w:rPr>
                <w:rFonts w:eastAsia="Times New Roman"/>
                <w:color w:val="000000"/>
                <w:szCs w:val="28"/>
              </w:rPr>
            </w:pPr>
            <w:r>
              <w:rPr>
                <w:rFonts w:eastAsia="Times New Roman"/>
                <w:color w:val="000000"/>
                <w:szCs w:val="28"/>
              </w:rPr>
              <w:t>-</w:t>
            </w:r>
          </w:p>
        </w:tc>
      </w:tr>
      <w:tr w:rsidR="00013861" w:rsidRPr="00013861" w:rsidTr="00013861">
        <w:tc>
          <w:tcPr>
            <w:tcW w:w="2977" w:type="dxa"/>
          </w:tcPr>
          <w:p w:rsidR="00013861" w:rsidRPr="00013861" w:rsidRDefault="00013861" w:rsidP="00013861">
            <w:pPr>
              <w:jc w:val="left"/>
              <w:rPr>
                <w:rFonts w:eastAsia="Times New Roman"/>
                <w:b/>
                <w:color w:val="000000"/>
                <w:szCs w:val="28"/>
              </w:rPr>
            </w:pPr>
            <w:r w:rsidRPr="00013861">
              <w:rPr>
                <w:rFonts w:eastAsia="Times New Roman"/>
                <w:b/>
                <w:color w:val="000000"/>
                <w:szCs w:val="28"/>
              </w:rPr>
              <w:t>Tổng</w:t>
            </w:r>
          </w:p>
        </w:tc>
        <w:tc>
          <w:tcPr>
            <w:tcW w:w="1616" w:type="dxa"/>
            <w:tcBorders>
              <w:top w:val="single" w:sz="4" w:space="0" w:color="auto"/>
              <w:bottom w:val="single" w:sz="4" w:space="0" w:color="auto"/>
            </w:tcBorders>
            <w:vAlign w:val="center"/>
          </w:tcPr>
          <w:p w:rsidR="00013861" w:rsidRPr="00013861" w:rsidRDefault="00013861" w:rsidP="00013861">
            <w:pPr>
              <w:jc w:val="right"/>
              <w:rPr>
                <w:rFonts w:eastAsia="Times New Roman"/>
                <w:b/>
                <w:color w:val="000000"/>
                <w:szCs w:val="28"/>
              </w:rPr>
            </w:pPr>
            <w:r w:rsidRPr="00013861">
              <w:rPr>
                <w:rFonts w:eastAsia="Times New Roman"/>
                <w:b/>
                <w:color w:val="000000"/>
                <w:szCs w:val="28"/>
              </w:rPr>
              <w:t>542.043.176</w:t>
            </w:r>
          </w:p>
        </w:tc>
        <w:tc>
          <w:tcPr>
            <w:tcW w:w="302" w:type="dxa"/>
            <w:tcBorders>
              <w:top w:val="single" w:sz="4" w:space="0" w:color="auto"/>
            </w:tcBorders>
            <w:vAlign w:val="center"/>
          </w:tcPr>
          <w:p w:rsidR="00013861" w:rsidRPr="00013861" w:rsidRDefault="00013861" w:rsidP="003E4366">
            <w:pPr>
              <w:jc w:val="right"/>
              <w:rPr>
                <w:rFonts w:eastAsia="Times New Roman"/>
                <w:b/>
                <w:color w:val="000000"/>
                <w:szCs w:val="28"/>
              </w:rPr>
            </w:pPr>
            <w:r w:rsidRPr="00013861">
              <w:rPr>
                <w:rFonts w:eastAsia="Times New Roman"/>
                <w:b/>
                <w:color w:val="000000"/>
                <w:szCs w:val="28"/>
              </w:rPr>
              <w:t>-</w:t>
            </w:r>
          </w:p>
        </w:tc>
        <w:tc>
          <w:tcPr>
            <w:tcW w:w="1515" w:type="dxa"/>
            <w:tcBorders>
              <w:top w:val="single" w:sz="4" w:space="0" w:color="auto"/>
              <w:bottom w:val="single" w:sz="4" w:space="0" w:color="auto"/>
            </w:tcBorders>
            <w:vAlign w:val="center"/>
          </w:tcPr>
          <w:p w:rsidR="00013861" w:rsidRPr="00013861" w:rsidRDefault="00013861" w:rsidP="003E4366">
            <w:pPr>
              <w:jc w:val="right"/>
              <w:rPr>
                <w:rFonts w:eastAsia="Times New Roman"/>
                <w:b/>
                <w:color w:val="000000"/>
                <w:szCs w:val="28"/>
              </w:rPr>
            </w:pPr>
          </w:p>
        </w:tc>
        <w:tc>
          <w:tcPr>
            <w:tcW w:w="319" w:type="dxa"/>
            <w:vAlign w:val="center"/>
          </w:tcPr>
          <w:p w:rsidR="00013861" w:rsidRPr="00013861" w:rsidRDefault="00013861" w:rsidP="003E4366">
            <w:pPr>
              <w:jc w:val="right"/>
              <w:rPr>
                <w:rFonts w:eastAsia="Times New Roman"/>
                <w:b/>
                <w:color w:val="000000"/>
                <w:szCs w:val="28"/>
              </w:rPr>
            </w:pPr>
          </w:p>
        </w:tc>
        <w:tc>
          <w:tcPr>
            <w:tcW w:w="1918" w:type="dxa"/>
            <w:tcBorders>
              <w:top w:val="single" w:sz="4" w:space="0" w:color="auto"/>
              <w:bottom w:val="single" w:sz="4" w:space="0" w:color="auto"/>
            </w:tcBorders>
            <w:vAlign w:val="center"/>
          </w:tcPr>
          <w:p w:rsidR="00013861" w:rsidRPr="00013861" w:rsidRDefault="00013861" w:rsidP="00013861">
            <w:pPr>
              <w:jc w:val="both"/>
              <w:rPr>
                <w:rFonts w:eastAsia="Times New Roman"/>
                <w:b/>
                <w:color w:val="000000"/>
                <w:szCs w:val="28"/>
              </w:rPr>
            </w:pPr>
            <w:r w:rsidRPr="00013861">
              <w:rPr>
                <w:rFonts w:eastAsia="Times New Roman"/>
                <w:b/>
                <w:color w:val="000000"/>
                <w:szCs w:val="28"/>
              </w:rPr>
              <w:t>1.353.757.493</w:t>
            </w:r>
          </w:p>
        </w:tc>
        <w:tc>
          <w:tcPr>
            <w:tcW w:w="236" w:type="dxa"/>
            <w:tcBorders>
              <w:top w:val="single" w:sz="4" w:space="0" w:color="auto"/>
            </w:tcBorders>
            <w:vAlign w:val="center"/>
          </w:tcPr>
          <w:p w:rsidR="00013861" w:rsidRPr="00013861" w:rsidRDefault="00013861" w:rsidP="003E4366">
            <w:pPr>
              <w:jc w:val="right"/>
              <w:rPr>
                <w:rFonts w:eastAsia="Times New Roman"/>
                <w:b/>
                <w:color w:val="000000"/>
                <w:szCs w:val="28"/>
              </w:rPr>
            </w:pPr>
          </w:p>
        </w:tc>
        <w:tc>
          <w:tcPr>
            <w:tcW w:w="1421" w:type="dxa"/>
            <w:tcBorders>
              <w:top w:val="single" w:sz="4" w:space="0" w:color="auto"/>
              <w:bottom w:val="single" w:sz="4" w:space="0" w:color="auto"/>
            </w:tcBorders>
            <w:vAlign w:val="center"/>
          </w:tcPr>
          <w:p w:rsidR="00013861" w:rsidRPr="00013861" w:rsidRDefault="00013861" w:rsidP="003E4366">
            <w:pPr>
              <w:jc w:val="right"/>
              <w:rPr>
                <w:rFonts w:eastAsia="Times New Roman"/>
                <w:b/>
                <w:color w:val="000000"/>
                <w:szCs w:val="28"/>
              </w:rPr>
            </w:pPr>
            <w:r w:rsidRPr="00013861">
              <w:rPr>
                <w:rFonts w:eastAsia="Times New Roman"/>
                <w:b/>
                <w:color w:val="000000"/>
                <w:szCs w:val="28"/>
              </w:rPr>
              <w:t>-</w:t>
            </w:r>
          </w:p>
        </w:tc>
      </w:tr>
    </w:tbl>
    <w:p w:rsidR="00AD087F"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p>
    <w:p w:rsidR="00AD087F" w:rsidRPr="007771C6" w:rsidRDefault="007771C6" w:rsidP="00AD087F">
      <w:pPr>
        <w:ind w:left="-459"/>
        <w:jc w:val="both"/>
        <w:rPr>
          <w:rFonts w:eastAsia="Times New Roman"/>
          <w:b/>
          <w:color w:val="000000"/>
          <w:szCs w:val="28"/>
        </w:rPr>
      </w:pPr>
      <w:r w:rsidRPr="007771C6">
        <w:rPr>
          <w:rFonts w:eastAsia="Times New Roman"/>
          <w:b/>
          <w:color w:val="000000"/>
          <w:szCs w:val="28"/>
        </w:rPr>
        <w:t xml:space="preserve">8. </w:t>
      </w:r>
      <w:r w:rsidR="00AD087F" w:rsidRPr="007771C6">
        <w:rPr>
          <w:rFonts w:eastAsia="Times New Roman"/>
          <w:b/>
          <w:color w:val="000000"/>
          <w:szCs w:val="28"/>
        </w:rPr>
        <w:t>TÀI SẢN CỐ ĐỊNH HỮU HÌNH</w:t>
      </w:r>
    </w:p>
    <w:p w:rsidR="00AD087F" w:rsidRPr="00EE0933" w:rsidRDefault="00AD087F" w:rsidP="00AD087F">
      <w:pPr>
        <w:ind w:left="-459"/>
        <w:jc w:val="both"/>
        <w:rPr>
          <w:rFonts w:eastAsia="Times New Roman"/>
          <w:color w:val="000000"/>
          <w:szCs w:val="28"/>
        </w:rPr>
      </w:pPr>
    </w:p>
    <w:p w:rsidR="00AD087F" w:rsidRDefault="00AD087F" w:rsidP="00AD087F">
      <w:pPr>
        <w:ind w:left="-459"/>
        <w:jc w:val="both"/>
        <w:rPr>
          <w:rFonts w:eastAsia="Times New Roman"/>
          <w:color w:val="000000"/>
          <w:szCs w:val="28"/>
        </w:rPr>
      </w:pPr>
      <w:r w:rsidRPr="00EE0933">
        <w:rPr>
          <w:rFonts w:eastAsia="Times New Roman"/>
          <w:color w:val="000000"/>
          <w:szCs w:val="28"/>
        </w:rPr>
        <w:t>Xem chi tiết Phụ lục 1</w:t>
      </w:r>
    </w:p>
    <w:p w:rsidR="007771C6" w:rsidRPr="00EE0933" w:rsidRDefault="007771C6" w:rsidP="00AD087F">
      <w:pPr>
        <w:ind w:left="-459"/>
        <w:jc w:val="both"/>
        <w:rPr>
          <w:rFonts w:eastAsia="Times New Roman"/>
          <w:color w:val="000000"/>
          <w:szCs w:val="28"/>
        </w:rPr>
      </w:pPr>
    </w:p>
    <w:p w:rsidR="00AD087F" w:rsidRDefault="007771C6" w:rsidP="00AD087F">
      <w:pPr>
        <w:ind w:left="-459"/>
        <w:jc w:val="both"/>
        <w:rPr>
          <w:rFonts w:eastAsia="Times New Roman"/>
          <w:b/>
          <w:color w:val="000000"/>
          <w:szCs w:val="28"/>
        </w:rPr>
      </w:pPr>
      <w:r w:rsidRPr="007771C6">
        <w:rPr>
          <w:rFonts w:eastAsia="Times New Roman"/>
          <w:b/>
          <w:color w:val="000000"/>
          <w:szCs w:val="28"/>
        </w:rPr>
        <w:t xml:space="preserve">9. </w:t>
      </w:r>
      <w:r w:rsidR="00AD087F" w:rsidRPr="007771C6">
        <w:rPr>
          <w:rFonts w:eastAsia="Times New Roman"/>
          <w:b/>
          <w:color w:val="000000"/>
          <w:szCs w:val="28"/>
        </w:rPr>
        <w:t>CHI PHÍ TRẢ TRƯỚC</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8"/>
        <w:gridCol w:w="2126"/>
        <w:gridCol w:w="431"/>
        <w:gridCol w:w="2262"/>
      </w:tblGrid>
      <w:tr w:rsidR="007771C6" w:rsidTr="003E4366">
        <w:tc>
          <w:tcPr>
            <w:tcW w:w="4678" w:type="dxa"/>
          </w:tcPr>
          <w:p w:rsidR="007771C6" w:rsidRDefault="007771C6" w:rsidP="003E4366">
            <w:pPr>
              <w:tabs>
                <w:tab w:val="left" w:pos="3774"/>
                <w:tab w:val="left" w:pos="5779"/>
                <w:tab w:val="left" w:pos="6296"/>
              </w:tabs>
              <w:jc w:val="both"/>
              <w:rPr>
                <w:rFonts w:eastAsia="Times New Roman"/>
                <w:b/>
                <w:color w:val="000000"/>
                <w:szCs w:val="28"/>
              </w:rPr>
            </w:pPr>
          </w:p>
        </w:tc>
        <w:tc>
          <w:tcPr>
            <w:tcW w:w="2126" w:type="dxa"/>
            <w:tcBorders>
              <w:bottom w:val="single" w:sz="4" w:space="0" w:color="auto"/>
            </w:tcBorders>
          </w:tcPr>
          <w:p w:rsidR="007771C6" w:rsidRDefault="007771C6" w:rsidP="003E4366">
            <w:pPr>
              <w:tabs>
                <w:tab w:val="left" w:pos="6296"/>
              </w:tabs>
              <w:jc w:val="right"/>
              <w:rPr>
                <w:rFonts w:eastAsia="Times New Roman"/>
                <w:b/>
                <w:color w:val="000000"/>
                <w:szCs w:val="28"/>
              </w:rPr>
            </w:pPr>
            <w:r>
              <w:rPr>
                <w:rFonts w:eastAsia="Times New Roman"/>
                <w:color w:val="000000"/>
                <w:szCs w:val="28"/>
              </w:rPr>
              <w:t>31/12/2018</w:t>
            </w:r>
          </w:p>
        </w:tc>
        <w:tc>
          <w:tcPr>
            <w:tcW w:w="431" w:type="dxa"/>
          </w:tcPr>
          <w:p w:rsidR="007771C6" w:rsidRDefault="007771C6" w:rsidP="003E4366">
            <w:pPr>
              <w:jc w:val="right"/>
              <w:rPr>
                <w:rFonts w:eastAsia="Times New Roman"/>
                <w:b/>
                <w:color w:val="000000"/>
                <w:szCs w:val="28"/>
              </w:rPr>
            </w:pPr>
          </w:p>
        </w:tc>
        <w:tc>
          <w:tcPr>
            <w:tcW w:w="2262" w:type="dxa"/>
            <w:tcBorders>
              <w:bottom w:val="single" w:sz="4" w:space="0" w:color="auto"/>
            </w:tcBorders>
          </w:tcPr>
          <w:p w:rsidR="007771C6" w:rsidRDefault="007771C6" w:rsidP="003E4366">
            <w:pPr>
              <w:tabs>
                <w:tab w:val="left" w:pos="3774"/>
                <w:tab w:val="left" w:pos="5779"/>
                <w:tab w:val="left" w:pos="6296"/>
              </w:tabs>
              <w:jc w:val="right"/>
              <w:rPr>
                <w:rFonts w:eastAsia="Times New Roman"/>
                <w:b/>
                <w:color w:val="000000"/>
                <w:szCs w:val="28"/>
              </w:rPr>
            </w:pPr>
            <w:r w:rsidRPr="00306F2B">
              <w:rPr>
                <w:rFonts w:eastAsia="Times New Roman"/>
                <w:color w:val="000000"/>
                <w:szCs w:val="28"/>
              </w:rPr>
              <w:t>01/01/2018</w:t>
            </w:r>
          </w:p>
        </w:tc>
      </w:tr>
      <w:tr w:rsidR="007771C6" w:rsidTr="003E4366">
        <w:tc>
          <w:tcPr>
            <w:tcW w:w="4678" w:type="dxa"/>
          </w:tcPr>
          <w:p w:rsidR="007771C6" w:rsidRDefault="007771C6" w:rsidP="003E4366">
            <w:pPr>
              <w:tabs>
                <w:tab w:val="left" w:pos="3774"/>
                <w:tab w:val="left" w:pos="5779"/>
                <w:tab w:val="left" w:pos="6296"/>
              </w:tabs>
              <w:jc w:val="both"/>
              <w:rPr>
                <w:rFonts w:eastAsia="Times New Roman"/>
                <w:b/>
                <w:color w:val="000000"/>
                <w:szCs w:val="28"/>
              </w:rPr>
            </w:pPr>
          </w:p>
        </w:tc>
        <w:tc>
          <w:tcPr>
            <w:tcW w:w="2126" w:type="dxa"/>
            <w:tcBorders>
              <w:top w:val="single" w:sz="4" w:space="0" w:color="auto"/>
            </w:tcBorders>
          </w:tcPr>
          <w:p w:rsidR="007771C6" w:rsidRDefault="007771C6" w:rsidP="003E4366">
            <w:pPr>
              <w:tabs>
                <w:tab w:val="left" w:pos="6296"/>
              </w:tabs>
              <w:jc w:val="right"/>
              <w:rPr>
                <w:rFonts w:eastAsia="Times New Roman"/>
                <w:b/>
                <w:color w:val="000000"/>
                <w:szCs w:val="28"/>
              </w:rPr>
            </w:pPr>
            <w:r>
              <w:rPr>
                <w:rFonts w:eastAsia="Times New Roman"/>
                <w:color w:val="000000"/>
                <w:szCs w:val="28"/>
              </w:rPr>
              <w:t>VND</w:t>
            </w:r>
          </w:p>
        </w:tc>
        <w:tc>
          <w:tcPr>
            <w:tcW w:w="431" w:type="dxa"/>
          </w:tcPr>
          <w:p w:rsidR="007771C6" w:rsidRDefault="007771C6" w:rsidP="003E4366">
            <w:pPr>
              <w:tabs>
                <w:tab w:val="left" w:pos="3774"/>
                <w:tab w:val="left" w:pos="5779"/>
                <w:tab w:val="left" w:pos="6296"/>
              </w:tabs>
              <w:jc w:val="right"/>
              <w:rPr>
                <w:rFonts w:eastAsia="Times New Roman"/>
                <w:b/>
                <w:color w:val="000000"/>
                <w:szCs w:val="28"/>
              </w:rPr>
            </w:pPr>
          </w:p>
        </w:tc>
        <w:tc>
          <w:tcPr>
            <w:tcW w:w="2262" w:type="dxa"/>
            <w:tcBorders>
              <w:top w:val="single" w:sz="4" w:space="0" w:color="auto"/>
            </w:tcBorders>
          </w:tcPr>
          <w:p w:rsidR="007771C6" w:rsidRDefault="007771C6" w:rsidP="003E4366">
            <w:pPr>
              <w:tabs>
                <w:tab w:val="left" w:pos="3774"/>
                <w:tab w:val="left" w:pos="5779"/>
                <w:tab w:val="left" w:pos="6296"/>
              </w:tabs>
              <w:jc w:val="right"/>
              <w:rPr>
                <w:rFonts w:eastAsia="Times New Roman"/>
                <w:b/>
                <w:color w:val="000000"/>
                <w:szCs w:val="28"/>
              </w:rPr>
            </w:pPr>
            <w:r>
              <w:rPr>
                <w:rFonts w:eastAsia="Times New Roman"/>
                <w:color w:val="000000"/>
                <w:szCs w:val="28"/>
              </w:rPr>
              <w:t>VND</w:t>
            </w:r>
          </w:p>
        </w:tc>
      </w:tr>
      <w:tr w:rsidR="007771C6" w:rsidRPr="007D1C01" w:rsidTr="003E4366">
        <w:tc>
          <w:tcPr>
            <w:tcW w:w="4678" w:type="dxa"/>
          </w:tcPr>
          <w:p w:rsidR="007771C6" w:rsidRPr="007D1C01" w:rsidRDefault="007771C6" w:rsidP="003E4366">
            <w:pPr>
              <w:tabs>
                <w:tab w:val="left" w:pos="3774"/>
                <w:tab w:val="left" w:pos="5779"/>
                <w:tab w:val="left" w:pos="6296"/>
              </w:tabs>
              <w:jc w:val="both"/>
              <w:rPr>
                <w:rFonts w:eastAsia="Times New Roman"/>
                <w:b/>
                <w:color w:val="000000"/>
                <w:szCs w:val="28"/>
              </w:rPr>
            </w:pPr>
            <w:r>
              <w:rPr>
                <w:rFonts w:eastAsia="Times New Roman"/>
                <w:b/>
                <w:color w:val="000000"/>
                <w:szCs w:val="28"/>
              </w:rPr>
              <w:t>Dài hạn</w:t>
            </w:r>
          </w:p>
        </w:tc>
        <w:tc>
          <w:tcPr>
            <w:tcW w:w="2126" w:type="dxa"/>
          </w:tcPr>
          <w:p w:rsidR="007771C6" w:rsidRPr="007D1C01" w:rsidRDefault="00D63D37" w:rsidP="003E4366">
            <w:pPr>
              <w:tabs>
                <w:tab w:val="left" w:pos="6296"/>
              </w:tabs>
              <w:jc w:val="right"/>
              <w:rPr>
                <w:rFonts w:eastAsia="Times New Roman"/>
                <w:b/>
                <w:color w:val="000000"/>
                <w:szCs w:val="28"/>
              </w:rPr>
            </w:pPr>
            <w:r>
              <w:rPr>
                <w:rFonts w:eastAsia="Times New Roman"/>
                <w:b/>
                <w:color w:val="000000"/>
                <w:szCs w:val="28"/>
              </w:rPr>
              <w:t>9.082.342.115</w:t>
            </w:r>
          </w:p>
        </w:tc>
        <w:tc>
          <w:tcPr>
            <w:tcW w:w="431" w:type="dxa"/>
          </w:tcPr>
          <w:p w:rsidR="007771C6" w:rsidRPr="007D1C01" w:rsidRDefault="007771C6" w:rsidP="003E4366">
            <w:pPr>
              <w:tabs>
                <w:tab w:val="left" w:pos="3774"/>
                <w:tab w:val="left" w:pos="5779"/>
                <w:tab w:val="left" w:pos="6296"/>
              </w:tabs>
              <w:jc w:val="right"/>
              <w:rPr>
                <w:rFonts w:eastAsia="Times New Roman"/>
                <w:b/>
                <w:color w:val="000000"/>
                <w:szCs w:val="28"/>
              </w:rPr>
            </w:pPr>
          </w:p>
        </w:tc>
        <w:tc>
          <w:tcPr>
            <w:tcW w:w="2262" w:type="dxa"/>
          </w:tcPr>
          <w:p w:rsidR="007771C6" w:rsidRPr="007D1C01" w:rsidRDefault="00D63D37" w:rsidP="003E4366">
            <w:pPr>
              <w:tabs>
                <w:tab w:val="left" w:pos="3774"/>
                <w:tab w:val="left" w:pos="5779"/>
                <w:tab w:val="left" w:pos="6296"/>
              </w:tabs>
              <w:jc w:val="right"/>
              <w:rPr>
                <w:rFonts w:eastAsia="Times New Roman"/>
                <w:b/>
                <w:color w:val="000000"/>
                <w:szCs w:val="28"/>
              </w:rPr>
            </w:pPr>
            <w:r>
              <w:rPr>
                <w:rFonts w:eastAsia="Times New Roman"/>
                <w:b/>
                <w:color w:val="000000"/>
                <w:szCs w:val="28"/>
              </w:rPr>
              <w:t>10.721.982.362</w:t>
            </w:r>
          </w:p>
        </w:tc>
      </w:tr>
      <w:tr w:rsidR="007771C6" w:rsidTr="003E4366">
        <w:tc>
          <w:tcPr>
            <w:tcW w:w="4678" w:type="dxa"/>
          </w:tcPr>
          <w:p w:rsidR="007771C6" w:rsidRPr="00306F2B" w:rsidRDefault="00D63D37" w:rsidP="00D63D37">
            <w:pPr>
              <w:ind w:left="-459" w:firstLine="351"/>
              <w:jc w:val="both"/>
              <w:rPr>
                <w:rFonts w:eastAsia="Times New Roman"/>
                <w:color w:val="000000"/>
                <w:szCs w:val="28"/>
              </w:rPr>
            </w:pPr>
            <w:r w:rsidRPr="00EE0933">
              <w:rPr>
                <w:rFonts w:eastAsia="Times New Roman"/>
                <w:color w:val="000000"/>
                <w:szCs w:val="28"/>
              </w:rPr>
              <w:t>- Chi phí thuê khách sạn, nhà hàng</w:t>
            </w:r>
          </w:p>
        </w:tc>
        <w:tc>
          <w:tcPr>
            <w:tcW w:w="2126" w:type="dxa"/>
          </w:tcPr>
          <w:p w:rsidR="007771C6" w:rsidRDefault="00D63D37" w:rsidP="003E4366">
            <w:pPr>
              <w:tabs>
                <w:tab w:val="left" w:pos="6296"/>
              </w:tabs>
              <w:jc w:val="right"/>
              <w:rPr>
                <w:rFonts w:eastAsia="Times New Roman"/>
                <w:b/>
                <w:color w:val="000000"/>
                <w:szCs w:val="28"/>
              </w:rPr>
            </w:pPr>
            <w:r>
              <w:rPr>
                <w:rFonts w:eastAsia="Times New Roman"/>
                <w:color w:val="000000"/>
                <w:szCs w:val="28"/>
              </w:rPr>
              <w:t>285.064.713</w:t>
            </w:r>
          </w:p>
        </w:tc>
        <w:tc>
          <w:tcPr>
            <w:tcW w:w="431" w:type="dxa"/>
          </w:tcPr>
          <w:p w:rsidR="007771C6" w:rsidRDefault="007771C6" w:rsidP="003E4366">
            <w:pPr>
              <w:tabs>
                <w:tab w:val="left" w:pos="3774"/>
                <w:tab w:val="left" w:pos="5779"/>
                <w:tab w:val="left" w:pos="6296"/>
              </w:tabs>
              <w:jc w:val="right"/>
              <w:rPr>
                <w:rFonts w:eastAsia="Times New Roman"/>
                <w:b/>
                <w:color w:val="000000"/>
                <w:szCs w:val="28"/>
              </w:rPr>
            </w:pPr>
          </w:p>
        </w:tc>
        <w:tc>
          <w:tcPr>
            <w:tcW w:w="2262" w:type="dxa"/>
          </w:tcPr>
          <w:p w:rsidR="007771C6" w:rsidRDefault="00D63D37" w:rsidP="003E4366">
            <w:pPr>
              <w:tabs>
                <w:tab w:val="left" w:pos="3774"/>
                <w:tab w:val="left" w:pos="5779"/>
                <w:tab w:val="left" w:pos="6296"/>
              </w:tabs>
              <w:jc w:val="right"/>
              <w:rPr>
                <w:rFonts w:eastAsia="Times New Roman"/>
                <w:b/>
                <w:color w:val="000000"/>
                <w:szCs w:val="28"/>
              </w:rPr>
            </w:pPr>
            <w:r>
              <w:rPr>
                <w:rFonts w:eastAsia="Times New Roman"/>
                <w:color w:val="000000"/>
                <w:szCs w:val="28"/>
              </w:rPr>
              <w:t>994.780.972</w:t>
            </w:r>
          </w:p>
        </w:tc>
      </w:tr>
      <w:tr w:rsidR="00D63D37" w:rsidTr="003E4366">
        <w:tc>
          <w:tcPr>
            <w:tcW w:w="4678" w:type="dxa"/>
          </w:tcPr>
          <w:p w:rsidR="00D63D37" w:rsidRPr="00EE0933" w:rsidRDefault="00D63D37" w:rsidP="00D63D37">
            <w:pPr>
              <w:ind w:left="-108"/>
              <w:jc w:val="both"/>
              <w:rPr>
                <w:rFonts w:eastAsia="Times New Roman"/>
                <w:color w:val="000000"/>
                <w:szCs w:val="28"/>
              </w:rPr>
            </w:pPr>
            <w:r w:rsidRPr="00EE0933">
              <w:rPr>
                <w:rFonts w:eastAsia="Times New Roman"/>
                <w:color w:val="000000"/>
                <w:szCs w:val="28"/>
              </w:rPr>
              <w:t>- Giá trị còn lại Công cụ dụng cụ xuất dùng chờ phân bổ</w:t>
            </w:r>
          </w:p>
        </w:tc>
        <w:tc>
          <w:tcPr>
            <w:tcW w:w="2126" w:type="dxa"/>
          </w:tcPr>
          <w:p w:rsidR="00D63D37" w:rsidRDefault="00D63D37" w:rsidP="003E4366">
            <w:pPr>
              <w:tabs>
                <w:tab w:val="left" w:pos="6296"/>
              </w:tabs>
              <w:jc w:val="right"/>
              <w:rPr>
                <w:rFonts w:eastAsia="Times New Roman"/>
                <w:color w:val="000000"/>
                <w:szCs w:val="28"/>
              </w:rPr>
            </w:pPr>
            <w:r>
              <w:rPr>
                <w:rFonts w:eastAsia="Times New Roman"/>
                <w:color w:val="000000"/>
                <w:szCs w:val="28"/>
              </w:rPr>
              <w:t>6.068.450.071</w:t>
            </w:r>
          </w:p>
        </w:tc>
        <w:tc>
          <w:tcPr>
            <w:tcW w:w="431" w:type="dxa"/>
          </w:tcPr>
          <w:p w:rsidR="00D63D37" w:rsidRDefault="00D63D37" w:rsidP="003E4366">
            <w:pPr>
              <w:tabs>
                <w:tab w:val="left" w:pos="3774"/>
                <w:tab w:val="left" w:pos="5779"/>
                <w:tab w:val="left" w:pos="6296"/>
              </w:tabs>
              <w:jc w:val="right"/>
              <w:rPr>
                <w:rFonts w:eastAsia="Times New Roman"/>
                <w:b/>
                <w:color w:val="000000"/>
                <w:szCs w:val="28"/>
              </w:rPr>
            </w:pPr>
          </w:p>
        </w:tc>
        <w:tc>
          <w:tcPr>
            <w:tcW w:w="2262" w:type="dxa"/>
          </w:tcPr>
          <w:p w:rsidR="00D63D37" w:rsidRDefault="00D63D37" w:rsidP="003E4366">
            <w:pPr>
              <w:tabs>
                <w:tab w:val="left" w:pos="3774"/>
                <w:tab w:val="left" w:pos="5779"/>
                <w:tab w:val="left" w:pos="6296"/>
              </w:tabs>
              <w:jc w:val="right"/>
              <w:rPr>
                <w:rFonts w:eastAsia="Times New Roman"/>
                <w:color w:val="000000"/>
                <w:szCs w:val="28"/>
              </w:rPr>
            </w:pPr>
            <w:r>
              <w:rPr>
                <w:rFonts w:eastAsia="Times New Roman"/>
                <w:color w:val="000000"/>
                <w:szCs w:val="28"/>
              </w:rPr>
              <w:t>8.136.961.373</w:t>
            </w:r>
          </w:p>
        </w:tc>
      </w:tr>
      <w:tr w:rsidR="00D63D37" w:rsidTr="003E4366">
        <w:tc>
          <w:tcPr>
            <w:tcW w:w="4678" w:type="dxa"/>
          </w:tcPr>
          <w:p w:rsidR="00D63D37" w:rsidRPr="00EE0933" w:rsidRDefault="00D63D37" w:rsidP="00D63D37">
            <w:pPr>
              <w:ind w:left="-459" w:firstLine="459"/>
              <w:jc w:val="both"/>
              <w:rPr>
                <w:rFonts w:eastAsia="Times New Roman"/>
                <w:color w:val="000000"/>
                <w:szCs w:val="28"/>
              </w:rPr>
            </w:pPr>
            <w:r w:rsidRPr="00EE0933">
              <w:rPr>
                <w:rFonts w:eastAsia="Times New Roman"/>
                <w:color w:val="000000"/>
                <w:szCs w:val="28"/>
              </w:rPr>
              <w:t>- Chi phí sửa chữa tài sản cố định</w:t>
            </w:r>
          </w:p>
        </w:tc>
        <w:tc>
          <w:tcPr>
            <w:tcW w:w="2126" w:type="dxa"/>
          </w:tcPr>
          <w:p w:rsidR="00D63D37" w:rsidRDefault="00D63D37" w:rsidP="003E4366">
            <w:pPr>
              <w:tabs>
                <w:tab w:val="left" w:pos="6296"/>
              </w:tabs>
              <w:jc w:val="right"/>
              <w:rPr>
                <w:rFonts w:eastAsia="Times New Roman"/>
                <w:color w:val="000000"/>
                <w:szCs w:val="28"/>
              </w:rPr>
            </w:pPr>
            <w:r>
              <w:rPr>
                <w:rFonts w:eastAsia="Times New Roman"/>
                <w:color w:val="000000"/>
                <w:szCs w:val="28"/>
              </w:rPr>
              <w:t>2.590.509.553</w:t>
            </w:r>
          </w:p>
        </w:tc>
        <w:tc>
          <w:tcPr>
            <w:tcW w:w="431" w:type="dxa"/>
          </w:tcPr>
          <w:p w:rsidR="00D63D37" w:rsidRDefault="00D63D37" w:rsidP="003E4366">
            <w:pPr>
              <w:tabs>
                <w:tab w:val="left" w:pos="3774"/>
                <w:tab w:val="left" w:pos="5779"/>
                <w:tab w:val="left" w:pos="6296"/>
              </w:tabs>
              <w:jc w:val="right"/>
              <w:rPr>
                <w:rFonts w:eastAsia="Times New Roman"/>
                <w:b/>
                <w:color w:val="000000"/>
                <w:szCs w:val="28"/>
              </w:rPr>
            </w:pPr>
          </w:p>
        </w:tc>
        <w:tc>
          <w:tcPr>
            <w:tcW w:w="2262" w:type="dxa"/>
          </w:tcPr>
          <w:p w:rsidR="00D63D37" w:rsidRDefault="00D63D37" w:rsidP="003E4366">
            <w:pPr>
              <w:tabs>
                <w:tab w:val="left" w:pos="3774"/>
                <w:tab w:val="left" w:pos="5779"/>
                <w:tab w:val="left" w:pos="6296"/>
              </w:tabs>
              <w:jc w:val="right"/>
              <w:rPr>
                <w:rFonts w:eastAsia="Times New Roman"/>
                <w:color w:val="000000"/>
                <w:szCs w:val="28"/>
              </w:rPr>
            </w:pPr>
            <w:r>
              <w:rPr>
                <w:rFonts w:eastAsia="Times New Roman"/>
                <w:color w:val="000000"/>
                <w:szCs w:val="28"/>
              </w:rPr>
              <w:t>1.514.114.356</w:t>
            </w:r>
          </w:p>
        </w:tc>
      </w:tr>
      <w:tr w:rsidR="00D63D37" w:rsidTr="003E4366">
        <w:tc>
          <w:tcPr>
            <w:tcW w:w="4678" w:type="dxa"/>
          </w:tcPr>
          <w:p w:rsidR="00D63D37" w:rsidRPr="00EE0933" w:rsidRDefault="00D63D37" w:rsidP="00D63D37">
            <w:pPr>
              <w:ind w:left="-459" w:firstLine="459"/>
              <w:jc w:val="both"/>
              <w:rPr>
                <w:rFonts w:eastAsia="Times New Roman"/>
                <w:color w:val="000000"/>
                <w:szCs w:val="28"/>
              </w:rPr>
            </w:pPr>
            <w:r w:rsidRPr="00EE0933">
              <w:rPr>
                <w:rFonts w:eastAsia="Times New Roman"/>
                <w:color w:val="000000"/>
                <w:szCs w:val="28"/>
              </w:rPr>
              <w:t>- Các khoản khác</w:t>
            </w:r>
          </w:p>
        </w:tc>
        <w:tc>
          <w:tcPr>
            <w:tcW w:w="2126" w:type="dxa"/>
          </w:tcPr>
          <w:p w:rsidR="00D63D37" w:rsidRDefault="00D63D37" w:rsidP="003E4366">
            <w:pPr>
              <w:tabs>
                <w:tab w:val="left" w:pos="6296"/>
              </w:tabs>
              <w:jc w:val="right"/>
              <w:rPr>
                <w:rFonts w:eastAsia="Times New Roman"/>
                <w:color w:val="000000"/>
                <w:szCs w:val="28"/>
              </w:rPr>
            </w:pPr>
            <w:r>
              <w:rPr>
                <w:rFonts w:eastAsia="Times New Roman"/>
                <w:color w:val="000000"/>
                <w:szCs w:val="28"/>
              </w:rPr>
              <w:t>138.317.778</w:t>
            </w:r>
          </w:p>
        </w:tc>
        <w:tc>
          <w:tcPr>
            <w:tcW w:w="431" w:type="dxa"/>
          </w:tcPr>
          <w:p w:rsidR="00D63D37" w:rsidRDefault="00D63D37" w:rsidP="003E4366">
            <w:pPr>
              <w:tabs>
                <w:tab w:val="left" w:pos="3774"/>
                <w:tab w:val="left" w:pos="5779"/>
                <w:tab w:val="left" w:pos="6296"/>
              </w:tabs>
              <w:jc w:val="right"/>
              <w:rPr>
                <w:rFonts w:eastAsia="Times New Roman"/>
                <w:b/>
                <w:color w:val="000000"/>
                <w:szCs w:val="28"/>
              </w:rPr>
            </w:pPr>
          </w:p>
        </w:tc>
        <w:tc>
          <w:tcPr>
            <w:tcW w:w="2262" w:type="dxa"/>
          </w:tcPr>
          <w:p w:rsidR="00D63D37" w:rsidRDefault="00D63D37" w:rsidP="003E4366">
            <w:pPr>
              <w:tabs>
                <w:tab w:val="left" w:pos="3774"/>
                <w:tab w:val="left" w:pos="5779"/>
                <w:tab w:val="left" w:pos="6296"/>
              </w:tabs>
              <w:jc w:val="right"/>
              <w:rPr>
                <w:rFonts w:eastAsia="Times New Roman"/>
                <w:color w:val="000000"/>
                <w:szCs w:val="28"/>
              </w:rPr>
            </w:pPr>
            <w:r>
              <w:rPr>
                <w:rFonts w:eastAsia="Times New Roman"/>
                <w:color w:val="000000"/>
                <w:szCs w:val="28"/>
              </w:rPr>
              <w:t>76.125.661</w:t>
            </w:r>
          </w:p>
        </w:tc>
      </w:tr>
    </w:tbl>
    <w:p w:rsidR="007771C6" w:rsidRPr="007771C6" w:rsidRDefault="007771C6" w:rsidP="00AD087F">
      <w:pPr>
        <w:ind w:left="-459"/>
        <w:jc w:val="both"/>
        <w:rPr>
          <w:rFonts w:eastAsia="Times New Roman"/>
          <w:b/>
          <w:color w:val="000000"/>
          <w:szCs w:val="28"/>
        </w:rPr>
      </w:pPr>
    </w:p>
    <w:p w:rsidR="00AD087F" w:rsidRPr="00D63D37" w:rsidRDefault="00D63D37" w:rsidP="00AD087F">
      <w:pPr>
        <w:ind w:left="-459"/>
        <w:jc w:val="both"/>
        <w:rPr>
          <w:rFonts w:eastAsia="Times New Roman"/>
          <w:b/>
          <w:color w:val="000000"/>
          <w:szCs w:val="28"/>
        </w:rPr>
      </w:pPr>
      <w:r w:rsidRPr="00D63D37">
        <w:rPr>
          <w:rFonts w:eastAsia="Times New Roman"/>
          <w:b/>
          <w:color w:val="000000"/>
          <w:szCs w:val="28"/>
        </w:rPr>
        <w:t xml:space="preserve">10. </w:t>
      </w:r>
      <w:r w:rsidR="00AD087F" w:rsidRPr="00D63D37">
        <w:rPr>
          <w:rFonts w:eastAsia="Times New Roman"/>
          <w:b/>
          <w:color w:val="000000"/>
          <w:szCs w:val="28"/>
        </w:rPr>
        <w:t>VAY VÀ NỢ THUÊ TÀI CHÍNH</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Xem chi tiết Phụ lục 2</w:t>
      </w:r>
    </w:p>
    <w:p w:rsidR="00691F67" w:rsidRDefault="00691F67" w:rsidP="00AD087F">
      <w:pPr>
        <w:ind w:left="-459"/>
        <w:jc w:val="both"/>
        <w:rPr>
          <w:rFonts w:eastAsia="Times New Roman"/>
          <w:color w:val="000000"/>
          <w:szCs w:val="28"/>
        </w:rPr>
      </w:pPr>
    </w:p>
    <w:p w:rsidR="00AD087F" w:rsidRPr="00691F67" w:rsidRDefault="00691F67" w:rsidP="00AD087F">
      <w:pPr>
        <w:ind w:left="-459"/>
        <w:jc w:val="both"/>
        <w:rPr>
          <w:rFonts w:eastAsia="Times New Roman"/>
          <w:b/>
          <w:color w:val="000000"/>
          <w:szCs w:val="28"/>
        </w:rPr>
      </w:pPr>
      <w:r w:rsidRPr="00691F67">
        <w:rPr>
          <w:rFonts w:eastAsia="Times New Roman"/>
          <w:b/>
          <w:color w:val="000000"/>
          <w:szCs w:val="28"/>
        </w:rPr>
        <w:t xml:space="preserve">11. </w:t>
      </w:r>
      <w:r w:rsidR="00AD087F" w:rsidRPr="00691F67">
        <w:rPr>
          <w:rFonts w:eastAsia="Times New Roman"/>
          <w:b/>
          <w:color w:val="000000"/>
          <w:szCs w:val="28"/>
        </w:rPr>
        <w:t>PHẢI TRẢ NGƯỜI BÁN</w:t>
      </w:r>
    </w:p>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27"/>
        <w:gridCol w:w="1830"/>
        <w:gridCol w:w="296"/>
        <w:gridCol w:w="2126"/>
        <w:gridCol w:w="236"/>
        <w:gridCol w:w="1826"/>
        <w:gridCol w:w="236"/>
        <w:gridCol w:w="2097"/>
      </w:tblGrid>
      <w:tr w:rsidR="00104D5D" w:rsidTr="0079178C">
        <w:tc>
          <w:tcPr>
            <w:tcW w:w="2127" w:type="dxa"/>
          </w:tcPr>
          <w:p w:rsidR="00104D5D" w:rsidRDefault="00104D5D" w:rsidP="003E4366">
            <w:pPr>
              <w:jc w:val="both"/>
              <w:rPr>
                <w:rFonts w:eastAsia="Times New Roman"/>
                <w:color w:val="000000"/>
                <w:szCs w:val="28"/>
              </w:rPr>
            </w:pPr>
          </w:p>
        </w:tc>
        <w:tc>
          <w:tcPr>
            <w:tcW w:w="4252" w:type="dxa"/>
            <w:gridSpan w:val="3"/>
            <w:tcBorders>
              <w:bottom w:val="single" w:sz="4" w:space="0" w:color="auto"/>
            </w:tcBorders>
          </w:tcPr>
          <w:p w:rsidR="00104D5D" w:rsidRDefault="00104D5D" w:rsidP="003E4366">
            <w:pPr>
              <w:rPr>
                <w:rFonts w:eastAsia="Times New Roman"/>
                <w:color w:val="000000"/>
                <w:szCs w:val="28"/>
              </w:rPr>
            </w:pPr>
            <w:r>
              <w:rPr>
                <w:rFonts w:eastAsia="Times New Roman"/>
                <w:color w:val="000000"/>
                <w:szCs w:val="28"/>
              </w:rPr>
              <w:t>31/12/2018</w:t>
            </w:r>
          </w:p>
        </w:tc>
        <w:tc>
          <w:tcPr>
            <w:tcW w:w="236" w:type="dxa"/>
          </w:tcPr>
          <w:p w:rsidR="00104D5D" w:rsidRDefault="00104D5D" w:rsidP="003E4366">
            <w:pPr>
              <w:jc w:val="both"/>
              <w:rPr>
                <w:rFonts w:eastAsia="Times New Roman"/>
                <w:color w:val="000000"/>
                <w:szCs w:val="28"/>
              </w:rPr>
            </w:pPr>
          </w:p>
        </w:tc>
        <w:tc>
          <w:tcPr>
            <w:tcW w:w="4159" w:type="dxa"/>
            <w:gridSpan w:val="3"/>
            <w:tcBorders>
              <w:bottom w:val="single" w:sz="4" w:space="0" w:color="auto"/>
            </w:tcBorders>
          </w:tcPr>
          <w:p w:rsidR="00104D5D" w:rsidRDefault="00104D5D" w:rsidP="003E4366">
            <w:pPr>
              <w:rPr>
                <w:rFonts w:eastAsia="Times New Roman"/>
                <w:color w:val="000000"/>
                <w:szCs w:val="28"/>
              </w:rPr>
            </w:pPr>
            <w:r>
              <w:rPr>
                <w:rFonts w:eastAsia="Times New Roman"/>
                <w:color w:val="000000"/>
                <w:szCs w:val="28"/>
              </w:rPr>
              <w:t>01/01/2018</w:t>
            </w:r>
          </w:p>
        </w:tc>
      </w:tr>
      <w:tr w:rsidR="00104D5D" w:rsidTr="0079178C">
        <w:tc>
          <w:tcPr>
            <w:tcW w:w="2127" w:type="dxa"/>
          </w:tcPr>
          <w:p w:rsidR="00104D5D" w:rsidRDefault="00104D5D" w:rsidP="003E4366">
            <w:pPr>
              <w:jc w:val="both"/>
              <w:rPr>
                <w:rFonts w:eastAsia="Times New Roman"/>
                <w:color w:val="000000"/>
                <w:szCs w:val="28"/>
              </w:rPr>
            </w:pPr>
          </w:p>
        </w:tc>
        <w:tc>
          <w:tcPr>
            <w:tcW w:w="1830" w:type="dxa"/>
            <w:tcBorders>
              <w:top w:val="single" w:sz="4" w:space="0" w:color="auto"/>
              <w:bottom w:val="single" w:sz="4" w:space="0" w:color="auto"/>
            </w:tcBorders>
          </w:tcPr>
          <w:p w:rsidR="00104D5D" w:rsidRDefault="00104D5D" w:rsidP="003E4366">
            <w:pPr>
              <w:jc w:val="right"/>
              <w:rPr>
                <w:rFonts w:eastAsia="Times New Roman"/>
                <w:color w:val="000000"/>
                <w:szCs w:val="28"/>
              </w:rPr>
            </w:pPr>
            <w:r>
              <w:rPr>
                <w:rFonts w:eastAsia="Times New Roman"/>
                <w:color w:val="000000"/>
                <w:szCs w:val="28"/>
              </w:rPr>
              <w:t>Giá trị</w:t>
            </w:r>
          </w:p>
        </w:tc>
        <w:tc>
          <w:tcPr>
            <w:tcW w:w="296" w:type="dxa"/>
            <w:tcBorders>
              <w:top w:val="single" w:sz="4" w:space="0" w:color="auto"/>
            </w:tcBorders>
          </w:tcPr>
          <w:p w:rsidR="00104D5D" w:rsidRDefault="00104D5D" w:rsidP="003E4366">
            <w:pPr>
              <w:jc w:val="right"/>
              <w:rPr>
                <w:rFonts w:eastAsia="Times New Roman"/>
                <w:color w:val="000000"/>
                <w:szCs w:val="28"/>
              </w:rPr>
            </w:pPr>
          </w:p>
        </w:tc>
        <w:tc>
          <w:tcPr>
            <w:tcW w:w="2126" w:type="dxa"/>
            <w:tcBorders>
              <w:top w:val="single" w:sz="4" w:space="0" w:color="auto"/>
              <w:bottom w:val="single" w:sz="4" w:space="0" w:color="auto"/>
            </w:tcBorders>
          </w:tcPr>
          <w:p w:rsidR="00104D5D" w:rsidRDefault="00104D5D" w:rsidP="00104D5D">
            <w:pPr>
              <w:rPr>
                <w:rFonts w:eastAsia="Times New Roman"/>
                <w:color w:val="000000"/>
                <w:szCs w:val="28"/>
              </w:rPr>
            </w:pPr>
            <w:r>
              <w:rPr>
                <w:rFonts w:eastAsia="Times New Roman"/>
                <w:color w:val="000000"/>
                <w:szCs w:val="28"/>
              </w:rPr>
              <w:t>Khả năng trả nợ</w:t>
            </w:r>
          </w:p>
        </w:tc>
        <w:tc>
          <w:tcPr>
            <w:tcW w:w="236" w:type="dxa"/>
          </w:tcPr>
          <w:p w:rsidR="00104D5D" w:rsidRDefault="00104D5D" w:rsidP="003E4366">
            <w:pPr>
              <w:jc w:val="both"/>
              <w:rPr>
                <w:rFonts w:eastAsia="Times New Roman"/>
                <w:color w:val="000000"/>
                <w:szCs w:val="28"/>
              </w:rPr>
            </w:pPr>
          </w:p>
        </w:tc>
        <w:tc>
          <w:tcPr>
            <w:tcW w:w="1826" w:type="dxa"/>
            <w:tcBorders>
              <w:top w:val="single" w:sz="4" w:space="0" w:color="auto"/>
              <w:bottom w:val="single" w:sz="4" w:space="0" w:color="auto"/>
            </w:tcBorders>
          </w:tcPr>
          <w:p w:rsidR="00104D5D" w:rsidRDefault="00104D5D" w:rsidP="003E4366">
            <w:pPr>
              <w:jc w:val="right"/>
              <w:rPr>
                <w:rFonts w:eastAsia="Times New Roman"/>
                <w:color w:val="000000"/>
                <w:szCs w:val="28"/>
              </w:rPr>
            </w:pPr>
            <w:r>
              <w:rPr>
                <w:rFonts w:eastAsia="Times New Roman"/>
                <w:color w:val="000000"/>
                <w:szCs w:val="28"/>
              </w:rPr>
              <w:t>Giá trị</w:t>
            </w:r>
          </w:p>
        </w:tc>
        <w:tc>
          <w:tcPr>
            <w:tcW w:w="236" w:type="dxa"/>
            <w:tcBorders>
              <w:top w:val="single" w:sz="4" w:space="0" w:color="auto"/>
            </w:tcBorders>
          </w:tcPr>
          <w:p w:rsidR="00104D5D" w:rsidRDefault="00104D5D" w:rsidP="003E4366">
            <w:pPr>
              <w:jc w:val="right"/>
              <w:rPr>
                <w:rFonts w:eastAsia="Times New Roman"/>
                <w:color w:val="000000"/>
                <w:szCs w:val="28"/>
              </w:rPr>
            </w:pPr>
          </w:p>
        </w:tc>
        <w:tc>
          <w:tcPr>
            <w:tcW w:w="2097" w:type="dxa"/>
            <w:tcBorders>
              <w:top w:val="single" w:sz="4" w:space="0" w:color="auto"/>
              <w:bottom w:val="single" w:sz="4" w:space="0" w:color="auto"/>
            </w:tcBorders>
          </w:tcPr>
          <w:p w:rsidR="00104D5D" w:rsidRDefault="00104D5D" w:rsidP="00104D5D">
            <w:pPr>
              <w:jc w:val="both"/>
              <w:rPr>
                <w:rFonts w:eastAsia="Times New Roman"/>
                <w:color w:val="000000"/>
                <w:szCs w:val="28"/>
              </w:rPr>
            </w:pPr>
            <w:r>
              <w:rPr>
                <w:rFonts w:eastAsia="Times New Roman"/>
                <w:color w:val="000000"/>
                <w:szCs w:val="28"/>
              </w:rPr>
              <w:t>Khả năng trả nợ</w:t>
            </w:r>
          </w:p>
        </w:tc>
      </w:tr>
      <w:tr w:rsidR="00104D5D" w:rsidTr="0079178C">
        <w:tc>
          <w:tcPr>
            <w:tcW w:w="2127" w:type="dxa"/>
          </w:tcPr>
          <w:p w:rsidR="00104D5D" w:rsidRDefault="00104D5D" w:rsidP="003E4366">
            <w:pPr>
              <w:jc w:val="both"/>
              <w:rPr>
                <w:rFonts w:eastAsia="Times New Roman"/>
                <w:color w:val="000000"/>
                <w:szCs w:val="28"/>
              </w:rPr>
            </w:pPr>
          </w:p>
        </w:tc>
        <w:tc>
          <w:tcPr>
            <w:tcW w:w="1830" w:type="dxa"/>
            <w:tcBorders>
              <w:top w:val="single" w:sz="4" w:space="0" w:color="auto"/>
            </w:tcBorders>
          </w:tcPr>
          <w:p w:rsidR="00104D5D" w:rsidRDefault="00104D5D" w:rsidP="003E4366">
            <w:pPr>
              <w:jc w:val="right"/>
              <w:rPr>
                <w:rFonts w:eastAsia="Times New Roman"/>
                <w:color w:val="000000"/>
                <w:szCs w:val="28"/>
              </w:rPr>
            </w:pPr>
            <w:r>
              <w:rPr>
                <w:rFonts w:eastAsia="Times New Roman"/>
                <w:color w:val="000000"/>
                <w:szCs w:val="28"/>
              </w:rPr>
              <w:t>VND</w:t>
            </w:r>
          </w:p>
        </w:tc>
        <w:tc>
          <w:tcPr>
            <w:tcW w:w="296" w:type="dxa"/>
          </w:tcPr>
          <w:p w:rsidR="00104D5D" w:rsidRDefault="00104D5D" w:rsidP="003E4366">
            <w:pPr>
              <w:jc w:val="right"/>
              <w:rPr>
                <w:rFonts w:eastAsia="Times New Roman"/>
                <w:color w:val="000000"/>
                <w:szCs w:val="28"/>
              </w:rPr>
            </w:pPr>
          </w:p>
        </w:tc>
        <w:tc>
          <w:tcPr>
            <w:tcW w:w="2126" w:type="dxa"/>
            <w:tcBorders>
              <w:top w:val="single" w:sz="4" w:space="0" w:color="auto"/>
            </w:tcBorders>
          </w:tcPr>
          <w:p w:rsidR="00104D5D" w:rsidRDefault="00104D5D" w:rsidP="003E4366">
            <w:pPr>
              <w:jc w:val="right"/>
              <w:rPr>
                <w:rFonts w:eastAsia="Times New Roman"/>
                <w:color w:val="000000"/>
                <w:szCs w:val="28"/>
              </w:rPr>
            </w:pPr>
            <w:r>
              <w:rPr>
                <w:rFonts w:eastAsia="Times New Roman"/>
                <w:color w:val="000000"/>
                <w:szCs w:val="28"/>
              </w:rPr>
              <w:t>VND</w:t>
            </w:r>
          </w:p>
        </w:tc>
        <w:tc>
          <w:tcPr>
            <w:tcW w:w="236" w:type="dxa"/>
            <w:tcBorders>
              <w:top w:val="single" w:sz="4" w:space="0" w:color="auto"/>
            </w:tcBorders>
          </w:tcPr>
          <w:p w:rsidR="00104D5D" w:rsidRDefault="00104D5D" w:rsidP="003E4366">
            <w:pPr>
              <w:jc w:val="right"/>
              <w:rPr>
                <w:rFonts w:eastAsia="Times New Roman"/>
                <w:color w:val="000000"/>
                <w:szCs w:val="28"/>
              </w:rPr>
            </w:pPr>
          </w:p>
        </w:tc>
        <w:tc>
          <w:tcPr>
            <w:tcW w:w="1826" w:type="dxa"/>
            <w:tcBorders>
              <w:top w:val="single" w:sz="4" w:space="0" w:color="auto"/>
            </w:tcBorders>
          </w:tcPr>
          <w:p w:rsidR="00104D5D" w:rsidRDefault="00104D5D" w:rsidP="003E4366">
            <w:pPr>
              <w:jc w:val="right"/>
              <w:rPr>
                <w:rFonts w:eastAsia="Times New Roman"/>
                <w:color w:val="000000"/>
                <w:szCs w:val="28"/>
              </w:rPr>
            </w:pPr>
            <w:r>
              <w:rPr>
                <w:rFonts w:eastAsia="Times New Roman"/>
                <w:color w:val="000000"/>
                <w:szCs w:val="28"/>
              </w:rPr>
              <w:t>VND</w:t>
            </w:r>
          </w:p>
        </w:tc>
        <w:tc>
          <w:tcPr>
            <w:tcW w:w="236" w:type="dxa"/>
          </w:tcPr>
          <w:p w:rsidR="00104D5D" w:rsidRDefault="00104D5D" w:rsidP="003E4366">
            <w:pPr>
              <w:jc w:val="right"/>
              <w:rPr>
                <w:rFonts w:eastAsia="Times New Roman"/>
                <w:color w:val="000000"/>
                <w:szCs w:val="28"/>
              </w:rPr>
            </w:pPr>
          </w:p>
        </w:tc>
        <w:tc>
          <w:tcPr>
            <w:tcW w:w="2097" w:type="dxa"/>
          </w:tcPr>
          <w:p w:rsidR="00104D5D" w:rsidRDefault="00104D5D" w:rsidP="003E4366">
            <w:pPr>
              <w:jc w:val="right"/>
              <w:rPr>
                <w:rFonts w:eastAsia="Times New Roman"/>
                <w:color w:val="000000"/>
                <w:szCs w:val="28"/>
              </w:rPr>
            </w:pPr>
            <w:r>
              <w:rPr>
                <w:rFonts w:eastAsia="Times New Roman"/>
                <w:color w:val="000000"/>
                <w:szCs w:val="28"/>
              </w:rPr>
              <w:t>VND</w:t>
            </w:r>
          </w:p>
        </w:tc>
      </w:tr>
      <w:tr w:rsidR="00104D5D" w:rsidRPr="00D26522" w:rsidTr="0079178C">
        <w:tc>
          <w:tcPr>
            <w:tcW w:w="2127" w:type="dxa"/>
          </w:tcPr>
          <w:p w:rsidR="00104D5D" w:rsidRPr="00D26522" w:rsidRDefault="00104D5D" w:rsidP="003E4366">
            <w:pPr>
              <w:ind w:left="-459" w:firstLine="459"/>
              <w:jc w:val="left"/>
              <w:rPr>
                <w:rFonts w:eastAsia="Times New Roman"/>
                <w:b/>
                <w:color w:val="000000"/>
                <w:szCs w:val="28"/>
              </w:rPr>
            </w:pPr>
            <w:r>
              <w:rPr>
                <w:rFonts w:eastAsia="Times New Roman"/>
                <w:b/>
                <w:color w:val="000000"/>
                <w:szCs w:val="28"/>
              </w:rPr>
              <w:t xml:space="preserve">a, </w:t>
            </w:r>
            <w:r w:rsidRPr="00D26522">
              <w:rPr>
                <w:rFonts w:eastAsia="Times New Roman"/>
                <w:b/>
                <w:color w:val="000000"/>
                <w:szCs w:val="28"/>
              </w:rPr>
              <w:t>Ngắn hạn</w:t>
            </w:r>
          </w:p>
        </w:tc>
        <w:tc>
          <w:tcPr>
            <w:tcW w:w="1830" w:type="dxa"/>
            <w:vAlign w:val="center"/>
          </w:tcPr>
          <w:p w:rsidR="00104D5D" w:rsidRPr="00D26522" w:rsidRDefault="00104D5D" w:rsidP="003E4366">
            <w:pPr>
              <w:jc w:val="right"/>
              <w:rPr>
                <w:rFonts w:eastAsia="Times New Roman"/>
                <w:b/>
                <w:color w:val="000000"/>
                <w:szCs w:val="28"/>
              </w:rPr>
            </w:pPr>
            <w:r>
              <w:rPr>
                <w:rFonts w:eastAsia="Times New Roman"/>
                <w:b/>
                <w:color w:val="000000"/>
                <w:szCs w:val="28"/>
              </w:rPr>
              <w:t>7.196.393.334</w:t>
            </w:r>
          </w:p>
        </w:tc>
        <w:tc>
          <w:tcPr>
            <w:tcW w:w="296" w:type="dxa"/>
            <w:vAlign w:val="center"/>
          </w:tcPr>
          <w:p w:rsidR="00104D5D" w:rsidRPr="00D26522" w:rsidRDefault="00104D5D" w:rsidP="003E4366">
            <w:pPr>
              <w:jc w:val="right"/>
              <w:rPr>
                <w:rFonts w:eastAsia="Times New Roman"/>
                <w:b/>
                <w:color w:val="000000"/>
                <w:szCs w:val="28"/>
              </w:rPr>
            </w:pPr>
          </w:p>
        </w:tc>
        <w:tc>
          <w:tcPr>
            <w:tcW w:w="2126" w:type="dxa"/>
            <w:vAlign w:val="center"/>
          </w:tcPr>
          <w:p w:rsidR="00104D5D" w:rsidRPr="00D26522" w:rsidRDefault="00104D5D" w:rsidP="003E4366">
            <w:pPr>
              <w:jc w:val="right"/>
              <w:rPr>
                <w:rFonts w:eastAsia="Times New Roman"/>
                <w:b/>
                <w:color w:val="000000"/>
                <w:szCs w:val="28"/>
              </w:rPr>
            </w:pPr>
            <w:r>
              <w:rPr>
                <w:rFonts w:eastAsia="Times New Roman"/>
                <w:b/>
                <w:color w:val="000000"/>
                <w:szCs w:val="28"/>
              </w:rPr>
              <w:t>7.196.393.334</w:t>
            </w:r>
          </w:p>
        </w:tc>
        <w:tc>
          <w:tcPr>
            <w:tcW w:w="236" w:type="dxa"/>
            <w:vAlign w:val="center"/>
          </w:tcPr>
          <w:p w:rsidR="00104D5D" w:rsidRPr="00D26522" w:rsidRDefault="00104D5D" w:rsidP="003E4366">
            <w:pPr>
              <w:jc w:val="right"/>
              <w:rPr>
                <w:rFonts w:eastAsia="Times New Roman"/>
                <w:b/>
                <w:color w:val="000000"/>
                <w:szCs w:val="28"/>
              </w:rPr>
            </w:pPr>
          </w:p>
        </w:tc>
        <w:tc>
          <w:tcPr>
            <w:tcW w:w="1826" w:type="dxa"/>
            <w:vAlign w:val="center"/>
          </w:tcPr>
          <w:p w:rsidR="00104D5D" w:rsidRPr="00D26522" w:rsidRDefault="00104D5D" w:rsidP="003E4366">
            <w:pPr>
              <w:jc w:val="right"/>
              <w:rPr>
                <w:rFonts w:eastAsia="Times New Roman"/>
                <w:b/>
                <w:color w:val="000000"/>
                <w:szCs w:val="28"/>
              </w:rPr>
            </w:pPr>
            <w:r>
              <w:rPr>
                <w:rFonts w:eastAsia="Times New Roman"/>
                <w:b/>
                <w:color w:val="000000"/>
                <w:szCs w:val="28"/>
              </w:rPr>
              <w:t>5.617.687.715</w:t>
            </w:r>
          </w:p>
        </w:tc>
        <w:tc>
          <w:tcPr>
            <w:tcW w:w="236" w:type="dxa"/>
            <w:vAlign w:val="center"/>
          </w:tcPr>
          <w:p w:rsidR="00104D5D" w:rsidRPr="00D26522" w:rsidRDefault="00104D5D" w:rsidP="003E4366">
            <w:pPr>
              <w:jc w:val="right"/>
              <w:rPr>
                <w:rFonts w:eastAsia="Times New Roman"/>
                <w:b/>
                <w:color w:val="000000"/>
                <w:szCs w:val="28"/>
              </w:rPr>
            </w:pPr>
          </w:p>
        </w:tc>
        <w:tc>
          <w:tcPr>
            <w:tcW w:w="2097" w:type="dxa"/>
            <w:vAlign w:val="center"/>
          </w:tcPr>
          <w:p w:rsidR="00104D5D" w:rsidRPr="00D26522" w:rsidRDefault="00104D5D" w:rsidP="003E4366">
            <w:pPr>
              <w:jc w:val="right"/>
              <w:rPr>
                <w:rFonts w:eastAsia="Times New Roman"/>
                <w:b/>
                <w:color w:val="000000"/>
                <w:szCs w:val="28"/>
              </w:rPr>
            </w:pPr>
            <w:r>
              <w:rPr>
                <w:rFonts w:eastAsia="Times New Roman"/>
                <w:b/>
                <w:color w:val="000000"/>
                <w:szCs w:val="28"/>
              </w:rPr>
              <w:t>5.617.687.715</w:t>
            </w:r>
          </w:p>
        </w:tc>
      </w:tr>
      <w:tr w:rsidR="00104D5D" w:rsidTr="0079178C">
        <w:tc>
          <w:tcPr>
            <w:tcW w:w="2127" w:type="dxa"/>
          </w:tcPr>
          <w:p w:rsidR="00104D5D" w:rsidRPr="00EE0933" w:rsidRDefault="00104D5D" w:rsidP="00104D5D">
            <w:pPr>
              <w:jc w:val="left"/>
              <w:rPr>
                <w:rFonts w:eastAsia="Times New Roman"/>
                <w:color w:val="000000"/>
                <w:szCs w:val="28"/>
              </w:rPr>
            </w:pPr>
            <w:r w:rsidRPr="00EE0933">
              <w:rPr>
                <w:rFonts w:eastAsia="Times New Roman"/>
                <w:color w:val="000000"/>
                <w:szCs w:val="28"/>
              </w:rPr>
              <w:t xml:space="preserve">- </w:t>
            </w:r>
            <w:r>
              <w:rPr>
                <w:rFonts w:eastAsia="Times New Roman"/>
                <w:color w:val="000000"/>
                <w:szCs w:val="28"/>
              </w:rPr>
              <w:t>Tổng công ty Hợp tác kinh tế</w:t>
            </w:r>
          </w:p>
        </w:tc>
        <w:tc>
          <w:tcPr>
            <w:tcW w:w="1830" w:type="dxa"/>
            <w:vAlign w:val="center"/>
          </w:tcPr>
          <w:p w:rsidR="00104D5D" w:rsidRDefault="00104D5D" w:rsidP="003E4366">
            <w:pPr>
              <w:jc w:val="right"/>
              <w:rPr>
                <w:rFonts w:eastAsia="Times New Roman"/>
                <w:color w:val="000000"/>
                <w:szCs w:val="28"/>
              </w:rPr>
            </w:pPr>
            <w:r>
              <w:rPr>
                <w:rFonts w:eastAsia="Times New Roman"/>
                <w:color w:val="000000"/>
                <w:szCs w:val="28"/>
              </w:rPr>
              <w:t>5.380.000.000</w:t>
            </w:r>
          </w:p>
        </w:tc>
        <w:tc>
          <w:tcPr>
            <w:tcW w:w="296" w:type="dxa"/>
            <w:vAlign w:val="center"/>
          </w:tcPr>
          <w:p w:rsidR="00104D5D" w:rsidRDefault="00104D5D" w:rsidP="003E4366">
            <w:pPr>
              <w:jc w:val="right"/>
              <w:rPr>
                <w:rFonts w:eastAsia="Times New Roman"/>
                <w:color w:val="000000"/>
                <w:szCs w:val="28"/>
              </w:rPr>
            </w:pPr>
          </w:p>
        </w:tc>
        <w:tc>
          <w:tcPr>
            <w:tcW w:w="2126" w:type="dxa"/>
            <w:vAlign w:val="center"/>
          </w:tcPr>
          <w:p w:rsidR="00104D5D" w:rsidRDefault="00104D5D" w:rsidP="003E4366">
            <w:pPr>
              <w:jc w:val="right"/>
              <w:rPr>
                <w:rFonts w:eastAsia="Times New Roman"/>
                <w:color w:val="000000"/>
                <w:szCs w:val="28"/>
              </w:rPr>
            </w:pPr>
            <w:r>
              <w:rPr>
                <w:rFonts w:eastAsia="Times New Roman"/>
                <w:color w:val="000000"/>
                <w:szCs w:val="28"/>
              </w:rPr>
              <w:t>5.380.000.000</w:t>
            </w:r>
          </w:p>
        </w:tc>
        <w:tc>
          <w:tcPr>
            <w:tcW w:w="236" w:type="dxa"/>
            <w:vAlign w:val="center"/>
          </w:tcPr>
          <w:p w:rsidR="00104D5D" w:rsidRDefault="00104D5D" w:rsidP="003E4366">
            <w:pPr>
              <w:jc w:val="right"/>
              <w:rPr>
                <w:rFonts w:eastAsia="Times New Roman"/>
                <w:color w:val="000000"/>
                <w:szCs w:val="28"/>
              </w:rPr>
            </w:pPr>
          </w:p>
        </w:tc>
        <w:tc>
          <w:tcPr>
            <w:tcW w:w="1826" w:type="dxa"/>
            <w:vAlign w:val="center"/>
          </w:tcPr>
          <w:p w:rsidR="00104D5D" w:rsidRDefault="00104D5D" w:rsidP="003E4366">
            <w:pPr>
              <w:jc w:val="right"/>
              <w:rPr>
                <w:rFonts w:eastAsia="Times New Roman"/>
                <w:color w:val="000000"/>
                <w:szCs w:val="28"/>
              </w:rPr>
            </w:pPr>
            <w:r>
              <w:rPr>
                <w:rFonts w:eastAsia="Times New Roman"/>
                <w:color w:val="000000"/>
                <w:szCs w:val="28"/>
              </w:rPr>
              <w:t>3.674.750.000</w:t>
            </w:r>
          </w:p>
        </w:tc>
        <w:tc>
          <w:tcPr>
            <w:tcW w:w="236" w:type="dxa"/>
            <w:vAlign w:val="center"/>
          </w:tcPr>
          <w:p w:rsidR="00104D5D" w:rsidRDefault="00104D5D" w:rsidP="003E4366">
            <w:pPr>
              <w:jc w:val="right"/>
              <w:rPr>
                <w:rFonts w:eastAsia="Times New Roman"/>
                <w:color w:val="000000"/>
                <w:szCs w:val="28"/>
              </w:rPr>
            </w:pPr>
          </w:p>
        </w:tc>
        <w:tc>
          <w:tcPr>
            <w:tcW w:w="2097" w:type="dxa"/>
            <w:vAlign w:val="center"/>
          </w:tcPr>
          <w:p w:rsidR="00104D5D" w:rsidRDefault="00104D5D" w:rsidP="003E4366">
            <w:pPr>
              <w:jc w:val="right"/>
              <w:rPr>
                <w:rFonts w:eastAsia="Times New Roman"/>
                <w:color w:val="000000"/>
                <w:szCs w:val="28"/>
              </w:rPr>
            </w:pPr>
            <w:r>
              <w:rPr>
                <w:rFonts w:eastAsia="Times New Roman"/>
                <w:color w:val="000000"/>
                <w:szCs w:val="28"/>
              </w:rPr>
              <w:t>3.674.750.000</w:t>
            </w:r>
          </w:p>
        </w:tc>
      </w:tr>
      <w:tr w:rsidR="00104D5D" w:rsidTr="0079178C">
        <w:tc>
          <w:tcPr>
            <w:tcW w:w="2127" w:type="dxa"/>
          </w:tcPr>
          <w:p w:rsidR="00104D5D" w:rsidRPr="00104D5D" w:rsidRDefault="00104D5D" w:rsidP="00104D5D">
            <w:pPr>
              <w:jc w:val="left"/>
              <w:rPr>
                <w:rFonts w:eastAsia="Times New Roman"/>
                <w:color w:val="000000"/>
                <w:szCs w:val="28"/>
              </w:rPr>
            </w:pPr>
            <w:r>
              <w:rPr>
                <w:rFonts w:eastAsia="Times New Roman"/>
                <w:color w:val="000000"/>
                <w:szCs w:val="28"/>
              </w:rPr>
              <w:t xml:space="preserve">- </w:t>
            </w:r>
            <w:r w:rsidRPr="00104D5D">
              <w:rPr>
                <w:rFonts w:eastAsia="Times New Roman"/>
                <w:color w:val="000000"/>
                <w:szCs w:val="28"/>
              </w:rPr>
              <w:t xml:space="preserve">Công ty xây </w:t>
            </w:r>
            <w:r w:rsidRPr="00104D5D">
              <w:rPr>
                <w:rFonts w:eastAsia="Times New Roman"/>
                <w:color w:val="000000"/>
                <w:szCs w:val="28"/>
              </w:rPr>
              <w:lastRenderedPageBreak/>
              <w:t>d</w:t>
            </w:r>
            <w:r w:rsidRPr="00104D5D">
              <w:rPr>
                <w:rFonts w:ascii="Arial" w:eastAsia="Times New Roman" w:hAnsi="Arial" w:cs="Arial"/>
                <w:color w:val="000000"/>
                <w:szCs w:val="28"/>
              </w:rPr>
              <w:t>ự</w:t>
            </w:r>
            <w:r w:rsidRPr="00104D5D">
              <w:rPr>
                <w:rFonts w:ascii="Calibri" w:eastAsia="Times New Roman" w:hAnsi="Calibri" w:cs="Calibri"/>
                <w:color w:val="000000"/>
                <w:szCs w:val="28"/>
              </w:rPr>
              <w:t>ng Mayasap</w:t>
            </w:r>
          </w:p>
        </w:tc>
        <w:tc>
          <w:tcPr>
            <w:tcW w:w="1830" w:type="dxa"/>
            <w:vAlign w:val="center"/>
          </w:tcPr>
          <w:p w:rsidR="00104D5D" w:rsidRDefault="00104D5D" w:rsidP="003E4366">
            <w:pPr>
              <w:jc w:val="right"/>
              <w:rPr>
                <w:rFonts w:eastAsia="Times New Roman"/>
                <w:color w:val="000000"/>
                <w:szCs w:val="28"/>
              </w:rPr>
            </w:pPr>
            <w:r>
              <w:rPr>
                <w:rFonts w:eastAsia="Times New Roman"/>
                <w:color w:val="000000"/>
                <w:szCs w:val="28"/>
              </w:rPr>
              <w:lastRenderedPageBreak/>
              <w:t>539.999.460</w:t>
            </w:r>
          </w:p>
        </w:tc>
        <w:tc>
          <w:tcPr>
            <w:tcW w:w="296" w:type="dxa"/>
            <w:vAlign w:val="center"/>
          </w:tcPr>
          <w:p w:rsidR="00104D5D" w:rsidRDefault="00104D5D" w:rsidP="003E4366">
            <w:pPr>
              <w:jc w:val="right"/>
              <w:rPr>
                <w:rFonts w:eastAsia="Times New Roman"/>
                <w:color w:val="000000"/>
                <w:szCs w:val="28"/>
              </w:rPr>
            </w:pPr>
          </w:p>
        </w:tc>
        <w:tc>
          <w:tcPr>
            <w:tcW w:w="2126" w:type="dxa"/>
            <w:vAlign w:val="center"/>
          </w:tcPr>
          <w:p w:rsidR="00104D5D" w:rsidRDefault="00104D5D" w:rsidP="003E4366">
            <w:pPr>
              <w:jc w:val="right"/>
              <w:rPr>
                <w:rFonts w:eastAsia="Times New Roman"/>
                <w:color w:val="000000"/>
                <w:szCs w:val="28"/>
              </w:rPr>
            </w:pPr>
            <w:r>
              <w:rPr>
                <w:rFonts w:eastAsia="Times New Roman"/>
                <w:color w:val="000000"/>
                <w:szCs w:val="28"/>
              </w:rPr>
              <w:t>539.999.460</w:t>
            </w:r>
          </w:p>
        </w:tc>
        <w:tc>
          <w:tcPr>
            <w:tcW w:w="236" w:type="dxa"/>
            <w:vAlign w:val="center"/>
          </w:tcPr>
          <w:p w:rsidR="00104D5D" w:rsidRDefault="00104D5D" w:rsidP="003E4366">
            <w:pPr>
              <w:jc w:val="right"/>
              <w:rPr>
                <w:rFonts w:eastAsia="Times New Roman"/>
                <w:color w:val="000000"/>
                <w:szCs w:val="28"/>
              </w:rPr>
            </w:pPr>
          </w:p>
        </w:tc>
        <w:tc>
          <w:tcPr>
            <w:tcW w:w="1826" w:type="dxa"/>
            <w:vAlign w:val="center"/>
          </w:tcPr>
          <w:p w:rsidR="00104D5D" w:rsidRDefault="00104D5D" w:rsidP="003E4366">
            <w:pPr>
              <w:jc w:val="right"/>
              <w:rPr>
                <w:rFonts w:eastAsia="Times New Roman"/>
                <w:color w:val="000000"/>
                <w:szCs w:val="28"/>
              </w:rPr>
            </w:pPr>
            <w:r>
              <w:rPr>
                <w:rFonts w:eastAsia="Times New Roman"/>
                <w:color w:val="000000"/>
                <w:szCs w:val="28"/>
              </w:rPr>
              <w:t>-</w:t>
            </w:r>
          </w:p>
        </w:tc>
        <w:tc>
          <w:tcPr>
            <w:tcW w:w="236" w:type="dxa"/>
            <w:vAlign w:val="center"/>
          </w:tcPr>
          <w:p w:rsidR="00104D5D" w:rsidRDefault="00104D5D" w:rsidP="003E4366">
            <w:pPr>
              <w:jc w:val="right"/>
              <w:rPr>
                <w:rFonts w:eastAsia="Times New Roman"/>
                <w:color w:val="000000"/>
                <w:szCs w:val="28"/>
              </w:rPr>
            </w:pPr>
          </w:p>
        </w:tc>
        <w:tc>
          <w:tcPr>
            <w:tcW w:w="2097" w:type="dxa"/>
            <w:vAlign w:val="center"/>
          </w:tcPr>
          <w:p w:rsidR="00104D5D" w:rsidRDefault="00104D5D" w:rsidP="003E4366">
            <w:pPr>
              <w:jc w:val="right"/>
              <w:rPr>
                <w:rFonts w:eastAsia="Times New Roman"/>
                <w:color w:val="000000"/>
                <w:szCs w:val="28"/>
              </w:rPr>
            </w:pPr>
            <w:r>
              <w:rPr>
                <w:rFonts w:eastAsia="Times New Roman"/>
                <w:color w:val="000000"/>
                <w:szCs w:val="28"/>
              </w:rPr>
              <w:t>-</w:t>
            </w:r>
          </w:p>
        </w:tc>
      </w:tr>
      <w:tr w:rsidR="00104D5D" w:rsidTr="0079178C">
        <w:tc>
          <w:tcPr>
            <w:tcW w:w="2127" w:type="dxa"/>
          </w:tcPr>
          <w:p w:rsidR="00104D5D" w:rsidRDefault="00104D5D" w:rsidP="00104D5D">
            <w:pPr>
              <w:jc w:val="left"/>
              <w:rPr>
                <w:rFonts w:eastAsia="Times New Roman"/>
                <w:color w:val="000000"/>
                <w:szCs w:val="28"/>
              </w:rPr>
            </w:pPr>
            <w:r>
              <w:rPr>
                <w:rFonts w:eastAsia="Times New Roman"/>
                <w:color w:val="000000"/>
                <w:szCs w:val="28"/>
              </w:rPr>
              <w:lastRenderedPageBreak/>
              <w:t>- Phải trả người bán khác</w:t>
            </w:r>
          </w:p>
        </w:tc>
        <w:tc>
          <w:tcPr>
            <w:tcW w:w="1830" w:type="dxa"/>
            <w:vAlign w:val="center"/>
          </w:tcPr>
          <w:p w:rsidR="00104D5D" w:rsidRDefault="00104D5D" w:rsidP="003E4366">
            <w:pPr>
              <w:jc w:val="right"/>
              <w:rPr>
                <w:rFonts w:eastAsia="Times New Roman"/>
                <w:color w:val="000000"/>
                <w:szCs w:val="28"/>
              </w:rPr>
            </w:pPr>
            <w:r>
              <w:rPr>
                <w:rFonts w:eastAsia="Times New Roman"/>
                <w:color w:val="000000"/>
                <w:szCs w:val="28"/>
              </w:rPr>
              <w:t>1.276.393.874</w:t>
            </w:r>
          </w:p>
        </w:tc>
        <w:tc>
          <w:tcPr>
            <w:tcW w:w="296" w:type="dxa"/>
            <w:vAlign w:val="center"/>
          </w:tcPr>
          <w:p w:rsidR="00104D5D" w:rsidRDefault="00104D5D" w:rsidP="003E4366">
            <w:pPr>
              <w:jc w:val="right"/>
              <w:rPr>
                <w:rFonts w:eastAsia="Times New Roman"/>
                <w:color w:val="000000"/>
                <w:szCs w:val="28"/>
              </w:rPr>
            </w:pPr>
          </w:p>
        </w:tc>
        <w:tc>
          <w:tcPr>
            <w:tcW w:w="2126" w:type="dxa"/>
            <w:vAlign w:val="center"/>
          </w:tcPr>
          <w:p w:rsidR="00104D5D" w:rsidRDefault="00104D5D" w:rsidP="003E4366">
            <w:pPr>
              <w:jc w:val="right"/>
              <w:rPr>
                <w:rFonts w:eastAsia="Times New Roman"/>
                <w:color w:val="000000"/>
                <w:szCs w:val="28"/>
              </w:rPr>
            </w:pPr>
            <w:r>
              <w:rPr>
                <w:rFonts w:eastAsia="Times New Roman"/>
                <w:color w:val="000000"/>
                <w:szCs w:val="28"/>
              </w:rPr>
              <w:t>1.276.393.874</w:t>
            </w:r>
          </w:p>
        </w:tc>
        <w:tc>
          <w:tcPr>
            <w:tcW w:w="236" w:type="dxa"/>
            <w:vAlign w:val="center"/>
          </w:tcPr>
          <w:p w:rsidR="00104D5D" w:rsidRDefault="00104D5D" w:rsidP="003E4366">
            <w:pPr>
              <w:jc w:val="right"/>
              <w:rPr>
                <w:rFonts w:eastAsia="Times New Roman"/>
                <w:color w:val="000000"/>
                <w:szCs w:val="28"/>
              </w:rPr>
            </w:pPr>
          </w:p>
        </w:tc>
        <w:tc>
          <w:tcPr>
            <w:tcW w:w="1826" w:type="dxa"/>
            <w:vAlign w:val="center"/>
          </w:tcPr>
          <w:p w:rsidR="00104D5D" w:rsidRDefault="00104D5D" w:rsidP="003E4366">
            <w:pPr>
              <w:jc w:val="right"/>
              <w:rPr>
                <w:rFonts w:eastAsia="Times New Roman"/>
                <w:color w:val="000000"/>
                <w:szCs w:val="28"/>
              </w:rPr>
            </w:pPr>
            <w:r>
              <w:rPr>
                <w:rFonts w:eastAsia="Times New Roman"/>
                <w:color w:val="000000"/>
                <w:szCs w:val="28"/>
              </w:rPr>
              <w:t>1.942.937.715</w:t>
            </w:r>
          </w:p>
        </w:tc>
        <w:tc>
          <w:tcPr>
            <w:tcW w:w="236" w:type="dxa"/>
            <w:vAlign w:val="center"/>
          </w:tcPr>
          <w:p w:rsidR="00104D5D" w:rsidRDefault="00104D5D" w:rsidP="003E4366">
            <w:pPr>
              <w:jc w:val="right"/>
              <w:rPr>
                <w:rFonts w:eastAsia="Times New Roman"/>
                <w:color w:val="000000"/>
                <w:szCs w:val="28"/>
              </w:rPr>
            </w:pPr>
          </w:p>
        </w:tc>
        <w:tc>
          <w:tcPr>
            <w:tcW w:w="2097" w:type="dxa"/>
            <w:vAlign w:val="center"/>
          </w:tcPr>
          <w:p w:rsidR="00104D5D" w:rsidRDefault="00104D5D" w:rsidP="003E4366">
            <w:pPr>
              <w:jc w:val="right"/>
              <w:rPr>
                <w:rFonts w:eastAsia="Times New Roman"/>
                <w:color w:val="000000"/>
                <w:szCs w:val="28"/>
              </w:rPr>
            </w:pPr>
            <w:r>
              <w:rPr>
                <w:rFonts w:eastAsia="Times New Roman"/>
                <w:color w:val="000000"/>
                <w:szCs w:val="28"/>
              </w:rPr>
              <w:t>1.942.937.715</w:t>
            </w:r>
          </w:p>
        </w:tc>
      </w:tr>
      <w:tr w:rsidR="003E4366" w:rsidTr="0079178C">
        <w:tc>
          <w:tcPr>
            <w:tcW w:w="6379" w:type="dxa"/>
            <w:gridSpan w:val="4"/>
          </w:tcPr>
          <w:p w:rsidR="003E4366" w:rsidRPr="003E4366" w:rsidRDefault="003E4366" w:rsidP="003E4366">
            <w:pPr>
              <w:jc w:val="left"/>
              <w:rPr>
                <w:rFonts w:eastAsia="Times New Roman"/>
                <w:i/>
                <w:color w:val="000000"/>
                <w:szCs w:val="28"/>
              </w:rPr>
            </w:pPr>
            <w:r w:rsidRPr="003E4366">
              <w:rPr>
                <w:rFonts w:eastAsia="Times New Roman"/>
                <w:i/>
                <w:color w:val="000000"/>
                <w:szCs w:val="28"/>
              </w:rPr>
              <w:t>Trong đó, số dư công nợ tại ngày 31/12/2018 chưa được đối chiếu là</w:t>
            </w:r>
          </w:p>
        </w:tc>
        <w:tc>
          <w:tcPr>
            <w:tcW w:w="236" w:type="dxa"/>
            <w:vAlign w:val="center"/>
          </w:tcPr>
          <w:p w:rsidR="003E4366" w:rsidRDefault="003E4366" w:rsidP="003E4366">
            <w:pPr>
              <w:jc w:val="right"/>
              <w:rPr>
                <w:rFonts w:eastAsia="Times New Roman"/>
                <w:color w:val="000000"/>
                <w:szCs w:val="28"/>
              </w:rPr>
            </w:pPr>
          </w:p>
        </w:tc>
        <w:tc>
          <w:tcPr>
            <w:tcW w:w="1826" w:type="dxa"/>
            <w:vAlign w:val="center"/>
          </w:tcPr>
          <w:p w:rsidR="003E4366" w:rsidRPr="00104D5D" w:rsidRDefault="003E4366" w:rsidP="003E4366">
            <w:pPr>
              <w:jc w:val="right"/>
              <w:rPr>
                <w:rFonts w:eastAsia="Times New Roman"/>
                <w:i/>
                <w:color w:val="000000"/>
                <w:szCs w:val="28"/>
              </w:rPr>
            </w:pPr>
            <w:r w:rsidRPr="00104D5D">
              <w:rPr>
                <w:rFonts w:eastAsia="Times New Roman"/>
                <w:i/>
                <w:color w:val="000000"/>
                <w:szCs w:val="28"/>
              </w:rPr>
              <w:t>330.510.947</w:t>
            </w:r>
          </w:p>
        </w:tc>
        <w:tc>
          <w:tcPr>
            <w:tcW w:w="236" w:type="dxa"/>
            <w:vAlign w:val="center"/>
          </w:tcPr>
          <w:p w:rsidR="003E4366" w:rsidRDefault="003E4366" w:rsidP="003E4366">
            <w:pPr>
              <w:jc w:val="right"/>
              <w:rPr>
                <w:rFonts w:eastAsia="Times New Roman"/>
                <w:color w:val="000000"/>
                <w:szCs w:val="28"/>
              </w:rPr>
            </w:pPr>
          </w:p>
        </w:tc>
        <w:tc>
          <w:tcPr>
            <w:tcW w:w="2097" w:type="dxa"/>
            <w:vAlign w:val="center"/>
          </w:tcPr>
          <w:p w:rsidR="003E4366" w:rsidRDefault="003E4366" w:rsidP="003E4366">
            <w:pPr>
              <w:jc w:val="right"/>
              <w:rPr>
                <w:rFonts w:eastAsia="Times New Roman"/>
                <w:color w:val="000000"/>
                <w:szCs w:val="28"/>
              </w:rPr>
            </w:pPr>
          </w:p>
        </w:tc>
      </w:tr>
      <w:tr w:rsidR="003E4366" w:rsidTr="0079178C">
        <w:tc>
          <w:tcPr>
            <w:tcW w:w="2127" w:type="dxa"/>
          </w:tcPr>
          <w:p w:rsidR="003E4366" w:rsidRPr="0079178C" w:rsidRDefault="0079178C" w:rsidP="0079178C">
            <w:pPr>
              <w:ind w:left="-108" w:right="-108"/>
              <w:jc w:val="left"/>
              <w:rPr>
                <w:rFonts w:eastAsia="Times New Roman"/>
                <w:b/>
                <w:color w:val="000000"/>
                <w:szCs w:val="28"/>
              </w:rPr>
            </w:pPr>
            <w:r w:rsidRPr="0079178C">
              <w:rPr>
                <w:rFonts w:eastAsia="Times New Roman"/>
                <w:b/>
                <w:color w:val="000000"/>
                <w:szCs w:val="28"/>
              </w:rPr>
              <w:t>b)Phải trả người bán là các bên liên quan</w:t>
            </w:r>
          </w:p>
        </w:tc>
        <w:tc>
          <w:tcPr>
            <w:tcW w:w="1830" w:type="dxa"/>
            <w:vAlign w:val="center"/>
          </w:tcPr>
          <w:p w:rsidR="003E4366" w:rsidRPr="0079178C" w:rsidRDefault="0079178C" w:rsidP="0079178C">
            <w:pPr>
              <w:jc w:val="right"/>
              <w:rPr>
                <w:rFonts w:eastAsia="Times New Roman"/>
                <w:b/>
                <w:color w:val="000000"/>
                <w:szCs w:val="28"/>
              </w:rPr>
            </w:pPr>
            <w:r w:rsidRPr="0079178C">
              <w:rPr>
                <w:rFonts w:eastAsia="Times New Roman"/>
                <w:b/>
                <w:color w:val="000000"/>
                <w:szCs w:val="28"/>
              </w:rPr>
              <w:t>5.380.000.000</w:t>
            </w:r>
          </w:p>
        </w:tc>
        <w:tc>
          <w:tcPr>
            <w:tcW w:w="296" w:type="dxa"/>
            <w:vAlign w:val="center"/>
          </w:tcPr>
          <w:p w:rsidR="003E4366" w:rsidRPr="0079178C" w:rsidRDefault="003E4366" w:rsidP="0079178C">
            <w:pPr>
              <w:jc w:val="right"/>
              <w:rPr>
                <w:rFonts w:eastAsia="Times New Roman"/>
                <w:b/>
                <w:color w:val="000000"/>
                <w:szCs w:val="28"/>
              </w:rPr>
            </w:pPr>
          </w:p>
        </w:tc>
        <w:tc>
          <w:tcPr>
            <w:tcW w:w="2126" w:type="dxa"/>
            <w:vAlign w:val="center"/>
          </w:tcPr>
          <w:p w:rsidR="003E4366" w:rsidRPr="0079178C" w:rsidRDefault="0079178C" w:rsidP="0079178C">
            <w:pPr>
              <w:jc w:val="right"/>
              <w:rPr>
                <w:rFonts w:eastAsia="Times New Roman"/>
                <w:b/>
                <w:color w:val="000000"/>
                <w:szCs w:val="28"/>
              </w:rPr>
            </w:pPr>
            <w:r w:rsidRPr="0079178C">
              <w:rPr>
                <w:rFonts w:eastAsia="Times New Roman"/>
                <w:b/>
                <w:color w:val="000000"/>
                <w:szCs w:val="28"/>
              </w:rPr>
              <w:t>5.380.000.000</w:t>
            </w:r>
          </w:p>
        </w:tc>
        <w:tc>
          <w:tcPr>
            <w:tcW w:w="236" w:type="dxa"/>
            <w:vAlign w:val="center"/>
          </w:tcPr>
          <w:p w:rsidR="003E4366" w:rsidRPr="0079178C" w:rsidRDefault="003E4366" w:rsidP="0079178C">
            <w:pPr>
              <w:jc w:val="right"/>
              <w:rPr>
                <w:rFonts w:eastAsia="Times New Roman"/>
                <w:b/>
                <w:color w:val="000000"/>
                <w:szCs w:val="28"/>
              </w:rPr>
            </w:pPr>
          </w:p>
        </w:tc>
        <w:tc>
          <w:tcPr>
            <w:tcW w:w="1826" w:type="dxa"/>
            <w:vAlign w:val="center"/>
          </w:tcPr>
          <w:p w:rsidR="003E4366" w:rsidRPr="0079178C" w:rsidRDefault="0079178C" w:rsidP="0079178C">
            <w:pPr>
              <w:jc w:val="right"/>
              <w:rPr>
                <w:rFonts w:eastAsia="Times New Roman"/>
                <w:b/>
                <w:i/>
                <w:color w:val="000000"/>
                <w:szCs w:val="28"/>
              </w:rPr>
            </w:pPr>
            <w:r w:rsidRPr="0079178C">
              <w:rPr>
                <w:rFonts w:eastAsia="Times New Roman"/>
                <w:b/>
                <w:i/>
                <w:color w:val="000000"/>
                <w:szCs w:val="28"/>
              </w:rPr>
              <w:t>3.674.750.000</w:t>
            </w:r>
          </w:p>
        </w:tc>
        <w:tc>
          <w:tcPr>
            <w:tcW w:w="236" w:type="dxa"/>
            <w:vAlign w:val="center"/>
          </w:tcPr>
          <w:p w:rsidR="003E4366" w:rsidRPr="0079178C" w:rsidRDefault="003E4366" w:rsidP="0079178C">
            <w:pPr>
              <w:jc w:val="right"/>
              <w:rPr>
                <w:rFonts w:eastAsia="Times New Roman"/>
                <w:b/>
                <w:color w:val="000000"/>
                <w:szCs w:val="28"/>
              </w:rPr>
            </w:pPr>
          </w:p>
        </w:tc>
        <w:tc>
          <w:tcPr>
            <w:tcW w:w="2097" w:type="dxa"/>
            <w:vAlign w:val="center"/>
          </w:tcPr>
          <w:p w:rsidR="003E4366" w:rsidRPr="0079178C" w:rsidRDefault="0079178C" w:rsidP="0079178C">
            <w:pPr>
              <w:jc w:val="right"/>
              <w:rPr>
                <w:rFonts w:eastAsia="Times New Roman"/>
                <w:b/>
                <w:color w:val="000000"/>
                <w:szCs w:val="28"/>
              </w:rPr>
            </w:pPr>
            <w:r w:rsidRPr="0079178C">
              <w:rPr>
                <w:rFonts w:eastAsia="Times New Roman"/>
                <w:b/>
                <w:i/>
                <w:color w:val="000000"/>
                <w:szCs w:val="28"/>
              </w:rPr>
              <w:t>3.674.750.000</w:t>
            </w:r>
          </w:p>
        </w:tc>
      </w:tr>
      <w:tr w:rsidR="0079178C" w:rsidTr="0079178C">
        <w:tc>
          <w:tcPr>
            <w:tcW w:w="2127" w:type="dxa"/>
          </w:tcPr>
          <w:p w:rsidR="0079178C" w:rsidRPr="00EE0933" w:rsidRDefault="0079178C" w:rsidP="0079178C">
            <w:pPr>
              <w:ind w:left="-108"/>
              <w:rPr>
                <w:rFonts w:eastAsia="Times New Roman"/>
                <w:color w:val="000000"/>
                <w:szCs w:val="28"/>
              </w:rPr>
            </w:pPr>
            <w:r>
              <w:rPr>
                <w:rFonts w:eastAsia="Times New Roman"/>
                <w:color w:val="000000"/>
                <w:szCs w:val="28"/>
              </w:rPr>
              <w:t>Tổng công ty Hợp tác kinh tế</w:t>
            </w:r>
          </w:p>
        </w:tc>
        <w:tc>
          <w:tcPr>
            <w:tcW w:w="1830" w:type="dxa"/>
            <w:vAlign w:val="center"/>
          </w:tcPr>
          <w:p w:rsidR="0079178C" w:rsidRDefault="0079178C" w:rsidP="0079178C">
            <w:pPr>
              <w:jc w:val="right"/>
              <w:rPr>
                <w:rFonts w:eastAsia="Times New Roman"/>
                <w:color w:val="000000"/>
                <w:szCs w:val="28"/>
              </w:rPr>
            </w:pPr>
            <w:r>
              <w:rPr>
                <w:rFonts w:eastAsia="Times New Roman"/>
                <w:color w:val="000000"/>
                <w:szCs w:val="28"/>
              </w:rPr>
              <w:t>5.380.000.000</w:t>
            </w:r>
          </w:p>
        </w:tc>
        <w:tc>
          <w:tcPr>
            <w:tcW w:w="296" w:type="dxa"/>
            <w:vAlign w:val="center"/>
          </w:tcPr>
          <w:p w:rsidR="0079178C" w:rsidRDefault="0079178C" w:rsidP="0079178C">
            <w:pPr>
              <w:jc w:val="right"/>
              <w:rPr>
                <w:rFonts w:eastAsia="Times New Roman"/>
                <w:color w:val="000000"/>
                <w:szCs w:val="28"/>
              </w:rPr>
            </w:pPr>
          </w:p>
        </w:tc>
        <w:tc>
          <w:tcPr>
            <w:tcW w:w="2126" w:type="dxa"/>
            <w:vAlign w:val="center"/>
          </w:tcPr>
          <w:p w:rsidR="0079178C" w:rsidRDefault="0079178C" w:rsidP="0079178C">
            <w:pPr>
              <w:jc w:val="right"/>
              <w:rPr>
                <w:rFonts w:eastAsia="Times New Roman"/>
                <w:color w:val="000000"/>
                <w:szCs w:val="28"/>
              </w:rPr>
            </w:pPr>
            <w:r>
              <w:rPr>
                <w:rFonts w:eastAsia="Times New Roman"/>
                <w:color w:val="000000"/>
                <w:szCs w:val="28"/>
              </w:rPr>
              <w:t>5.380.000.000</w:t>
            </w:r>
          </w:p>
        </w:tc>
        <w:tc>
          <w:tcPr>
            <w:tcW w:w="236" w:type="dxa"/>
            <w:vAlign w:val="center"/>
          </w:tcPr>
          <w:p w:rsidR="0079178C" w:rsidRDefault="0079178C" w:rsidP="0079178C">
            <w:pPr>
              <w:jc w:val="right"/>
              <w:rPr>
                <w:rFonts w:eastAsia="Times New Roman"/>
                <w:color w:val="000000"/>
                <w:szCs w:val="28"/>
              </w:rPr>
            </w:pPr>
          </w:p>
        </w:tc>
        <w:tc>
          <w:tcPr>
            <w:tcW w:w="1826" w:type="dxa"/>
            <w:vAlign w:val="center"/>
          </w:tcPr>
          <w:p w:rsidR="0079178C" w:rsidRPr="00104D5D" w:rsidRDefault="0079178C" w:rsidP="0079178C">
            <w:pPr>
              <w:jc w:val="right"/>
              <w:rPr>
                <w:rFonts w:eastAsia="Times New Roman"/>
                <w:i/>
                <w:color w:val="000000"/>
                <w:szCs w:val="28"/>
              </w:rPr>
            </w:pPr>
            <w:r>
              <w:rPr>
                <w:rFonts w:eastAsia="Times New Roman"/>
                <w:i/>
                <w:color w:val="000000"/>
                <w:szCs w:val="28"/>
              </w:rPr>
              <w:t>3.674.750.000</w:t>
            </w:r>
          </w:p>
        </w:tc>
        <w:tc>
          <w:tcPr>
            <w:tcW w:w="236" w:type="dxa"/>
            <w:vAlign w:val="center"/>
          </w:tcPr>
          <w:p w:rsidR="0079178C" w:rsidRDefault="0079178C" w:rsidP="0079178C">
            <w:pPr>
              <w:jc w:val="right"/>
              <w:rPr>
                <w:rFonts w:eastAsia="Times New Roman"/>
                <w:color w:val="000000"/>
                <w:szCs w:val="28"/>
              </w:rPr>
            </w:pPr>
          </w:p>
        </w:tc>
        <w:tc>
          <w:tcPr>
            <w:tcW w:w="2097" w:type="dxa"/>
            <w:vAlign w:val="center"/>
          </w:tcPr>
          <w:p w:rsidR="0079178C" w:rsidRDefault="0079178C" w:rsidP="0079178C">
            <w:pPr>
              <w:jc w:val="right"/>
              <w:rPr>
                <w:rFonts w:eastAsia="Times New Roman"/>
                <w:color w:val="000000"/>
                <w:szCs w:val="28"/>
              </w:rPr>
            </w:pPr>
            <w:r>
              <w:rPr>
                <w:rFonts w:eastAsia="Times New Roman"/>
                <w:i/>
                <w:color w:val="000000"/>
                <w:szCs w:val="28"/>
              </w:rPr>
              <w:t>3.674.750.000</w:t>
            </w:r>
          </w:p>
        </w:tc>
      </w:tr>
    </w:tbl>
    <w:p w:rsidR="00AD087F" w:rsidRPr="00EE0933" w:rsidRDefault="00AD087F" w:rsidP="00AD087F">
      <w:pPr>
        <w:ind w:left="-459"/>
        <w:jc w:val="both"/>
        <w:rPr>
          <w:rFonts w:eastAsia="Times New Roman"/>
          <w:color w:val="000000"/>
          <w:szCs w:val="28"/>
        </w:rPr>
      </w:pPr>
    </w:p>
    <w:p w:rsidR="00AD087F" w:rsidRPr="0079178C" w:rsidRDefault="0079178C" w:rsidP="00AD087F">
      <w:pPr>
        <w:ind w:left="-459"/>
        <w:jc w:val="both"/>
        <w:rPr>
          <w:rFonts w:eastAsia="Times New Roman"/>
          <w:b/>
          <w:color w:val="000000"/>
          <w:szCs w:val="28"/>
        </w:rPr>
      </w:pPr>
      <w:r w:rsidRPr="0079178C">
        <w:rPr>
          <w:rFonts w:eastAsia="Times New Roman"/>
          <w:b/>
          <w:color w:val="000000"/>
          <w:szCs w:val="28"/>
        </w:rPr>
        <w:t xml:space="preserve">12. </w:t>
      </w:r>
      <w:r w:rsidR="00AD087F" w:rsidRPr="0079178C">
        <w:rPr>
          <w:rFonts w:eastAsia="Times New Roman"/>
          <w:b/>
          <w:color w:val="000000"/>
          <w:szCs w:val="28"/>
        </w:rPr>
        <w:t>THUẾ VÀ CÁC KHOẢN PHẢI NỘP NHÀ NƯỚC</w:t>
      </w:r>
    </w:p>
    <w:p w:rsidR="00AD087F" w:rsidRPr="00EE0933" w:rsidRDefault="00AD087F" w:rsidP="00AD087F">
      <w:pPr>
        <w:ind w:left="-459"/>
        <w:jc w:val="both"/>
        <w:rPr>
          <w:rFonts w:eastAsia="Times New Roman"/>
          <w:color w:val="000000"/>
          <w:szCs w:val="28"/>
        </w:rPr>
      </w:pPr>
    </w:p>
    <w:tbl>
      <w:tblPr>
        <w:tblW w:w="10498" w:type="dxa"/>
        <w:tblInd w:w="-601" w:type="dxa"/>
        <w:tblLook w:val="04A0"/>
      </w:tblPr>
      <w:tblGrid>
        <w:gridCol w:w="2269"/>
        <w:gridCol w:w="283"/>
        <w:gridCol w:w="1885"/>
        <w:gridCol w:w="255"/>
        <w:gridCol w:w="1711"/>
        <w:gridCol w:w="236"/>
        <w:gridCol w:w="1725"/>
        <w:gridCol w:w="236"/>
        <w:gridCol w:w="1898"/>
      </w:tblGrid>
      <w:tr w:rsidR="003B2799" w:rsidRPr="003B2799" w:rsidTr="00F540D3">
        <w:trPr>
          <w:trHeight w:val="375"/>
        </w:trPr>
        <w:tc>
          <w:tcPr>
            <w:tcW w:w="2269" w:type="dxa"/>
            <w:tcBorders>
              <w:top w:val="nil"/>
              <w:left w:val="nil"/>
              <w:bottom w:val="nil"/>
              <w:right w:val="nil"/>
            </w:tcBorders>
            <w:shd w:val="clear" w:color="auto" w:fill="auto"/>
            <w:noWrap/>
            <w:vAlign w:val="bottom"/>
            <w:hideMark/>
          </w:tcPr>
          <w:p w:rsidR="003B2799" w:rsidRPr="003B2799" w:rsidRDefault="003B2799" w:rsidP="003B2799">
            <w:pPr>
              <w:jc w:val="left"/>
              <w:rPr>
                <w:rFonts w:eastAsia="Times New Roman"/>
                <w:color w:val="000000"/>
                <w:sz w:val="26"/>
                <w:szCs w:val="26"/>
              </w:rPr>
            </w:pPr>
          </w:p>
        </w:tc>
        <w:tc>
          <w:tcPr>
            <w:tcW w:w="283" w:type="dxa"/>
            <w:tcBorders>
              <w:top w:val="nil"/>
              <w:left w:val="nil"/>
              <w:bottom w:val="nil"/>
              <w:right w:val="nil"/>
            </w:tcBorders>
            <w:shd w:val="clear" w:color="auto" w:fill="auto"/>
            <w:noWrap/>
            <w:vAlign w:val="bottom"/>
            <w:hideMark/>
          </w:tcPr>
          <w:p w:rsidR="003B2799" w:rsidRPr="003B2799" w:rsidRDefault="003B2799" w:rsidP="003B2799">
            <w:pPr>
              <w:jc w:val="left"/>
              <w:rPr>
                <w:rFonts w:eastAsia="Times New Roman"/>
                <w:color w:val="000000"/>
                <w:sz w:val="26"/>
                <w:szCs w:val="26"/>
              </w:rPr>
            </w:pPr>
          </w:p>
        </w:tc>
        <w:tc>
          <w:tcPr>
            <w:tcW w:w="1885" w:type="dxa"/>
            <w:tcBorders>
              <w:top w:val="nil"/>
              <w:left w:val="nil"/>
              <w:bottom w:val="single" w:sz="4" w:space="0" w:color="auto"/>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01/01/2018</w:t>
            </w:r>
          </w:p>
        </w:tc>
        <w:tc>
          <w:tcPr>
            <w:tcW w:w="25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711" w:type="dxa"/>
            <w:tcBorders>
              <w:top w:val="nil"/>
              <w:left w:val="nil"/>
              <w:bottom w:val="single" w:sz="4" w:space="0" w:color="auto"/>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Số phải nộp</w:t>
            </w:r>
          </w:p>
        </w:tc>
        <w:tc>
          <w:tcPr>
            <w:tcW w:w="236"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725" w:type="dxa"/>
            <w:tcBorders>
              <w:top w:val="nil"/>
              <w:left w:val="nil"/>
              <w:bottom w:val="single" w:sz="4" w:space="0" w:color="auto"/>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Số thực nộp</w:t>
            </w:r>
          </w:p>
        </w:tc>
        <w:tc>
          <w:tcPr>
            <w:tcW w:w="236"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898" w:type="dxa"/>
            <w:tcBorders>
              <w:top w:val="nil"/>
              <w:left w:val="nil"/>
              <w:bottom w:val="single" w:sz="4" w:space="0" w:color="auto"/>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31/12/2018</w:t>
            </w:r>
          </w:p>
        </w:tc>
      </w:tr>
      <w:tr w:rsidR="003B2799" w:rsidRPr="003B2799" w:rsidTr="00F540D3">
        <w:trPr>
          <w:trHeight w:val="375"/>
        </w:trPr>
        <w:tc>
          <w:tcPr>
            <w:tcW w:w="2269" w:type="dxa"/>
            <w:tcBorders>
              <w:top w:val="nil"/>
              <w:left w:val="nil"/>
              <w:bottom w:val="nil"/>
              <w:right w:val="nil"/>
            </w:tcBorders>
            <w:shd w:val="clear" w:color="auto" w:fill="auto"/>
            <w:noWrap/>
            <w:vAlign w:val="bottom"/>
            <w:hideMark/>
          </w:tcPr>
          <w:p w:rsidR="003B2799" w:rsidRPr="003B2799" w:rsidRDefault="003B2799" w:rsidP="003B2799">
            <w:pPr>
              <w:jc w:val="left"/>
              <w:rPr>
                <w:rFonts w:eastAsia="Times New Roman"/>
                <w:color w:val="000000"/>
                <w:sz w:val="26"/>
                <w:szCs w:val="26"/>
              </w:rPr>
            </w:pPr>
          </w:p>
        </w:tc>
        <w:tc>
          <w:tcPr>
            <w:tcW w:w="283" w:type="dxa"/>
            <w:tcBorders>
              <w:top w:val="nil"/>
              <w:left w:val="nil"/>
              <w:bottom w:val="nil"/>
              <w:right w:val="nil"/>
            </w:tcBorders>
            <w:shd w:val="clear" w:color="auto" w:fill="auto"/>
            <w:noWrap/>
            <w:vAlign w:val="bottom"/>
            <w:hideMark/>
          </w:tcPr>
          <w:p w:rsidR="003B2799" w:rsidRPr="003B2799" w:rsidRDefault="003B2799" w:rsidP="003B2799">
            <w:pPr>
              <w:jc w:val="left"/>
              <w:rPr>
                <w:rFonts w:eastAsia="Times New Roman"/>
                <w:color w:val="000000"/>
                <w:sz w:val="26"/>
                <w:szCs w:val="26"/>
              </w:rPr>
            </w:pPr>
          </w:p>
        </w:tc>
        <w:tc>
          <w:tcPr>
            <w:tcW w:w="1885" w:type="dxa"/>
            <w:tcBorders>
              <w:top w:val="single" w:sz="4" w:space="0" w:color="auto"/>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VND</w:t>
            </w:r>
          </w:p>
        </w:tc>
        <w:tc>
          <w:tcPr>
            <w:tcW w:w="25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711" w:type="dxa"/>
            <w:tcBorders>
              <w:top w:val="single" w:sz="4" w:space="0" w:color="auto"/>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VND</w:t>
            </w:r>
          </w:p>
        </w:tc>
        <w:tc>
          <w:tcPr>
            <w:tcW w:w="236"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725" w:type="dxa"/>
            <w:tcBorders>
              <w:top w:val="single" w:sz="4" w:space="0" w:color="auto"/>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VND</w:t>
            </w:r>
          </w:p>
        </w:tc>
        <w:tc>
          <w:tcPr>
            <w:tcW w:w="236"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898" w:type="dxa"/>
            <w:tcBorders>
              <w:top w:val="single" w:sz="4" w:space="0" w:color="auto"/>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VND</w:t>
            </w:r>
          </w:p>
        </w:tc>
      </w:tr>
      <w:tr w:rsidR="003B2799" w:rsidRPr="003B2799" w:rsidTr="003B2799">
        <w:trPr>
          <w:trHeight w:val="375"/>
        </w:trPr>
        <w:tc>
          <w:tcPr>
            <w:tcW w:w="2269" w:type="dxa"/>
            <w:tcBorders>
              <w:top w:val="nil"/>
              <w:left w:val="nil"/>
              <w:bottom w:val="nil"/>
              <w:right w:val="nil"/>
            </w:tcBorders>
            <w:shd w:val="clear" w:color="auto" w:fill="auto"/>
            <w:noWrap/>
            <w:vAlign w:val="bottom"/>
            <w:hideMark/>
          </w:tcPr>
          <w:p w:rsidR="003B2799" w:rsidRPr="003B2799" w:rsidRDefault="003B2799" w:rsidP="003B2799">
            <w:pPr>
              <w:jc w:val="left"/>
              <w:rPr>
                <w:rFonts w:eastAsia="Times New Roman"/>
                <w:color w:val="000000"/>
                <w:sz w:val="26"/>
                <w:szCs w:val="26"/>
              </w:rPr>
            </w:pPr>
            <w:r w:rsidRPr="003B2799">
              <w:rPr>
                <w:rFonts w:eastAsia="Times New Roman"/>
                <w:color w:val="000000"/>
                <w:sz w:val="26"/>
                <w:szCs w:val="26"/>
              </w:rPr>
              <w:t>Thuế GTGT</w:t>
            </w:r>
          </w:p>
        </w:tc>
        <w:tc>
          <w:tcPr>
            <w:tcW w:w="283" w:type="dxa"/>
            <w:tcBorders>
              <w:top w:val="nil"/>
              <w:left w:val="nil"/>
              <w:bottom w:val="nil"/>
              <w:right w:val="nil"/>
            </w:tcBorders>
            <w:shd w:val="clear" w:color="auto" w:fill="auto"/>
            <w:noWrap/>
            <w:vAlign w:val="bottom"/>
            <w:hideMark/>
          </w:tcPr>
          <w:p w:rsidR="003B2799" w:rsidRPr="003B2799" w:rsidRDefault="003B2799" w:rsidP="003B2799">
            <w:pPr>
              <w:jc w:val="left"/>
              <w:rPr>
                <w:rFonts w:eastAsia="Times New Roman"/>
                <w:color w:val="000000"/>
                <w:sz w:val="26"/>
                <w:szCs w:val="26"/>
              </w:rPr>
            </w:pPr>
          </w:p>
        </w:tc>
        <w:tc>
          <w:tcPr>
            <w:tcW w:w="188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Pr>
                <w:rFonts w:eastAsia="Times New Roman"/>
                <w:color w:val="000000"/>
                <w:sz w:val="26"/>
                <w:szCs w:val="26"/>
              </w:rPr>
              <w:t xml:space="preserve">  </w:t>
            </w:r>
            <w:r w:rsidRPr="003B2799">
              <w:rPr>
                <w:rFonts w:eastAsia="Times New Roman"/>
                <w:color w:val="000000"/>
                <w:sz w:val="26"/>
                <w:szCs w:val="26"/>
              </w:rPr>
              <w:t>(564.105.869)</w:t>
            </w:r>
          </w:p>
        </w:tc>
        <w:tc>
          <w:tcPr>
            <w:tcW w:w="25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711"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3.581.879.556 </w:t>
            </w:r>
          </w:p>
        </w:tc>
        <w:tc>
          <w:tcPr>
            <w:tcW w:w="236"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72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3.496.015.101 </w:t>
            </w:r>
          </w:p>
        </w:tc>
        <w:tc>
          <w:tcPr>
            <w:tcW w:w="236"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898"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Pr>
                <w:rFonts w:eastAsia="Times New Roman"/>
                <w:color w:val="000000"/>
                <w:sz w:val="26"/>
                <w:szCs w:val="26"/>
              </w:rPr>
              <w:t xml:space="preserve">   </w:t>
            </w:r>
            <w:r w:rsidRPr="003B2799">
              <w:rPr>
                <w:rFonts w:eastAsia="Times New Roman"/>
                <w:color w:val="000000"/>
                <w:sz w:val="26"/>
                <w:szCs w:val="26"/>
              </w:rPr>
              <w:t>(478.241.414)</w:t>
            </w:r>
          </w:p>
        </w:tc>
      </w:tr>
      <w:tr w:rsidR="003B2799" w:rsidRPr="003B2799" w:rsidTr="003B2799">
        <w:trPr>
          <w:trHeight w:val="375"/>
        </w:trPr>
        <w:tc>
          <w:tcPr>
            <w:tcW w:w="2269" w:type="dxa"/>
            <w:tcBorders>
              <w:top w:val="nil"/>
              <w:left w:val="nil"/>
              <w:bottom w:val="nil"/>
              <w:right w:val="nil"/>
            </w:tcBorders>
            <w:shd w:val="clear" w:color="auto" w:fill="auto"/>
            <w:noWrap/>
            <w:vAlign w:val="bottom"/>
            <w:hideMark/>
          </w:tcPr>
          <w:p w:rsidR="003B2799" w:rsidRPr="003B2799" w:rsidRDefault="003B2799" w:rsidP="003B2799">
            <w:pPr>
              <w:jc w:val="left"/>
              <w:rPr>
                <w:rFonts w:eastAsia="Times New Roman"/>
                <w:color w:val="000000"/>
                <w:sz w:val="26"/>
                <w:szCs w:val="26"/>
              </w:rPr>
            </w:pPr>
            <w:r w:rsidRPr="003B2799">
              <w:rPr>
                <w:rFonts w:eastAsia="Times New Roman"/>
                <w:color w:val="000000"/>
                <w:sz w:val="26"/>
                <w:szCs w:val="26"/>
              </w:rPr>
              <w:t>- Tại Lào</w:t>
            </w:r>
          </w:p>
        </w:tc>
        <w:tc>
          <w:tcPr>
            <w:tcW w:w="283" w:type="dxa"/>
            <w:tcBorders>
              <w:top w:val="nil"/>
              <w:left w:val="nil"/>
              <w:bottom w:val="nil"/>
              <w:right w:val="nil"/>
            </w:tcBorders>
            <w:shd w:val="clear" w:color="auto" w:fill="auto"/>
            <w:noWrap/>
            <w:vAlign w:val="bottom"/>
            <w:hideMark/>
          </w:tcPr>
          <w:p w:rsidR="003B2799" w:rsidRPr="003B2799" w:rsidRDefault="003B2799" w:rsidP="003B2799">
            <w:pPr>
              <w:jc w:val="left"/>
              <w:rPr>
                <w:rFonts w:eastAsia="Times New Roman"/>
                <w:color w:val="000000"/>
                <w:sz w:val="26"/>
                <w:szCs w:val="26"/>
              </w:rPr>
            </w:pPr>
          </w:p>
        </w:tc>
        <w:tc>
          <w:tcPr>
            <w:tcW w:w="188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     724.582.443 </w:t>
            </w:r>
          </w:p>
        </w:tc>
        <w:tc>
          <w:tcPr>
            <w:tcW w:w="25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711"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Pr>
                <w:rFonts w:eastAsia="Times New Roman"/>
                <w:color w:val="000000"/>
                <w:sz w:val="26"/>
                <w:szCs w:val="26"/>
              </w:rPr>
              <w:t xml:space="preserve">  </w:t>
            </w:r>
            <w:r w:rsidRPr="003B2799">
              <w:rPr>
                <w:rFonts w:eastAsia="Times New Roman"/>
                <w:color w:val="000000"/>
                <w:sz w:val="26"/>
                <w:szCs w:val="26"/>
              </w:rPr>
              <w:t xml:space="preserve">982.759.428 </w:t>
            </w:r>
          </w:p>
        </w:tc>
        <w:tc>
          <w:tcPr>
            <w:tcW w:w="236"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72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479.721.446 </w:t>
            </w:r>
          </w:p>
        </w:tc>
        <w:tc>
          <w:tcPr>
            <w:tcW w:w="236"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898"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Pr>
                <w:rFonts w:eastAsia="Times New Roman"/>
                <w:color w:val="000000"/>
                <w:sz w:val="26"/>
                <w:szCs w:val="26"/>
              </w:rPr>
              <w:t xml:space="preserve">  </w:t>
            </w:r>
            <w:r w:rsidRPr="003B2799">
              <w:rPr>
                <w:rFonts w:eastAsia="Times New Roman"/>
                <w:color w:val="000000"/>
                <w:sz w:val="26"/>
                <w:szCs w:val="26"/>
              </w:rPr>
              <w:t xml:space="preserve">1.227.620.425 </w:t>
            </w:r>
          </w:p>
        </w:tc>
      </w:tr>
      <w:tr w:rsidR="003B2799" w:rsidRPr="003B2799" w:rsidTr="003B2799">
        <w:trPr>
          <w:trHeight w:val="375"/>
        </w:trPr>
        <w:tc>
          <w:tcPr>
            <w:tcW w:w="2269" w:type="dxa"/>
            <w:tcBorders>
              <w:top w:val="nil"/>
              <w:left w:val="nil"/>
              <w:bottom w:val="nil"/>
              <w:right w:val="nil"/>
            </w:tcBorders>
            <w:shd w:val="clear" w:color="auto" w:fill="auto"/>
            <w:noWrap/>
            <w:vAlign w:val="bottom"/>
            <w:hideMark/>
          </w:tcPr>
          <w:p w:rsidR="003B2799" w:rsidRPr="003B2799" w:rsidRDefault="003B2799" w:rsidP="003B2799">
            <w:pPr>
              <w:jc w:val="left"/>
              <w:rPr>
                <w:rFonts w:eastAsia="Times New Roman"/>
                <w:color w:val="000000"/>
                <w:sz w:val="26"/>
                <w:szCs w:val="26"/>
              </w:rPr>
            </w:pPr>
            <w:r w:rsidRPr="003B2799">
              <w:rPr>
                <w:rFonts w:eastAsia="Times New Roman"/>
                <w:color w:val="000000"/>
                <w:sz w:val="26"/>
                <w:szCs w:val="26"/>
              </w:rPr>
              <w:t>- Tại Việt Nam</w:t>
            </w:r>
          </w:p>
        </w:tc>
        <w:tc>
          <w:tcPr>
            <w:tcW w:w="283" w:type="dxa"/>
            <w:tcBorders>
              <w:top w:val="nil"/>
              <w:left w:val="nil"/>
              <w:bottom w:val="nil"/>
              <w:right w:val="nil"/>
            </w:tcBorders>
            <w:shd w:val="clear" w:color="auto" w:fill="auto"/>
            <w:noWrap/>
            <w:vAlign w:val="bottom"/>
            <w:hideMark/>
          </w:tcPr>
          <w:p w:rsidR="003B2799" w:rsidRPr="003B2799" w:rsidRDefault="003B2799" w:rsidP="003B2799">
            <w:pPr>
              <w:jc w:val="left"/>
              <w:rPr>
                <w:rFonts w:eastAsia="Times New Roman"/>
                <w:color w:val="000000"/>
                <w:sz w:val="26"/>
                <w:szCs w:val="26"/>
              </w:rPr>
            </w:pPr>
          </w:p>
        </w:tc>
        <w:tc>
          <w:tcPr>
            <w:tcW w:w="1885" w:type="dxa"/>
            <w:tcBorders>
              <w:top w:val="nil"/>
              <w:left w:val="nil"/>
              <w:bottom w:val="nil"/>
              <w:right w:val="nil"/>
            </w:tcBorders>
            <w:shd w:val="clear" w:color="auto" w:fill="auto"/>
            <w:noWrap/>
            <w:vAlign w:val="bottom"/>
            <w:hideMark/>
          </w:tcPr>
          <w:p w:rsidR="003B2799" w:rsidRPr="003B2799" w:rsidRDefault="003B2799" w:rsidP="003B2799">
            <w:pPr>
              <w:rPr>
                <w:rFonts w:eastAsia="Times New Roman"/>
                <w:color w:val="000000"/>
                <w:sz w:val="26"/>
                <w:szCs w:val="26"/>
              </w:rPr>
            </w:pPr>
            <w:r w:rsidRPr="003B2799">
              <w:rPr>
                <w:rFonts w:eastAsia="Times New Roman"/>
                <w:color w:val="000000"/>
                <w:sz w:val="26"/>
                <w:szCs w:val="26"/>
              </w:rPr>
              <w:t>(1.288.688.312)</w:t>
            </w:r>
          </w:p>
        </w:tc>
        <w:tc>
          <w:tcPr>
            <w:tcW w:w="25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711"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2.599.120.128 </w:t>
            </w:r>
          </w:p>
        </w:tc>
        <w:tc>
          <w:tcPr>
            <w:tcW w:w="236"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72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3.016.293.655 </w:t>
            </w:r>
          </w:p>
        </w:tc>
        <w:tc>
          <w:tcPr>
            <w:tcW w:w="236"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898"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(1.705.861.839)</w:t>
            </w:r>
          </w:p>
        </w:tc>
      </w:tr>
      <w:tr w:rsidR="003B2799" w:rsidRPr="003B2799" w:rsidTr="003B2799">
        <w:trPr>
          <w:trHeight w:val="375"/>
        </w:trPr>
        <w:tc>
          <w:tcPr>
            <w:tcW w:w="2269" w:type="dxa"/>
            <w:tcBorders>
              <w:top w:val="nil"/>
              <w:left w:val="nil"/>
              <w:bottom w:val="nil"/>
              <w:right w:val="nil"/>
            </w:tcBorders>
            <w:shd w:val="clear" w:color="auto" w:fill="auto"/>
            <w:noWrap/>
            <w:vAlign w:val="bottom"/>
            <w:hideMark/>
          </w:tcPr>
          <w:p w:rsidR="003B2799" w:rsidRPr="003B2799" w:rsidRDefault="003B2799" w:rsidP="003B2799">
            <w:pPr>
              <w:jc w:val="left"/>
              <w:rPr>
                <w:rFonts w:eastAsia="Times New Roman"/>
                <w:color w:val="000000"/>
                <w:sz w:val="26"/>
                <w:szCs w:val="26"/>
              </w:rPr>
            </w:pPr>
            <w:r w:rsidRPr="003B2799">
              <w:rPr>
                <w:rFonts w:eastAsia="Times New Roman"/>
                <w:color w:val="000000"/>
                <w:sz w:val="26"/>
                <w:szCs w:val="26"/>
              </w:rPr>
              <w:t>Thuế TTĐB</w:t>
            </w:r>
          </w:p>
        </w:tc>
        <w:tc>
          <w:tcPr>
            <w:tcW w:w="283" w:type="dxa"/>
            <w:tcBorders>
              <w:top w:val="nil"/>
              <w:left w:val="nil"/>
              <w:bottom w:val="nil"/>
              <w:right w:val="nil"/>
            </w:tcBorders>
            <w:shd w:val="clear" w:color="auto" w:fill="auto"/>
            <w:noWrap/>
            <w:vAlign w:val="bottom"/>
            <w:hideMark/>
          </w:tcPr>
          <w:p w:rsidR="003B2799" w:rsidRPr="003B2799" w:rsidRDefault="003B2799" w:rsidP="003B2799">
            <w:pPr>
              <w:jc w:val="left"/>
              <w:rPr>
                <w:rFonts w:eastAsia="Times New Roman"/>
                <w:color w:val="000000"/>
                <w:sz w:val="26"/>
                <w:szCs w:val="26"/>
              </w:rPr>
            </w:pPr>
          </w:p>
        </w:tc>
        <w:tc>
          <w:tcPr>
            <w:tcW w:w="188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                    -   </w:t>
            </w:r>
          </w:p>
        </w:tc>
        <w:tc>
          <w:tcPr>
            <w:tcW w:w="25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711"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                   -   </w:t>
            </w:r>
          </w:p>
        </w:tc>
        <w:tc>
          <w:tcPr>
            <w:tcW w:w="236"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72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                   -   </w:t>
            </w:r>
          </w:p>
        </w:tc>
        <w:tc>
          <w:tcPr>
            <w:tcW w:w="236"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898"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                     -   </w:t>
            </w:r>
          </w:p>
        </w:tc>
      </w:tr>
      <w:tr w:rsidR="003B2799" w:rsidRPr="003B2799" w:rsidTr="003B2799">
        <w:trPr>
          <w:trHeight w:val="375"/>
        </w:trPr>
        <w:tc>
          <w:tcPr>
            <w:tcW w:w="2269" w:type="dxa"/>
            <w:tcBorders>
              <w:top w:val="nil"/>
              <w:left w:val="nil"/>
              <w:bottom w:val="nil"/>
              <w:right w:val="nil"/>
            </w:tcBorders>
            <w:shd w:val="clear" w:color="auto" w:fill="auto"/>
            <w:noWrap/>
            <w:vAlign w:val="bottom"/>
            <w:hideMark/>
          </w:tcPr>
          <w:p w:rsidR="003B2799" w:rsidRPr="003B2799" w:rsidRDefault="003B2799" w:rsidP="003B2799">
            <w:pPr>
              <w:jc w:val="left"/>
              <w:rPr>
                <w:rFonts w:eastAsia="Times New Roman"/>
                <w:color w:val="000000"/>
                <w:sz w:val="26"/>
                <w:szCs w:val="26"/>
              </w:rPr>
            </w:pPr>
            <w:r w:rsidRPr="003B2799">
              <w:rPr>
                <w:rFonts w:eastAsia="Times New Roman"/>
                <w:color w:val="000000"/>
                <w:sz w:val="26"/>
                <w:szCs w:val="26"/>
              </w:rPr>
              <w:t>Thuế XK, NK</w:t>
            </w:r>
          </w:p>
        </w:tc>
        <w:tc>
          <w:tcPr>
            <w:tcW w:w="283" w:type="dxa"/>
            <w:tcBorders>
              <w:top w:val="nil"/>
              <w:left w:val="nil"/>
              <w:bottom w:val="nil"/>
              <w:right w:val="nil"/>
            </w:tcBorders>
            <w:shd w:val="clear" w:color="auto" w:fill="auto"/>
            <w:noWrap/>
            <w:vAlign w:val="bottom"/>
            <w:hideMark/>
          </w:tcPr>
          <w:p w:rsidR="003B2799" w:rsidRPr="003B2799" w:rsidRDefault="003B2799" w:rsidP="003B2799">
            <w:pPr>
              <w:jc w:val="left"/>
              <w:rPr>
                <w:rFonts w:eastAsia="Times New Roman"/>
                <w:color w:val="000000"/>
                <w:sz w:val="26"/>
                <w:szCs w:val="26"/>
              </w:rPr>
            </w:pPr>
          </w:p>
        </w:tc>
        <w:tc>
          <w:tcPr>
            <w:tcW w:w="188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                    -   </w:t>
            </w:r>
          </w:p>
        </w:tc>
        <w:tc>
          <w:tcPr>
            <w:tcW w:w="25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711"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                   -   </w:t>
            </w:r>
          </w:p>
        </w:tc>
        <w:tc>
          <w:tcPr>
            <w:tcW w:w="236"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72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                   -   </w:t>
            </w:r>
          </w:p>
        </w:tc>
        <w:tc>
          <w:tcPr>
            <w:tcW w:w="236"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898"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                     -   </w:t>
            </w:r>
          </w:p>
        </w:tc>
      </w:tr>
      <w:tr w:rsidR="003B2799" w:rsidRPr="003B2799" w:rsidTr="003B2799">
        <w:trPr>
          <w:trHeight w:val="375"/>
        </w:trPr>
        <w:tc>
          <w:tcPr>
            <w:tcW w:w="2269" w:type="dxa"/>
            <w:tcBorders>
              <w:top w:val="nil"/>
              <w:left w:val="nil"/>
              <w:bottom w:val="nil"/>
              <w:right w:val="nil"/>
            </w:tcBorders>
            <w:shd w:val="clear" w:color="auto" w:fill="auto"/>
            <w:noWrap/>
            <w:vAlign w:val="bottom"/>
            <w:hideMark/>
          </w:tcPr>
          <w:p w:rsidR="003B2799" w:rsidRPr="003B2799" w:rsidRDefault="003B2799" w:rsidP="003B2799">
            <w:pPr>
              <w:jc w:val="left"/>
              <w:rPr>
                <w:rFonts w:eastAsia="Times New Roman"/>
                <w:color w:val="000000"/>
                <w:sz w:val="26"/>
                <w:szCs w:val="26"/>
              </w:rPr>
            </w:pPr>
            <w:r w:rsidRPr="003B2799">
              <w:rPr>
                <w:rFonts w:eastAsia="Times New Roman"/>
                <w:color w:val="000000"/>
                <w:sz w:val="26"/>
                <w:szCs w:val="26"/>
              </w:rPr>
              <w:t>Thuế TNDN</w:t>
            </w:r>
          </w:p>
        </w:tc>
        <w:tc>
          <w:tcPr>
            <w:tcW w:w="283" w:type="dxa"/>
            <w:tcBorders>
              <w:top w:val="nil"/>
              <w:left w:val="nil"/>
              <w:bottom w:val="nil"/>
              <w:right w:val="nil"/>
            </w:tcBorders>
            <w:shd w:val="clear" w:color="auto" w:fill="auto"/>
            <w:noWrap/>
            <w:vAlign w:val="bottom"/>
            <w:hideMark/>
          </w:tcPr>
          <w:p w:rsidR="003B2799" w:rsidRPr="003B2799" w:rsidRDefault="003B2799" w:rsidP="003B2799">
            <w:pPr>
              <w:jc w:val="left"/>
              <w:rPr>
                <w:rFonts w:eastAsia="Times New Roman"/>
                <w:color w:val="000000"/>
                <w:sz w:val="26"/>
                <w:szCs w:val="26"/>
              </w:rPr>
            </w:pPr>
          </w:p>
        </w:tc>
        <w:tc>
          <w:tcPr>
            <w:tcW w:w="188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     343.302.167 </w:t>
            </w:r>
          </w:p>
        </w:tc>
        <w:tc>
          <w:tcPr>
            <w:tcW w:w="25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711"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Pr>
                <w:rFonts w:eastAsia="Times New Roman"/>
                <w:color w:val="000000"/>
                <w:sz w:val="26"/>
                <w:szCs w:val="26"/>
              </w:rPr>
              <w:t xml:space="preserve">     </w:t>
            </w:r>
            <w:r w:rsidRPr="003B2799">
              <w:rPr>
                <w:rFonts w:eastAsia="Times New Roman"/>
                <w:color w:val="000000"/>
                <w:sz w:val="26"/>
                <w:szCs w:val="26"/>
              </w:rPr>
              <w:t xml:space="preserve">20.322.877 </w:t>
            </w:r>
          </w:p>
        </w:tc>
        <w:tc>
          <w:tcPr>
            <w:tcW w:w="236"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72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   39.426.834 </w:t>
            </w:r>
          </w:p>
        </w:tc>
        <w:tc>
          <w:tcPr>
            <w:tcW w:w="236"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898"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     324.198.210 </w:t>
            </w:r>
          </w:p>
        </w:tc>
      </w:tr>
      <w:tr w:rsidR="003B2799" w:rsidRPr="003B2799" w:rsidTr="003B2799">
        <w:trPr>
          <w:trHeight w:val="375"/>
        </w:trPr>
        <w:tc>
          <w:tcPr>
            <w:tcW w:w="2269" w:type="dxa"/>
            <w:tcBorders>
              <w:top w:val="nil"/>
              <w:left w:val="nil"/>
              <w:bottom w:val="nil"/>
              <w:right w:val="nil"/>
            </w:tcBorders>
            <w:shd w:val="clear" w:color="auto" w:fill="auto"/>
            <w:noWrap/>
            <w:vAlign w:val="bottom"/>
            <w:hideMark/>
          </w:tcPr>
          <w:p w:rsidR="003B2799" w:rsidRPr="003B2799" w:rsidRDefault="003B2799" w:rsidP="003B2799">
            <w:pPr>
              <w:jc w:val="left"/>
              <w:rPr>
                <w:rFonts w:eastAsia="Times New Roman"/>
                <w:color w:val="000000"/>
                <w:sz w:val="26"/>
                <w:szCs w:val="26"/>
              </w:rPr>
            </w:pPr>
            <w:r w:rsidRPr="003B2799">
              <w:rPr>
                <w:rFonts w:eastAsia="Times New Roman"/>
                <w:color w:val="000000"/>
                <w:sz w:val="26"/>
                <w:szCs w:val="26"/>
              </w:rPr>
              <w:t>- Tại Lào</w:t>
            </w:r>
          </w:p>
        </w:tc>
        <w:tc>
          <w:tcPr>
            <w:tcW w:w="283" w:type="dxa"/>
            <w:tcBorders>
              <w:top w:val="nil"/>
              <w:left w:val="nil"/>
              <w:bottom w:val="nil"/>
              <w:right w:val="nil"/>
            </w:tcBorders>
            <w:shd w:val="clear" w:color="auto" w:fill="auto"/>
            <w:noWrap/>
            <w:vAlign w:val="bottom"/>
            <w:hideMark/>
          </w:tcPr>
          <w:p w:rsidR="003B2799" w:rsidRPr="003B2799" w:rsidRDefault="003B2799" w:rsidP="003B2799">
            <w:pPr>
              <w:jc w:val="left"/>
              <w:rPr>
                <w:rFonts w:eastAsia="Times New Roman"/>
                <w:color w:val="000000"/>
                <w:sz w:val="26"/>
                <w:szCs w:val="26"/>
              </w:rPr>
            </w:pPr>
          </w:p>
        </w:tc>
        <w:tc>
          <w:tcPr>
            <w:tcW w:w="188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     343.302.167 </w:t>
            </w:r>
          </w:p>
        </w:tc>
        <w:tc>
          <w:tcPr>
            <w:tcW w:w="25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711"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Pr>
                <w:rFonts w:eastAsia="Times New Roman"/>
                <w:color w:val="000000"/>
                <w:sz w:val="26"/>
                <w:szCs w:val="26"/>
              </w:rPr>
              <w:t xml:space="preserve">     </w:t>
            </w:r>
            <w:r w:rsidRPr="003B2799">
              <w:rPr>
                <w:rFonts w:eastAsia="Times New Roman"/>
                <w:color w:val="000000"/>
                <w:sz w:val="26"/>
                <w:szCs w:val="26"/>
              </w:rPr>
              <w:t xml:space="preserve">20.322.877 </w:t>
            </w:r>
          </w:p>
        </w:tc>
        <w:tc>
          <w:tcPr>
            <w:tcW w:w="236"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72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    39.426.834 </w:t>
            </w:r>
          </w:p>
        </w:tc>
        <w:tc>
          <w:tcPr>
            <w:tcW w:w="236"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898"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     324.198.210 </w:t>
            </w:r>
          </w:p>
        </w:tc>
      </w:tr>
      <w:tr w:rsidR="003B2799" w:rsidRPr="003B2799" w:rsidTr="003B2799">
        <w:trPr>
          <w:trHeight w:val="375"/>
        </w:trPr>
        <w:tc>
          <w:tcPr>
            <w:tcW w:w="2269" w:type="dxa"/>
            <w:tcBorders>
              <w:top w:val="nil"/>
              <w:left w:val="nil"/>
              <w:bottom w:val="nil"/>
              <w:right w:val="nil"/>
            </w:tcBorders>
            <w:shd w:val="clear" w:color="auto" w:fill="auto"/>
            <w:noWrap/>
            <w:vAlign w:val="bottom"/>
            <w:hideMark/>
          </w:tcPr>
          <w:p w:rsidR="003B2799" w:rsidRPr="003B2799" w:rsidRDefault="003B2799" w:rsidP="003B2799">
            <w:pPr>
              <w:jc w:val="left"/>
              <w:rPr>
                <w:rFonts w:eastAsia="Times New Roman"/>
                <w:color w:val="000000"/>
                <w:sz w:val="26"/>
                <w:szCs w:val="26"/>
              </w:rPr>
            </w:pPr>
            <w:r w:rsidRPr="003B2799">
              <w:rPr>
                <w:rFonts w:eastAsia="Times New Roman"/>
                <w:color w:val="000000"/>
                <w:sz w:val="26"/>
                <w:szCs w:val="26"/>
              </w:rPr>
              <w:t>- Tại Việt Nam</w:t>
            </w:r>
          </w:p>
        </w:tc>
        <w:tc>
          <w:tcPr>
            <w:tcW w:w="283" w:type="dxa"/>
            <w:tcBorders>
              <w:top w:val="nil"/>
              <w:left w:val="nil"/>
              <w:bottom w:val="nil"/>
              <w:right w:val="nil"/>
            </w:tcBorders>
            <w:shd w:val="clear" w:color="auto" w:fill="auto"/>
            <w:noWrap/>
            <w:vAlign w:val="bottom"/>
            <w:hideMark/>
          </w:tcPr>
          <w:p w:rsidR="003B2799" w:rsidRPr="003B2799" w:rsidRDefault="003B2799" w:rsidP="003B2799">
            <w:pPr>
              <w:jc w:val="left"/>
              <w:rPr>
                <w:rFonts w:eastAsia="Times New Roman"/>
                <w:color w:val="000000"/>
                <w:sz w:val="26"/>
                <w:szCs w:val="26"/>
              </w:rPr>
            </w:pPr>
          </w:p>
        </w:tc>
        <w:tc>
          <w:tcPr>
            <w:tcW w:w="188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                    -   </w:t>
            </w:r>
          </w:p>
        </w:tc>
        <w:tc>
          <w:tcPr>
            <w:tcW w:w="25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711"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                   -   </w:t>
            </w:r>
          </w:p>
        </w:tc>
        <w:tc>
          <w:tcPr>
            <w:tcW w:w="236"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72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                   -   </w:t>
            </w:r>
          </w:p>
        </w:tc>
        <w:tc>
          <w:tcPr>
            <w:tcW w:w="236"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898"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                     -   </w:t>
            </w:r>
          </w:p>
        </w:tc>
      </w:tr>
      <w:tr w:rsidR="003B2799" w:rsidRPr="003B2799" w:rsidTr="003B2799">
        <w:trPr>
          <w:trHeight w:val="375"/>
        </w:trPr>
        <w:tc>
          <w:tcPr>
            <w:tcW w:w="2269" w:type="dxa"/>
            <w:tcBorders>
              <w:top w:val="nil"/>
              <w:left w:val="nil"/>
              <w:bottom w:val="nil"/>
              <w:right w:val="nil"/>
            </w:tcBorders>
            <w:shd w:val="clear" w:color="auto" w:fill="auto"/>
            <w:noWrap/>
            <w:vAlign w:val="bottom"/>
            <w:hideMark/>
          </w:tcPr>
          <w:p w:rsidR="003B2799" w:rsidRPr="003B2799" w:rsidRDefault="003B2799" w:rsidP="003B2799">
            <w:pPr>
              <w:jc w:val="left"/>
              <w:rPr>
                <w:rFonts w:eastAsia="Times New Roman"/>
                <w:color w:val="000000"/>
                <w:sz w:val="26"/>
                <w:szCs w:val="26"/>
              </w:rPr>
            </w:pPr>
            <w:r w:rsidRPr="003B2799">
              <w:rPr>
                <w:rFonts w:eastAsia="Times New Roman"/>
                <w:color w:val="000000"/>
                <w:sz w:val="26"/>
                <w:szCs w:val="26"/>
              </w:rPr>
              <w:t>Thuế TNCN</w:t>
            </w:r>
          </w:p>
        </w:tc>
        <w:tc>
          <w:tcPr>
            <w:tcW w:w="283" w:type="dxa"/>
            <w:tcBorders>
              <w:top w:val="nil"/>
              <w:left w:val="nil"/>
              <w:bottom w:val="nil"/>
              <w:right w:val="nil"/>
            </w:tcBorders>
            <w:shd w:val="clear" w:color="auto" w:fill="auto"/>
            <w:noWrap/>
            <w:vAlign w:val="bottom"/>
            <w:hideMark/>
          </w:tcPr>
          <w:p w:rsidR="003B2799" w:rsidRPr="003B2799" w:rsidRDefault="003B2799" w:rsidP="003B2799">
            <w:pPr>
              <w:jc w:val="left"/>
              <w:rPr>
                <w:rFonts w:eastAsia="Times New Roman"/>
                <w:color w:val="000000"/>
                <w:sz w:val="26"/>
                <w:szCs w:val="26"/>
              </w:rPr>
            </w:pPr>
          </w:p>
        </w:tc>
        <w:tc>
          <w:tcPr>
            <w:tcW w:w="188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                    -   </w:t>
            </w:r>
          </w:p>
        </w:tc>
        <w:tc>
          <w:tcPr>
            <w:tcW w:w="25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711"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Pr>
                <w:rFonts w:eastAsia="Times New Roman"/>
                <w:color w:val="000000"/>
                <w:sz w:val="26"/>
                <w:szCs w:val="26"/>
              </w:rPr>
              <w:t xml:space="preserve">       </w:t>
            </w:r>
            <w:r w:rsidRPr="003B2799">
              <w:rPr>
                <w:rFonts w:eastAsia="Times New Roman"/>
                <w:color w:val="000000"/>
                <w:sz w:val="26"/>
                <w:szCs w:val="26"/>
              </w:rPr>
              <w:t xml:space="preserve">5.046.056 </w:t>
            </w:r>
          </w:p>
        </w:tc>
        <w:tc>
          <w:tcPr>
            <w:tcW w:w="236"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72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                   -   </w:t>
            </w:r>
          </w:p>
        </w:tc>
        <w:tc>
          <w:tcPr>
            <w:tcW w:w="236"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898"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         5.046.056 </w:t>
            </w:r>
          </w:p>
        </w:tc>
      </w:tr>
      <w:tr w:rsidR="003B2799" w:rsidRPr="003B2799" w:rsidTr="003B2799">
        <w:trPr>
          <w:trHeight w:val="375"/>
        </w:trPr>
        <w:tc>
          <w:tcPr>
            <w:tcW w:w="2269" w:type="dxa"/>
            <w:tcBorders>
              <w:top w:val="nil"/>
              <w:left w:val="nil"/>
              <w:bottom w:val="nil"/>
              <w:right w:val="nil"/>
            </w:tcBorders>
            <w:shd w:val="clear" w:color="auto" w:fill="auto"/>
            <w:noWrap/>
            <w:vAlign w:val="bottom"/>
            <w:hideMark/>
          </w:tcPr>
          <w:p w:rsidR="003B2799" w:rsidRPr="003B2799" w:rsidRDefault="003B2799" w:rsidP="003B2799">
            <w:pPr>
              <w:jc w:val="left"/>
              <w:rPr>
                <w:rFonts w:eastAsia="Times New Roman"/>
                <w:color w:val="000000"/>
                <w:sz w:val="26"/>
                <w:szCs w:val="26"/>
              </w:rPr>
            </w:pPr>
            <w:r w:rsidRPr="003B2799">
              <w:rPr>
                <w:rFonts w:eastAsia="Times New Roman"/>
                <w:color w:val="000000"/>
                <w:sz w:val="26"/>
                <w:szCs w:val="26"/>
              </w:rPr>
              <w:t>Thuế tài nguyên</w:t>
            </w:r>
          </w:p>
        </w:tc>
        <w:tc>
          <w:tcPr>
            <w:tcW w:w="283" w:type="dxa"/>
            <w:tcBorders>
              <w:top w:val="nil"/>
              <w:left w:val="nil"/>
              <w:bottom w:val="nil"/>
              <w:right w:val="nil"/>
            </w:tcBorders>
            <w:shd w:val="clear" w:color="auto" w:fill="auto"/>
            <w:noWrap/>
            <w:vAlign w:val="bottom"/>
            <w:hideMark/>
          </w:tcPr>
          <w:p w:rsidR="003B2799" w:rsidRPr="003B2799" w:rsidRDefault="003B2799" w:rsidP="003B2799">
            <w:pPr>
              <w:jc w:val="left"/>
              <w:rPr>
                <w:rFonts w:eastAsia="Times New Roman"/>
                <w:color w:val="000000"/>
                <w:sz w:val="26"/>
                <w:szCs w:val="26"/>
              </w:rPr>
            </w:pPr>
          </w:p>
        </w:tc>
        <w:tc>
          <w:tcPr>
            <w:tcW w:w="188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         1.283.779 </w:t>
            </w:r>
          </w:p>
        </w:tc>
        <w:tc>
          <w:tcPr>
            <w:tcW w:w="25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711"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Pr>
                <w:rFonts w:eastAsia="Times New Roman"/>
                <w:color w:val="000000"/>
                <w:sz w:val="26"/>
                <w:szCs w:val="26"/>
              </w:rPr>
              <w:t xml:space="preserve">       </w:t>
            </w:r>
            <w:r w:rsidRPr="003B2799">
              <w:rPr>
                <w:rFonts w:eastAsia="Times New Roman"/>
                <w:color w:val="000000"/>
                <w:sz w:val="26"/>
                <w:szCs w:val="26"/>
              </w:rPr>
              <w:t xml:space="preserve">1.589.044 </w:t>
            </w:r>
          </w:p>
        </w:tc>
        <w:tc>
          <w:tcPr>
            <w:tcW w:w="236"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72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       2.765.748 </w:t>
            </w:r>
          </w:p>
        </w:tc>
        <w:tc>
          <w:tcPr>
            <w:tcW w:w="236"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898"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            107.075 </w:t>
            </w:r>
          </w:p>
        </w:tc>
      </w:tr>
      <w:tr w:rsidR="003B2799" w:rsidRPr="003B2799" w:rsidTr="003B2799">
        <w:trPr>
          <w:trHeight w:val="375"/>
        </w:trPr>
        <w:tc>
          <w:tcPr>
            <w:tcW w:w="2269" w:type="dxa"/>
            <w:tcBorders>
              <w:top w:val="nil"/>
              <w:left w:val="nil"/>
              <w:bottom w:val="nil"/>
              <w:right w:val="nil"/>
            </w:tcBorders>
            <w:shd w:val="clear" w:color="auto" w:fill="auto"/>
            <w:noWrap/>
            <w:vAlign w:val="bottom"/>
            <w:hideMark/>
          </w:tcPr>
          <w:p w:rsidR="003B2799" w:rsidRPr="003B2799" w:rsidRDefault="003B2799" w:rsidP="003B2799">
            <w:pPr>
              <w:jc w:val="left"/>
              <w:rPr>
                <w:rFonts w:eastAsia="Times New Roman"/>
                <w:color w:val="000000"/>
                <w:sz w:val="26"/>
                <w:szCs w:val="26"/>
              </w:rPr>
            </w:pPr>
            <w:r w:rsidRPr="003B2799">
              <w:rPr>
                <w:rFonts w:eastAsia="Times New Roman"/>
                <w:color w:val="000000"/>
                <w:sz w:val="26"/>
                <w:szCs w:val="26"/>
              </w:rPr>
              <w:t>Tiền nhà đất</w:t>
            </w:r>
          </w:p>
        </w:tc>
        <w:tc>
          <w:tcPr>
            <w:tcW w:w="283" w:type="dxa"/>
            <w:tcBorders>
              <w:top w:val="nil"/>
              <w:left w:val="nil"/>
              <w:bottom w:val="nil"/>
              <w:right w:val="nil"/>
            </w:tcBorders>
            <w:shd w:val="clear" w:color="auto" w:fill="auto"/>
            <w:noWrap/>
            <w:vAlign w:val="bottom"/>
            <w:hideMark/>
          </w:tcPr>
          <w:p w:rsidR="003B2799" w:rsidRPr="003B2799" w:rsidRDefault="003B2799" w:rsidP="003B2799">
            <w:pPr>
              <w:jc w:val="left"/>
              <w:rPr>
                <w:rFonts w:eastAsia="Times New Roman"/>
                <w:color w:val="000000"/>
                <w:sz w:val="26"/>
                <w:szCs w:val="26"/>
              </w:rPr>
            </w:pPr>
          </w:p>
        </w:tc>
        <w:tc>
          <w:tcPr>
            <w:tcW w:w="188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                    -   </w:t>
            </w:r>
          </w:p>
        </w:tc>
        <w:tc>
          <w:tcPr>
            <w:tcW w:w="25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711"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Pr>
                <w:rFonts w:eastAsia="Times New Roman"/>
                <w:color w:val="000000"/>
                <w:sz w:val="26"/>
                <w:szCs w:val="26"/>
              </w:rPr>
              <w:t xml:space="preserve">   </w:t>
            </w:r>
            <w:r w:rsidRPr="003B2799">
              <w:rPr>
                <w:rFonts w:eastAsia="Times New Roman"/>
                <w:color w:val="000000"/>
                <w:sz w:val="26"/>
                <w:szCs w:val="26"/>
              </w:rPr>
              <w:t xml:space="preserve">399.281.535 </w:t>
            </w:r>
          </w:p>
        </w:tc>
        <w:tc>
          <w:tcPr>
            <w:tcW w:w="236"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72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   399.281.535 </w:t>
            </w:r>
          </w:p>
        </w:tc>
        <w:tc>
          <w:tcPr>
            <w:tcW w:w="236"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898"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                     -   </w:t>
            </w:r>
          </w:p>
        </w:tc>
      </w:tr>
      <w:tr w:rsidR="003B2799" w:rsidRPr="003B2799" w:rsidTr="003B2799">
        <w:trPr>
          <w:trHeight w:val="375"/>
        </w:trPr>
        <w:tc>
          <w:tcPr>
            <w:tcW w:w="2269" w:type="dxa"/>
            <w:tcBorders>
              <w:top w:val="nil"/>
              <w:left w:val="nil"/>
              <w:bottom w:val="nil"/>
              <w:right w:val="nil"/>
            </w:tcBorders>
            <w:shd w:val="clear" w:color="auto" w:fill="auto"/>
            <w:noWrap/>
            <w:vAlign w:val="bottom"/>
            <w:hideMark/>
          </w:tcPr>
          <w:p w:rsidR="003B2799" w:rsidRPr="003B2799" w:rsidRDefault="003B2799" w:rsidP="003B2799">
            <w:pPr>
              <w:jc w:val="left"/>
              <w:rPr>
                <w:rFonts w:eastAsia="Times New Roman"/>
                <w:color w:val="000000"/>
                <w:sz w:val="26"/>
                <w:szCs w:val="26"/>
              </w:rPr>
            </w:pPr>
            <w:r w:rsidRPr="003B2799">
              <w:rPr>
                <w:rFonts w:eastAsia="Times New Roman"/>
                <w:color w:val="000000"/>
                <w:sz w:val="26"/>
                <w:szCs w:val="26"/>
              </w:rPr>
              <w:t>Thuế khác</w:t>
            </w:r>
          </w:p>
        </w:tc>
        <w:tc>
          <w:tcPr>
            <w:tcW w:w="283" w:type="dxa"/>
            <w:tcBorders>
              <w:top w:val="nil"/>
              <w:left w:val="nil"/>
              <w:bottom w:val="nil"/>
              <w:right w:val="nil"/>
            </w:tcBorders>
            <w:shd w:val="clear" w:color="auto" w:fill="auto"/>
            <w:noWrap/>
            <w:vAlign w:val="bottom"/>
            <w:hideMark/>
          </w:tcPr>
          <w:p w:rsidR="003B2799" w:rsidRPr="003B2799" w:rsidRDefault="003B2799" w:rsidP="003B2799">
            <w:pPr>
              <w:jc w:val="left"/>
              <w:rPr>
                <w:rFonts w:eastAsia="Times New Roman"/>
                <w:color w:val="000000"/>
                <w:sz w:val="26"/>
                <w:szCs w:val="26"/>
              </w:rPr>
            </w:pPr>
          </w:p>
        </w:tc>
        <w:tc>
          <w:tcPr>
            <w:tcW w:w="188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                    -   </w:t>
            </w:r>
          </w:p>
        </w:tc>
        <w:tc>
          <w:tcPr>
            <w:tcW w:w="25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711"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Pr>
                <w:rFonts w:eastAsia="Times New Roman"/>
                <w:color w:val="000000"/>
                <w:sz w:val="26"/>
                <w:szCs w:val="26"/>
              </w:rPr>
              <w:t xml:space="preserve">       </w:t>
            </w:r>
            <w:r w:rsidRPr="003B2799">
              <w:rPr>
                <w:rFonts w:eastAsia="Times New Roman"/>
                <w:color w:val="000000"/>
                <w:sz w:val="26"/>
                <w:szCs w:val="26"/>
              </w:rPr>
              <w:t xml:space="preserve">7.000.000 </w:t>
            </w:r>
          </w:p>
        </w:tc>
        <w:tc>
          <w:tcPr>
            <w:tcW w:w="236"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72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       7.000.000 </w:t>
            </w:r>
          </w:p>
        </w:tc>
        <w:tc>
          <w:tcPr>
            <w:tcW w:w="236"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898"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                     -   </w:t>
            </w:r>
          </w:p>
        </w:tc>
      </w:tr>
      <w:tr w:rsidR="003B2799" w:rsidRPr="003B2799" w:rsidTr="003B2799">
        <w:trPr>
          <w:trHeight w:val="375"/>
        </w:trPr>
        <w:tc>
          <w:tcPr>
            <w:tcW w:w="2269" w:type="dxa"/>
            <w:tcBorders>
              <w:top w:val="nil"/>
              <w:left w:val="nil"/>
              <w:bottom w:val="nil"/>
              <w:right w:val="nil"/>
            </w:tcBorders>
            <w:shd w:val="clear" w:color="auto" w:fill="auto"/>
            <w:noWrap/>
            <w:vAlign w:val="bottom"/>
            <w:hideMark/>
          </w:tcPr>
          <w:p w:rsidR="003B2799" w:rsidRPr="003B2799" w:rsidRDefault="003B2799" w:rsidP="003B2799">
            <w:pPr>
              <w:jc w:val="left"/>
              <w:rPr>
                <w:rFonts w:eastAsia="Times New Roman"/>
                <w:color w:val="000000"/>
                <w:sz w:val="26"/>
                <w:szCs w:val="26"/>
              </w:rPr>
            </w:pPr>
            <w:r w:rsidRPr="003B2799">
              <w:rPr>
                <w:rFonts w:eastAsia="Times New Roman"/>
                <w:color w:val="000000"/>
                <w:sz w:val="26"/>
                <w:szCs w:val="26"/>
              </w:rPr>
              <w:t>Phí, lệ phí</w:t>
            </w:r>
          </w:p>
        </w:tc>
        <w:tc>
          <w:tcPr>
            <w:tcW w:w="283" w:type="dxa"/>
            <w:tcBorders>
              <w:top w:val="nil"/>
              <w:left w:val="nil"/>
              <w:bottom w:val="nil"/>
              <w:right w:val="nil"/>
            </w:tcBorders>
            <w:shd w:val="clear" w:color="auto" w:fill="auto"/>
            <w:noWrap/>
            <w:vAlign w:val="bottom"/>
            <w:hideMark/>
          </w:tcPr>
          <w:p w:rsidR="003B2799" w:rsidRPr="003B2799" w:rsidRDefault="003B2799" w:rsidP="003B2799">
            <w:pPr>
              <w:jc w:val="left"/>
              <w:rPr>
                <w:rFonts w:eastAsia="Times New Roman"/>
                <w:color w:val="000000"/>
                <w:sz w:val="26"/>
                <w:szCs w:val="26"/>
              </w:rPr>
            </w:pPr>
          </w:p>
        </w:tc>
        <w:tc>
          <w:tcPr>
            <w:tcW w:w="188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                    -   </w:t>
            </w:r>
          </w:p>
        </w:tc>
        <w:tc>
          <w:tcPr>
            <w:tcW w:w="25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711"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Pr>
                <w:rFonts w:eastAsia="Times New Roman"/>
                <w:color w:val="000000"/>
                <w:sz w:val="26"/>
                <w:szCs w:val="26"/>
              </w:rPr>
              <w:t xml:space="preserve">       </w:t>
            </w:r>
            <w:r w:rsidRPr="003B2799">
              <w:rPr>
                <w:rFonts w:eastAsia="Times New Roman"/>
                <w:color w:val="000000"/>
                <w:sz w:val="26"/>
                <w:szCs w:val="26"/>
              </w:rPr>
              <w:t xml:space="preserve">1.974.074 </w:t>
            </w:r>
          </w:p>
        </w:tc>
        <w:tc>
          <w:tcPr>
            <w:tcW w:w="236"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72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       1.974.074 </w:t>
            </w:r>
          </w:p>
        </w:tc>
        <w:tc>
          <w:tcPr>
            <w:tcW w:w="236"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898"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                     -   </w:t>
            </w:r>
          </w:p>
        </w:tc>
      </w:tr>
      <w:tr w:rsidR="003B2799" w:rsidRPr="003B2799" w:rsidTr="003B2799">
        <w:trPr>
          <w:trHeight w:val="375"/>
        </w:trPr>
        <w:tc>
          <w:tcPr>
            <w:tcW w:w="2269" w:type="dxa"/>
            <w:tcBorders>
              <w:top w:val="nil"/>
              <w:left w:val="nil"/>
              <w:bottom w:val="nil"/>
              <w:right w:val="nil"/>
            </w:tcBorders>
            <w:shd w:val="clear" w:color="auto" w:fill="auto"/>
            <w:noWrap/>
            <w:vAlign w:val="bottom"/>
            <w:hideMark/>
          </w:tcPr>
          <w:p w:rsidR="003B2799" w:rsidRPr="003B2799" w:rsidRDefault="003B2799" w:rsidP="003B2799">
            <w:pPr>
              <w:jc w:val="left"/>
              <w:rPr>
                <w:rFonts w:eastAsia="Times New Roman"/>
                <w:color w:val="000000"/>
                <w:sz w:val="26"/>
                <w:szCs w:val="26"/>
              </w:rPr>
            </w:pPr>
          </w:p>
        </w:tc>
        <w:tc>
          <w:tcPr>
            <w:tcW w:w="283" w:type="dxa"/>
            <w:tcBorders>
              <w:top w:val="nil"/>
              <w:left w:val="nil"/>
              <w:bottom w:val="nil"/>
              <w:right w:val="nil"/>
            </w:tcBorders>
            <w:shd w:val="clear" w:color="auto" w:fill="auto"/>
            <w:noWrap/>
            <w:vAlign w:val="bottom"/>
            <w:hideMark/>
          </w:tcPr>
          <w:p w:rsidR="003B2799" w:rsidRPr="003B2799" w:rsidRDefault="003B2799" w:rsidP="003B2799">
            <w:pPr>
              <w:jc w:val="left"/>
              <w:rPr>
                <w:rFonts w:eastAsia="Times New Roman"/>
                <w:color w:val="000000"/>
                <w:sz w:val="26"/>
                <w:szCs w:val="26"/>
              </w:rPr>
            </w:pPr>
          </w:p>
        </w:tc>
        <w:tc>
          <w:tcPr>
            <w:tcW w:w="188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25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711"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236"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72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236"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898"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r>
      <w:tr w:rsidR="003B2799" w:rsidRPr="003B2799" w:rsidTr="003B2799">
        <w:trPr>
          <w:trHeight w:val="375"/>
        </w:trPr>
        <w:tc>
          <w:tcPr>
            <w:tcW w:w="2269" w:type="dxa"/>
            <w:tcBorders>
              <w:top w:val="nil"/>
              <w:left w:val="nil"/>
              <w:bottom w:val="nil"/>
              <w:right w:val="nil"/>
            </w:tcBorders>
            <w:shd w:val="clear" w:color="auto" w:fill="auto"/>
            <w:noWrap/>
            <w:vAlign w:val="bottom"/>
            <w:hideMark/>
          </w:tcPr>
          <w:p w:rsidR="003B2799" w:rsidRPr="003B2799" w:rsidRDefault="003B2799" w:rsidP="003B2799">
            <w:pPr>
              <w:jc w:val="left"/>
              <w:rPr>
                <w:rFonts w:eastAsia="Times New Roman"/>
                <w:b/>
                <w:color w:val="000000"/>
                <w:sz w:val="26"/>
                <w:szCs w:val="26"/>
              </w:rPr>
            </w:pPr>
            <w:r w:rsidRPr="003B2799">
              <w:rPr>
                <w:rFonts w:eastAsia="Times New Roman"/>
                <w:b/>
                <w:color w:val="000000"/>
                <w:sz w:val="26"/>
                <w:szCs w:val="26"/>
              </w:rPr>
              <w:t>Trong đó</w:t>
            </w:r>
          </w:p>
        </w:tc>
        <w:tc>
          <w:tcPr>
            <w:tcW w:w="283" w:type="dxa"/>
            <w:tcBorders>
              <w:top w:val="nil"/>
              <w:left w:val="nil"/>
              <w:bottom w:val="nil"/>
              <w:right w:val="nil"/>
            </w:tcBorders>
            <w:shd w:val="clear" w:color="auto" w:fill="auto"/>
            <w:noWrap/>
            <w:vAlign w:val="bottom"/>
            <w:hideMark/>
          </w:tcPr>
          <w:p w:rsidR="003B2799" w:rsidRPr="003B2799" w:rsidRDefault="003B2799" w:rsidP="003B2799">
            <w:pPr>
              <w:jc w:val="left"/>
              <w:rPr>
                <w:rFonts w:eastAsia="Times New Roman"/>
                <w:color w:val="000000"/>
                <w:sz w:val="26"/>
                <w:szCs w:val="26"/>
              </w:rPr>
            </w:pPr>
          </w:p>
        </w:tc>
        <w:tc>
          <w:tcPr>
            <w:tcW w:w="188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25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711"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236"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72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236"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898"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r>
      <w:tr w:rsidR="003B2799" w:rsidRPr="003B2799" w:rsidTr="003B2799">
        <w:trPr>
          <w:trHeight w:val="375"/>
        </w:trPr>
        <w:tc>
          <w:tcPr>
            <w:tcW w:w="2269" w:type="dxa"/>
            <w:tcBorders>
              <w:top w:val="nil"/>
              <w:left w:val="nil"/>
              <w:bottom w:val="nil"/>
              <w:right w:val="nil"/>
            </w:tcBorders>
            <w:shd w:val="clear" w:color="auto" w:fill="auto"/>
            <w:noWrap/>
            <w:vAlign w:val="bottom"/>
            <w:hideMark/>
          </w:tcPr>
          <w:p w:rsidR="003B2799" w:rsidRPr="003B2799" w:rsidRDefault="003B2799" w:rsidP="003B2799">
            <w:pPr>
              <w:jc w:val="left"/>
              <w:rPr>
                <w:rFonts w:eastAsia="Times New Roman"/>
                <w:color w:val="000000"/>
                <w:sz w:val="26"/>
                <w:szCs w:val="26"/>
              </w:rPr>
            </w:pPr>
            <w:r w:rsidRPr="003B2799">
              <w:rPr>
                <w:rFonts w:eastAsia="Times New Roman"/>
                <w:color w:val="000000"/>
                <w:sz w:val="26"/>
                <w:szCs w:val="26"/>
              </w:rPr>
              <w:t>- Trình bày là phải thu</w:t>
            </w:r>
          </w:p>
        </w:tc>
        <w:tc>
          <w:tcPr>
            <w:tcW w:w="283" w:type="dxa"/>
            <w:tcBorders>
              <w:top w:val="nil"/>
              <w:left w:val="nil"/>
              <w:bottom w:val="nil"/>
              <w:right w:val="nil"/>
            </w:tcBorders>
            <w:shd w:val="clear" w:color="auto" w:fill="auto"/>
            <w:noWrap/>
            <w:vAlign w:val="bottom"/>
            <w:hideMark/>
          </w:tcPr>
          <w:p w:rsidR="003B2799" w:rsidRPr="003B2799" w:rsidRDefault="003B2799" w:rsidP="003B2799">
            <w:pPr>
              <w:jc w:val="left"/>
              <w:rPr>
                <w:rFonts w:eastAsia="Times New Roman"/>
                <w:color w:val="000000"/>
                <w:sz w:val="26"/>
                <w:szCs w:val="26"/>
              </w:rPr>
            </w:pPr>
          </w:p>
        </w:tc>
        <w:tc>
          <w:tcPr>
            <w:tcW w:w="188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   1.288.688.312 </w:t>
            </w:r>
          </w:p>
        </w:tc>
        <w:tc>
          <w:tcPr>
            <w:tcW w:w="25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711"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236"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72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236"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898"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   1.705.861.839 </w:t>
            </w:r>
          </w:p>
        </w:tc>
      </w:tr>
      <w:tr w:rsidR="003B2799" w:rsidRPr="003B2799" w:rsidTr="003B2799">
        <w:trPr>
          <w:trHeight w:val="375"/>
        </w:trPr>
        <w:tc>
          <w:tcPr>
            <w:tcW w:w="2269" w:type="dxa"/>
            <w:tcBorders>
              <w:top w:val="nil"/>
              <w:left w:val="nil"/>
              <w:bottom w:val="nil"/>
              <w:right w:val="nil"/>
            </w:tcBorders>
            <w:shd w:val="clear" w:color="auto" w:fill="auto"/>
            <w:noWrap/>
            <w:vAlign w:val="bottom"/>
            <w:hideMark/>
          </w:tcPr>
          <w:p w:rsidR="003B2799" w:rsidRPr="003B2799" w:rsidRDefault="003B2799" w:rsidP="003B2799">
            <w:pPr>
              <w:jc w:val="left"/>
              <w:rPr>
                <w:rFonts w:eastAsia="Times New Roman"/>
                <w:color w:val="000000"/>
                <w:sz w:val="26"/>
                <w:szCs w:val="26"/>
              </w:rPr>
            </w:pPr>
            <w:r w:rsidRPr="003B2799">
              <w:rPr>
                <w:rFonts w:eastAsia="Times New Roman"/>
                <w:color w:val="000000"/>
                <w:sz w:val="26"/>
                <w:szCs w:val="26"/>
              </w:rPr>
              <w:t>- Trình bày là phải trả</w:t>
            </w:r>
          </w:p>
        </w:tc>
        <w:tc>
          <w:tcPr>
            <w:tcW w:w="283" w:type="dxa"/>
            <w:tcBorders>
              <w:top w:val="nil"/>
              <w:left w:val="nil"/>
              <w:bottom w:val="nil"/>
              <w:right w:val="nil"/>
            </w:tcBorders>
            <w:shd w:val="clear" w:color="auto" w:fill="auto"/>
            <w:noWrap/>
            <w:vAlign w:val="bottom"/>
            <w:hideMark/>
          </w:tcPr>
          <w:p w:rsidR="003B2799" w:rsidRPr="003B2799" w:rsidRDefault="003B2799" w:rsidP="003B2799">
            <w:pPr>
              <w:jc w:val="left"/>
              <w:rPr>
                <w:rFonts w:eastAsia="Times New Roman"/>
                <w:color w:val="000000"/>
                <w:sz w:val="26"/>
                <w:szCs w:val="26"/>
              </w:rPr>
            </w:pPr>
          </w:p>
        </w:tc>
        <w:tc>
          <w:tcPr>
            <w:tcW w:w="188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   1.069.168.389 </w:t>
            </w:r>
          </w:p>
        </w:tc>
        <w:tc>
          <w:tcPr>
            <w:tcW w:w="25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711"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236"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725"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236"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p>
        </w:tc>
        <w:tc>
          <w:tcPr>
            <w:tcW w:w="1898" w:type="dxa"/>
            <w:tcBorders>
              <w:top w:val="nil"/>
              <w:left w:val="nil"/>
              <w:bottom w:val="nil"/>
              <w:right w:val="nil"/>
            </w:tcBorders>
            <w:shd w:val="clear" w:color="auto" w:fill="auto"/>
            <w:noWrap/>
            <w:vAlign w:val="bottom"/>
            <w:hideMark/>
          </w:tcPr>
          <w:p w:rsidR="003B2799" w:rsidRPr="003B2799" w:rsidRDefault="003B2799" w:rsidP="003B2799">
            <w:pPr>
              <w:jc w:val="right"/>
              <w:rPr>
                <w:rFonts w:eastAsia="Times New Roman"/>
                <w:color w:val="000000"/>
                <w:sz w:val="26"/>
                <w:szCs w:val="26"/>
              </w:rPr>
            </w:pPr>
            <w:r w:rsidRPr="003B2799">
              <w:rPr>
                <w:rFonts w:eastAsia="Times New Roman"/>
                <w:color w:val="000000"/>
                <w:sz w:val="26"/>
                <w:szCs w:val="26"/>
              </w:rPr>
              <w:t xml:space="preserve">   1.556.971.766 </w:t>
            </w:r>
          </w:p>
        </w:tc>
      </w:tr>
    </w:tbl>
    <w:p w:rsidR="003B2799" w:rsidRDefault="003B2799"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Quyết toán thuế của Công ty sẽ chịu sự kiểm tra của cơ quan thuế. Do việc áp dụng luật và các quy định về thuế đối với nhiều loại giao dịch khác nhau có thể được giải thích theo nhiều cách khác nhau, số thuế được trình bày trên Báo cáo tài chính có thể bị thay đổi theo quyết định của cơ quan thuế.</w:t>
      </w:r>
    </w:p>
    <w:p w:rsidR="00E140F1" w:rsidRDefault="00E140F1" w:rsidP="00AD087F">
      <w:pPr>
        <w:ind w:left="-459"/>
        <w:jc w:val="both"/>
        <w:rPr>
          <w:rFonts w:eastAsia="Times New Roman"/>
          <w:b/>
          <w:color w:val="000000"/>
          <w:szCs w:val="28"/>
        </w:rPr>
      </w:pPr>
    </w:p>
    <w:p w:rsidR="00AD087F" w:rsidRPr="00E140F1" w:rsidRDefault="00E140F1" w:rsidP="00AD087F">
      <w:pPr>
        <w:ind w:left="-459"/>
        <w:jc w:val="both"/>
        <w:rPr>
          <w:rFonts w:eastAsia="Times New Roman"/>
          <w:b/>
          <w:color w:val="000000"/>
          <w:szCs w:val="28"/>
        </w:rPr>
      </w:pPr>
      <w:r w:rsidRPr="00E140F1">
        <w:rPr>
          <w:rFonts w:eastAsia="Times New Roman"/>
          <w:b/>
          <w:color w:val="000000"/>
          <w:szCs w:val="28"/>
        </w:rPr>
        <w:t xml:space="preserve">13. </w:t>
      </w:r>
      <w:r w:rsidR="00AD087F" w:rsidRPr="00E140F1">
        <w:rPr>
          <w:rFonts w:eastAsia="Times New Roman"/>
          <w:b/>
          <w:color w:val="000000"/>
          <w:szCs w:val="28"/>
        </w:rPr>
        <w:t>PHẢI TRẢ KHÁC</w:t>
      </w:r>
    </w:p>
    <w:tbl>
      <w:tblPr>
        <w:tblW w:w="10119" w:type="dxa"/>
        <w:tblInd w:w="-318" w:type="dxa"/>
        <w:tblLook w:val="04A0"/>
      </w:tblPr>
      <w:tblGrid>
        <w:gridCol w:w="4979"/>
        <w:gridCol w:w="2260"/>
        <w:gridCol w:w="620"/>
        <w:gridCol w:w="2260"/>
      </w:tblGrid>
      <w:tr w:rsidR="00F36745" w:rsidRPr="00F36745" w:rsidTr="00483FED">
        <w:trPr>
          <w:trHeight w:val="375"/>
        </w:trPr>
        <w:tc>
          <w:tcPr>
            <w:tcW w:w="4979" w:type="dxa"/>
            <w:tcBorders>
              <w:top w:val="nil"/>
              <w:left w:val="nil"/>
              <w:bottom w:val="nil"/>
              <w:right w:val="nil"/>
            </w:tcBorders>
            <w:shd w:val="clear" w:color="auto" w:fill="auto"/>
            <w:noWrap/>
            <w:vAlign w:val="bottom"/>
            <w:hideMark/>
          </w:tcPr>
          <w:p w:rsidR="00F36745" w:rsidRPr="00F36745" w:rsidRDefault="00F36745" w:rsidP="00F36745">
            <w:pPr>
              <w:jc w:val="left"/>
              <w:rPr>
                <w:rFonts w:eastAsia="Times New Roman"/>
                <w:color w:val="000000"/>
                <w:szCs w:val="28"/>
              </w:rPr>
            </w:pPr>
          </w:p>
        </w:tc>
        <w:tc>
          <w:tcPr>
            <w:tcW w:w="2260" w:type="dxa"/>
            <w:tcBorders>
              <w:top w:val="nil"/>
              <w:left w:val="nil"/>
              <w:bottom w:val="single" w:sz="4" w:space="0" w:color="auto"/>
              <w:right w:val="nil"/>
            </w:tcBorders>
            <w:shd w:val="clear" w:color="auto" w:fill="auto"/>
            <w:noWrap/>
            <w:vAlign w:val="bottom"/>
            <w:hideMark/>
          </w:tcPr>
          <w:p w:rsidR="00F36745" w:rsidRPr="00F36745" w:rsidRDefault="00F36745" w:rsidP="00F36745">
            <w:pPr>
              <w:jc w:val="right"/>
              <w:rPr>
                <w:rFonts w:eastAsia="Times New Roman"/>
                <w:color w:val="000000"/>
                <w:szCs w:val="28"/>
              </w:rPr>
            </w:pPr>
            <w:r w:rsidRPr="00F36745">
              <w:rPr>
                <w:rFonts w:eastAsia="Times New Roman"/>
                <w:color w:val="000000"/>
                <w:szCs w:val="28"/>
              </w:rPr>
              <w:t>31/12/2018</w:t>
            </w:r>
          </w:p>
        </w:tc>
        <w:tc>
          <w:tcPr>
            <w:tcW w:w="620" w:type="dxa"/>
            <w:tcBorders>
              <w:top w:val="nil"/>
              <w:left w:val="nil"/>
              <w:bottom w:val="nil"/>
              <w:right w:val="nil"/>
            </w:tcBorders>
            <w:shd w:val="clear" w:color="auto" w:fill="auto"/>
            <w:noWrap/>
            <w:vAlign w:val="bottom"/>
            <w:hideMark/>
          </w:tcPr>
          <w:p w:rsidR="00F36745" w:rsidRPr="00F36745" w:rsidRDefault="00F36745" w:rsidP="00F36745">
            <w:pPr>
              <w:jc w:val="right"/>
              <w:rPr>
                <w:rFonts w:eastAsia="Times New Roman"/>
                <w:color w:val="000000"/>
                <w:szCs w:val="28"/>
              </w:rPr>
            </w:pPr>
          </w:p>
        </w:tc>
        <w:tc>
          <w:tcPr>
            <w:tcW w:w="2260" w:type="dxa"/>
            <w:tcBorders>
              <w:top w:val="nil"/>
              <w:left w:val="nil"/>
              <w:bottom w:val="single" w:sz="4" w:space="0" w:color="auto"/>
              <w:right w:val="nil"/>
            </w:tcBorders>
            <w:shd w:val="clear" w:color="auto" w:fill="auto"/>
            <w:noWrap/>
            <w:vAlign w:val="bottom"/>
            <w:hideMark/>
          </w:tcPr>
          <w:p w:rsidR="00F36745" w:rsidRPr="00F36745" w:rsidRDefault="00F36745" w:rsidP="00F36745">
            <w:pPr>
              <w:jc w:val="right"/>
              <w:rPr>
                <w:rFonts w:eastAsia="Times New Roman"/>
                <w:color w:val="000000"/>
                <w:szCs w:val="28"/>
              </w:rPr>
            </w:pPr>
            <w:r w:rsidRPr="00F36745">
              <w:rPr>
                <w:rFonts w:eastAsia="Times New Roman"/>
                <w:color w:val="000000"/>
                <w:szCs w:val="28"/>
              </w:rPr>
              <w:t>01/01/2018</w:t>
            </w:r>
          </w:p>
        </w:tc>
      </w:tr>
      <w:tr w:rsidR="00F36745" w:rsidRPr="00F36745" w:rsidTr="00483FED">
        <w:trPr>
          <w:trHeight w:val="375"/>
        </w:trPr>
        <w:tc>
          <w:tcPr>
            <w:tcW w:w="4979" w:type="dxa"/>
            <w:tcBorders>
              <w:top w:val="nil"/>
              <w:left w:val="nil"/>
              <w:bottom w:val="nil"/>
              <w:right w:val="nil"/>
            </w:tcBorders>
            <w:shd w:val="clear" w:color="auto" w:fill="auto"/>
            <w:noWrap/>
            <w:vAlign w:val="bottom"/>
            <w:hideMark/>
          </w:tcPr>
          <w:p w:rsidR="00F36745" w:rsidRPr="00F36745" w:rsidRDefault="00F36745" w:rsidP="00F36745">
            <w:pPr>
              <w:jc w:val="left"/>
              <w:rPr>
                <w:rFonts w:eastAsia="Times New Roman"/>
                <w:color w:val="000000"/>
                <w:szCs w:val="28"/>
              </w:rPr>
            </w:pPr>
          </w:p>
        </w:tc>
        <w:tc>
          <w:tcPr>
            <w:tcW w:w="2260" w:type="dxa"/>
            <w:tcBorders>
              <w:top w:val="single" w:sz="4" w:space="0" w:color="auto"/>
              <w:left w:val="nil"/>
              <w:bottom w:val="nil"/>
              <w:right w:val="nil"/>
            </w:tcBorders>
            <w:shd w:val="clear" w:color="auto" w:fill="auto"/>
            <w:noWrap/>
            <w:vAlign w:val="bottom"/>
            <w:hideMark/>
          </w:tcPr>
          <w:p w:rsidR="00F36745" w:rsidRPr="00F36745" w:rsidRDefault="00F36745" w:rsidP="00F36745">
            <w:pPr>
              <w:jc w:val="right"/>
              <w:rPr>
                <w:rFonts w:eastAsia="Times New Roman"/>
                <w:color w:val="000000"/>
                <w:szCs w:val="28"/>
              </w:rPr>
            </w:pPr>
            <w:r w:rsidRPr="00F36745">
              <w:rPr>
                <w:rFonts w:eastAsia="Times New Roman"/>
                <w:color w:val="000000"/>
                <w:szCs w:val="28"/>
              </w:rPr>
              <w:t>VND</w:t>
            </w:r>
          </w:p>
        </w:tc>
        <w:tc>
          <w:tcPr>
            <w:tcW w:w="620" w:type="dxa"/>
            <w:tcBorders>
              <w:top w:val="nil"/>
              <w:left w:val="nil"/>
              <w:bottom w:val="nil"/>
              <w:right w:val="nil"/>
            </w:tcBorders>
            <w:shd w:val="clear" w:color="auto" w:fill="auto"/>
            <w:noWrap/>
            <w:vAlign w:val="bottom"/>
            <w:hideMark/>
          </w:tcPr>
          <w:p w:rsidR="00F36745" w:rsidRPr="00F36745" w:rsidRDefault="00F36745" w:rsidP="00F36745">
            <w:pPr>
              <w:jc w:val="right"/>
              <w:rPr>
                <w:rFonts w:eastAsia="Times New Roman"/>
                <w:color w:val="000000"/>
                <w:szCs w:val="28"/>
              </w:rPr>
            </w:pPr>
          </w:p>
        </w:tc>
        <w:tc>
          <w:tcPr>
            <w:tcW w:w="2260" w:type="dxa"/>
            <w:tcBorders>
              <w:top w:val="single" w:sz="4" w:space="0" w:color="auto"/>
              <w:left w:val="nil"/>
              <w:bottom w:val="nil"/>
              <w:right w:val="nil"/>
            </w:tcBorders>
            <w:shd w:val="clear" w:color="auto" w:fill="auto"/>
            <w:noWrap/>
            <w:vAlign w:val="bottom"/>
            <w:hideMark/>
          </w:tcPr>
          <w:p w:rsidR="00F36745" w:rsidRPr="00F36745" w:rsidRDefault="00F36745" w:rsidP="00F36745">
            <w:pPr>
              <w:jc w:val="right"/>
              <w:rPr>
                <w:rFonts w:eastAsia="Times New Roman"/>
                <w:color w:val="000000"/>
                <w:szCs w:val="28"/>
              </w:rPr>
            </w:pPr>
            <w:r w:rsidRPr="00F36745">
              <w:rPr>
                <w:rFonts w:eastAsia="Times New Roman"/>
                <w:color w:val="000000"/>
                <w:szCs w:val="28"/>
              </w:rPr>
              <w:t>VND</w:t>
            </w:r>
          </w:p>
        </w:tc>
      </w:tr>
      <w:tr w:rsidR="00F36745" w:rsidRPr="00F36745" w:rsidTr="00483FED">
        <w:trPr>
          <w:trHeight w:val="375"/>
        </w:trPr>
        <w:tc>
          <w:tcPr>
            <w:tcW w:w="4979" w:type="dxa"/>
            <w:tcBorders>
              <w:top w:val="nil"/>
              <w:left w:val="nil"/>
              <w:bottom w:val="nil"/>
              <w:right w:val="nil"/>
            </w:tcBorders>
            <w:shd w:val="clear" w:color="auto" w:fill="auto"/>
            <w:noWrap/>
            <w:vAlign w:val="bottom"/>
            <w:hideMark/>
          </w:tcPr>
          <w:p w:rsidR="00F36745" w:rsidRPr="00F36745" w:rsidRDefault="00F36745" w:rsidP="00F36745">
            <w:pPr>
              <w:jc w:val="left"/>
              <w:rPr>
                <w:rFonts w:eastAsia="Times New Roman"/>
                <w:b/>
                <w:bCs/>
                <w:color w:val="000000"/>
                <w:szCs w:val="28"/>
              </w:rPr>
            </w:pPr>
            <w:r w:rsidRPr="00F36745">
              <w:rPr>
                <w:rFonts w:eastAsia="Times New Roman"/>
                <w:b/>
                <w:bCs/>
                <w:color w:val="000000"/>
                <w:szCs w:val="28"/>
              </w:rPr>
              <w:t>Ngắn hạn</w:t>
            </w:r>
          </w:p>
        </w:tc>
        <w:tc>
          <w:tcPr>
            <w:tcW w:w="2260" w:type="dxa"/>
            <w:tcBorders>
              <w:top w:val="nil"/>
              <w:left w:val="nil"/>
              <w:bottom w:val="nil"/>
              <w:right w:val="nil"/>
            </w:tcBorders>
            <w:shd w:val="clear" w:color="auto" w:fill="auto"/>
            <w:noWrap/>
            <w:vAlign w:val="bottom"/>
            <w:hideMark/>
          </w:tcPr>
          <w:p w:rsidR="00F36745" w:rsidRPr="00F36745" w:rsidRDefault="00F36745" w:rsidP="00F36745">
            <w:pPr>
              <w:jc w:val="right"/>
              <w:rPr>
                <w:rFonts w:eastAsia="Times New Roman"/>
                <w:b/>
                <w:bCs/>
                <w:color w:val="000000"/>
                <w:szCs w:val="28"/>
              </w:rPr>
            </w:pPr>
            <w:r w:rsidRPr="00F36745">
              <w:rPr>
                <w:rFonts w:eastAsia="Times New Roman"/>
                <w:b/>
                <w:bCs/>
                <w:color w:val="000000"/>
                <w:szCs w:val="28"/>
              </w:rPr>
              <w:t xml:space="preserve">    5.582.326.592 </w:t>
            </w:r>
          </w:p>
        </w:tc>
        <w:tc>
          <w:tcPr>
            <w:tcW w:w="620" w:type="dxa"/>
            <w:tcBorders>
              <w:top w:val="nil"/>
              <w:left w:val="nil"/>
              <w:bottom w:val="nil"/>
              <w:right w:val="nil"/>
            </w:tcBorders>
            <w:shd w:val="clear" w:color="auto" w:fill="auto"/>
            <w:noWrap/>
            <w:vAlign w:val="bottom"/>
            <w:hideMark/>
          </w:tcPr>
          <w:p w:rsidR="00F36745" w:rsidRPr="00F36745" w:rsidRDefault="00F36745" w:rsidP="00F36745">
            <w:pPr>
              <w:jc w:val="right"/>
              <w:rPr>
                <w:rFonts w:eastAsia="Times New Roman"/>
                <w:b/>
                <w:bCs/>
                <w:color w:val="000000"/>
                <w:szCs w:val="28"/>
              </w:rPr>
            </w:pPr>
          </w:p>
        </w:tc>
        <w:tc>
          <w:tcPr>
            <w:tcW w:w="2260" w:type="dxa"/>
            <w:tcBorders>
              <w:top w:val="nil"/>
              <w:left w:val="nil"/>
              <w:bottom w:val="nil"/>
              <w:right w:val="nil"/>
            </w:tcBorders>
            <w:shd w:val="clear" w:color="auto" w:fill="auto"/>
            <w:noWrap/>
            <w:vAlign w:val="bottom"/>
            <w:hideMark/>
          </w:tcPr>
          <w:p w:rsidR="00F36745" w:rsidRPr="00F36745" w:rsidRDefault="00F36745" w:rsidP="00F36745">
            <w:pPr>
              <w:jc w:val="right"/>
              <w:rPr>
                <w:rFonts w:eastAsia="Times New Roman"/>
                <w:b/>
                <w:bCs/>
                <w:color w:val="000000"/>
                <w:szCs w:val="28"/>
              </w:rPr>
            </w:pPr>
            <w:r w:rsidRPr="00F36745">
              <w:rPr>
                <w:rFonts w:eastAsia="Times New Roman"/>
                <w:b/>
                <w:bCs/>
                <w:color w:val="000000"/>
                <w:szCs w:val="28"/>
              </w:rPr>
              <w:t xml:space="preserve">    5.442.680.571 </w:t>
            </w:r>
          </w:p>
        </w:tc>
      </w:tr>
      <w:tr w:rsidR="00F36745" w:rsidRPr="00F36745" w:rsidTr="00483FED">
        <w:trPr>
          <w:trHeight w:val="375"/>
        </w:trPr>
        <w:tc>
          <w:tcPr>
            <w:tcW w:w="4979" w:type="dxa"/>
            <w:tcBorders>
              <w:top w:val="nil"/>
              <w:left w:val="nil"/>
              <w:bottom w:val="nil"/>
              <w:right w:val="nil"/>
            </w:tcBorders>
            <w:shd w:val="clear" w:color="auto" w:fill="auto"/>
            <w:noWrap/>
            <w:vAlign w:val="bottom"/>
            <w:hideMark/>
          </w:tcPr>
          <w:p w:rsidR="00F36745" w:rsidRPr="00F36745" w:rsidRDefault="00F36745" w:rsidP="00F36745">
            <w:pPr>
              <w:jc w:val="left"/>
              <w:rPr>
                <w:rFonts w:eastAsia="Times New Roman"/>
                <w:color w:val="000000"/>
                <w:szCs w:val="28"/>
              </w:rPr>
            </w:pPr>
            <w:r w:rsidRPr="00F36745">
              <w:rPr>
                <w:rFonts w:eastAsia="Times New Roman"/>
                <w:color w:val="000000"/>
                <w:szCs w:val="28"/>
              </w:rPr>
              <w:t>- Tài sản thừa chờ xử lý</w:t>
            </w:r>
          </w:p>
        </w:tc>
        <w:tc>
          <w:tcPr>
            <w:tcW w:w="2260" w:type="dxa"/>
            <w:tcBorders>
              <w:top w:val="nil"/>
              <w:left w:val="nil"/>
              <w:bottom w:val="nil"/>
              <w:right w:val="nil"/>
            </w:tcBorders>
            <w:shd w:val="clear" w:color="auto" w:fill="auto"/>
            <w:noWrap/>
            <w:vAlign w:val="bottom"/>
            <w:hideMark/>
          </w:tcPr>
          <w:p w:rsidR="00F36745" w:rsidRPr="00F36745" w:rsidRDefault="00F36745" w:rsidP="00F36745">
            <w:pPr>
              <w:jc w:val="right"/>
              <w:rPr>
                <w:rFonts w:eastAsia="Times New Roman"/>
                <w:color w:val="000000"/>
                <w:szCs w:val="28"/>
              </w:rPr>
            </w:pPr>
            <w:r w:rsidRPr="00F36745">
              <w:rPr>
                <w:rFonts w:eastAsia="Times New Roman"/>
                <w:color w:val="000000"/>
                <w:szCs w:val="28"/>
              </w:rPr>
              <w:t xml:space="preserve">                        -   </w:t>
            </w:r>
          </w:p>
        </w:tc>
        <w:tc>
          <w:tcPr>
            <w:tcW w:w="620" w:type="dxa"/>
            <w:tcBorders>
              <w:top w:val="nil"/>
              <w:left w:val="nil"/>
              <w:bottom w:val="nil"/>
              <w:right w:val="nil"/>
            </w:tcBorders>
            <w:shd w:val="clear" w:color="auto" w:fill="auto"/>
            <w:noWrap/>
            <w:vAlign w:val="bottom"/>
            <w:hideMark/>
          </w:tcPr>
          <w:p w:rsidR="00F36745" w:rsidRPr="00F36745" w:rsidRDefault="00F36745" w:rsidP="00F36745">
            <w:pPr>
              <w:jc w:val="right"/>
              <w:rPr>
                <w:rFonts w:eastAsia="Times New Roman"/>
                <w:color w:val="000000"/>
                <w:szCs w:val="28"/>
              </w:rPr>
            </w:pPr>
          </w:p>
        </w:tc>
        <w:tc>
          <w:tcPr>
            <w:tcW w:w="2260" w:type="dxa"/>
            <w:tcBorders>
              <w:top w:val="nil"/>
              <w:left w:val="nil"/>
              <w:bottom w:val="nil"/>
              <w:right w:val="nil"/>
            </w:tcBorders>
            <w:shd w:val="clear" w:color="auto" w:fill="auto"/>
            <w:noWrap/>
            <w:vAlign w:val="bottom"/>
            <w:hideMark/>
          </w:tcPr>
          <w:p w:rsidR="00F36745" w:rsidRPr="00F36745" w:rsidRDefault="00F36745" w:rsidP="00F36745">
            <w:pPr>
              <w:jc w:val="right"/>
              <w:rPr>
                <w:rFonts w:eastAsia="Times New Roman"/>
                <w:color w:val="000000"/>
                <w:szCs w:val="28"/>
              </w:rPr>
            </w:pPr>
            <w:r w:rsidRPr="00F36745">
              <w:rPr>
                <w:rFonts w:eastAsia="Times New Roman"/>
                <w:color w:val="000000"/>
                <w:szCs w:val="28"/>
              </w:rPr>
              <w:t xml:space="preserve">                        -   </w:t>
            </w:r>
          </w:p>
        </w:tc>
      </w:tr>
      <w:tr w:rsidR="00F36745" w:rsidRPr="00F36745" w:rsidTr="00483FED">
        <w:trPr>
          <w:trHeight w:val="375"/>
        </w:trPr>
        <w:tc>
          <w:tcPr>
            <w:tcW w:w="4979" w:type="dxa"/>
            <w:tcBorders>
              <w:top w:val="nil"/>
              <w:left w:val="nil"/>
              <w:bottom w:val="nil"/>
              <w:right w:val="nil"/>
            </w:tcBorders>
            <w:shd w:val="clear" w:color="auto" w:fill="auto"/>
            <w:noWrap/>
            <w:vAlign w:val="bottom"/>
            <w:hideMark/>
          </w:tcPr>
          <w:p w:rsidR="00F36745" w:rsidRPr="00F36745" w:rsidRDefault="00F36745" w:rsidP="00F36745">
            <w:pPr>
              <w:jc w:val="left"/>
              <w:rPr>
                <w:rFonts w:eastAsia="Times New Roman"/>
                <w:color w:val="000000"/>
                <w:szCs w:val="28"/>
              </w:rPr>
            </w:pPr>
            <w:r w:rsidRPr="00F36745">
              <w:rPr>
                <w:rFonts w:eastAsia="Times New Roman"/>
                <w:color w:val="000000"/>
                <w:szCs w:val="28"/>
              </w:rPr>
              <w:t>- Kinh phí công đoàn</w:t>
            </w:r>
          </w:p>
        </w:tc>
        <w:tc>
          <w:tcPr>
            <w:tcW w:w="2260" w:type="dxa"/>
            <w:tcBorders>
              <w:top w:val="nil"/>
              <w:left w:val="nil"/>
              <w:bottom w:val="nil"/>
              <w:right w:val="nil"/>
            </w:tcBorders>
            <w:shd w:val="clear" w:color="auto" w:fill="auto"/>
            <w:noWrap/>
            <w:vAlign w:val="bottom"/>
            <w:hideMark/>
          </w:tcPr>
          <w:p w:rsidR="00F36745" w:rsidRPr="00F36745" w:rsidRDefault="00F36745" w:rsidP="00F36745">
            <w:pPr>
              <w:jc w:val="right"/>
              <w:rPr>
                <w:rFonts w:eastAsia="Times New Roman"/>
                <w:color w:val="000000"/>
                <w:szCs w:val="28"/>
              </w:rPr>
            </w:pPr>
            <w:r w:rsidRPr="00F36745">
              <w:rPr>
                <w:rFonts w:eastAsia="Times New Roman"/>
                <w:color w:val="000000"/>
                <w:szCs w:val="28"/>
              </w:rPr>
              <w:t xml:space="preserve">           95.554.080 </w:t>
            </w:r>
          </w:p>
        </w:tc>
        <w:tc>
          <w:tcPr>
            <w:tcW w:w="620" w:type="dxa"/>
            <w:tcBorders>
              <w:top w:val="nil"/>
              <w:left w:val="nil"/>
              <w:bottom w:val="nil"/>
              <w:right w:val="nil"/>
            </w:tcBorders>
            <w:shd w:val="clear" w:color="auto" w:fill="auto"/>
            <w:noWrap/>
            <w:vAlign w:val="bottom"/>
            <w:hideMark/>
          </w:tcPr>
          <w:p w:rsidR="00F36745" w:rsidRPr="00F36745" w:rsidRDefault="00F36745" w:rsidP="00F36745">
            <w:pPr>
              <w:jc w:val="right"/>
              <w:rPr>
                <w:rFonts w:eastAsia="Times New Roman"/>
                <w:color w:val="000000"/>
                <w:szCs w:val="28"/>
              </w:rPr>
            </w:pPr>
          </w:p>
        </w:tc>
        <w:tc>
          <w:tcPr>
            <w:tcW w:w="2260" w:type="dxa"/>
            <w:tcBorders>
              <w:top w:val="nil"/>
              <w:left w:val="nil"/>
              <w:bottom w:val="nil"/>
              <w:right w:val="nil"/>
            </w:tcBorders>
            <w:shd w:val="clear" w:color="auto" w:fill="auto"/>
            <w:noWrap/>
            <w:vAlign w:val="bottom"/>
            <w:hideMark/>
          </w:tcPr>
          <w:p w:rsidR="00F36745" w:rsidRPr="00F36745" w:rsidRDefault="00F36745" w:rsidP="00F36745">
            <w:pPr>
              <w:jc w:val="right"/>
              <w:rPr>
                <w:rFonts w:eastAsia="Times New Roman"/>
                <w:color w:val="000000"/>
                <w:szCs w:val="28"/>
              </w:rPr>
            </w:pPr>
            <w:r w:rsidRPr="00F36745">
              <w:rPr>
                <w:rFonts w:eastAsia="Times New Roman"/>
                <w:color w:val="000000"/>
                <w:szCs w:val="28"/>
              </w:rPr>
              <w:t xml:space="preserve">           62.280.187 </w:t>
            </w:r>
          </w:p>
        </w:tc>
      </w:tr>
      <w:tr w:rsidR="00F36745" w:rsidRPr="00F36745" w:rsidTr="00483FED">
        <w:trPr>
          <w:trHeight w:val="375"/>
        </w:trPr>
        <w:tc>
          <w:tcPr>
            <w:tcW w:w="4979" w:type="dxa"/>
            <w:tcBorders>
              <w:top w:val="nil"/>
              <w:left w:val="nil"/>
              <w:bottom w:val="nil"/>
              <w:right w:val="nil"/>
            </w:tcBorders>
            <w:shd w:val="clear" w:color="auto" w:fill="auto"/>
            <w:noWrap/>
            <w:vAlign w:val="bottom"/>
            <w:hideMark/>
          </w:tcPr>
          <w:p w:rsidR="00F36745" w:rsidRPr="00F36745" w:rsidRDefault="00F36745" w:rsidP="00F36745">
            <w:pPr>
              <w:jc w:val="left"/>
              <w:rPr>
                <w:rFonts w:eastAsia="Times New Roman"/>
                <w:color w:val="000000"/>
                <w:szCs w:val="28"/>
              </w:rPr>
            </w:pPr>
            <w:r w:rsidRPr="00F36745">
              <w:rPr>
                <w:rFonts w:eastAsia="Times New Roman"/>
                <w:color w:val="000000"/>
                <w:szCs w:val="28"/>
              </w:rPr>
              <w:t>- Bảo hiểm xã hội</w:t>
            </w:r>
          </w:p>
        </w:tc>
        <w:tc>
          <w:tcPr>
            <w:tcW w:w="2260" w:type="dxa"/>
            <w:tcBorders>
              <w:top w:val="nil"/>
              <w:left w:val="nil"/>
              <w:bottom w:val="nil"/>
              <w:right w:val="nil"/>
            </w:tcBorders>
            <w:shd w:val="clear" w:color="auto" w:fill="auto"/>
            <w:noWrap/>
            <w:vAlign w:val="bottom"/>
            <w:hideMark/>
          </w:tcPr>
          <w:p w:rsidR="00F36745" w:rsidRPr="00F36745" w:rsidRDefault="00F36745" w:rsidP="00F36745">
            <w:pPr>
              <w:jc w:val="right"/>
              <w:rPr>
                <w:rFonts w:eastAsia="Times New Roman"/>
                <w:color w:val="000000"/>
                <w:szCs w:val="28"/>
              </w:rPr>
            </w:pPr>
            <w:r w:rsidRPr="00F36745">
              <w:rPr>
                <w:rFonts w:eastAsia="Times New Roman"/>
                <w:color w:val="000000"/>
                <w:szCs w:val="28"/>
              </w:rPr>
              <w:t xml:space="preserve">         167.190.022 </w:t>
            </w:r>
          </w:p>
        </w:tc>
        <w:tc>
          <w:tcPr>
            <w:tcW w:w="620" w:type="dxa"/>
            <w:tcBorders>
              <w:top w:val="nil"/>
              <w:left w:val="nil"/>
              <w:bottom w:val="nil"/>
              <w:right w:val="nil"/>
            </w:tcBorders>
            <w:shd w:val="clear" w:color="auto" w:fill="auto"/>
            <w:noWrap/>
            <w:vAlign w:val="bottom"/>
            <w:hideMark/>
          </w:tcPr>
          <w:p w:rsidR="00F36745" w:rsidRPr="00F36745" w:rsidRDefault="00F36745" w:rsidP="00F36745">
            <w:pPr>
              <w:jc w:val="right"/>
              <w:rPr>
                <w:rFonts w:eastAsia="Times New Roman"/>
                <w:color w:val="000000"/>
                <w:szCs w:val="28"/>
              </w:rPr>
            </w:pPr>
          </w:p>
        </w:tc>
        <w:tc>
          <w:tcPr>
            <w:tcW w:w="2260" w:type="dxa"/>
            <w:tcBorders>
              <w:top w:val="nil"/>
              <w:left w:val="nil"/>
              <w:bottom w:val="nil"/>
              <w:right w:val="nil"/>
            </w:tcBorders>
            <w:shd w:val="clear" w:color="auto" w:fill="auto"/>
            <w:noWrap/>
            <w:vAlign w:val="bottom"/>
            <w:hideMark/>
          </w:tcPr>
          <w:p w:rsidR="00F36745" w:rsidRPr="00F36745" w:rsidRDefault="00F36745" w:rsidP="00F36745">
            <w:pPr>
              <w:jc w:val="right"/>
              <w:rPr>
                <w:rFonts w:eastAsia="Times New Roman"/>
                <w:color w:val="000000"/>
                <w:szCs w:val="28"/>
              </w:rPr>
            </w:pPr>
            <w:r w:rsidRPr="00F36745">
              <w:rPr>
                <w:rFonts w:eastAsia="Times New Roman"/>
                <w:color w:val="000000"/>
                <w:szCs w:val="28"/>
              </w:rPr>
              <w:t xml:space="preserve">               998.080 </w:t>
            </w:r>
          </w:p>
        </w:tc>
      </w:tr>
      <w:tr w:rsidR="00F36745" w:rsidRPr="00F36745" w:rsidTr="00483FED">
        <w:trPr>
          <w:trHeight w:val="375"/>
        </w:trPr>
        <w:tc>
          <w:tcPr>
            <w:tcW w:w="4979" w:type="dxa"/>
            <w:tcBorders>
              <w:top w:val="nil"/>
              <w:left w:val="nil"/>
              <w:bottom w:val="nil"/>
              <w:right w:val="nil"/>
            </w:tcBorders>
            <w:shd w:val="clear" w:color="auto" w:fill="auto"/>
            <w:noWrap/>
            <w:vAlign w:val="bottom"/>
            <w:hideMark/>
          </w:tcPr>
          <w:p w:rsidR="00F36745" w:rsidRPr="00F36745" w:rsidRDefault="00F36745" w:rsidP="00F36745">
            <w:pPr>
              <w:jc w:val="left"/>
              <w:rPr>
                <w:rFonts w:eastAsia="Times New Roman"/>
                <w:color w:val="000000"/>
                <w:szCs w:val="28"/>
              </w:rPr>
            </w:pPr>
            <w:r w:rsidRPr="00F36745">
              <w:rPr>
                <w:rFonts w:eastAsia="Times New Roman"/>
                <w:color w:val="000000"/>
                <w:szCs w:val="28"/>
              </w:rPr>
              <w:t>- Bảo hiểm y tế</w:t>
            </w:r>
          </w:p>
        </w:tc>
        <w:tc>
          <w:tcPr>
            <w:tcW w:w="2260" w:type="dxa"/>
            <w:tcBorders>
              <w:top w:val="nil"/>
              <w:left w:val="nil"/>
              <w:bottom w:val="nil"/>
              <w:right w:val="nil"/>
            </w:tcBorders>
            <w:shd w:val="clear" w:color="auto" w:fill="auto"/>
            <w:noWrap/>
            <w:vAlign w:val="bottom"/>
            <w:hideMark/>
          </w:tcPr>
          <w:p w:rsidR="00F36745" w:rsidRPr="00F36745" w:rsidRDefault="00F36745" w:rsidP="00F36745">
            <w:pPr>
              <w:jc w:val="right"/>
              <w:rPr>
                <w:rFonts w:eastAsia="Times New Roman"/>
                <w:color w:val="000000"/>
                <w:szCs w:val="28"/>
              </w:rPr>
            </w:pPr>
            <w:r w:rsidRPr="00F36745">
              <w:rPr>
                <w:rFonts w:eastAsia="Times New Roman"/>
                <w:color w:val="000000"/>
                <w:szCs w:val="28"/>
              </w:rPr>
              <w:t xml:space="preserve">                        -   </w:t>
            </w:r>
          </w:p>
        </w:tc>
        <w:tc>
          <w:tcPr>
            <w:tcW w:w="620" w:type="dxa"/>
            <w:tcBorders>
              <w:top w:val="nil"/>
              <w:left w:val="nil"/>
              <w:bottom w:val="nil"/>
              <w:right w:val="nil"/>
            </w:tcBorders>
            <w:shd w:val="clear" w:color="auto" w:fill="auto"/>
            <w:noWrap/>
            <w:vAlign w:val="bottom"/>
            <w:hideMark/>
          </w:tcPr>
          <w:p w:rsidR="00F36745" w:rsidRPr="00F36745" w:rsidRDefault="00F36745" w:rsidP="00F36745">
            <w:pPr>
              <w:jc w:val="right"/>
              <w:rPr>
                <w:rFonts w:eastAsia="Times New Roman"/>
                <w:color w:val="000000"/>
                <w:szCs w:val="28"/>
              </w:rPr>
            </w:pPr>
          </w:p>
        </w:tc>
        <w:tc>
          <w:tcPr>
            <w:tcW w:w="2260" w:type="dxa"/>
            <w:tcBorders>
              <w:top w:val="nil"/>
              <w:left w:val="nil"/>
              <w:bottom w:val="nil"/>
              <w:right w:val="nil"/>
            </w:tcBorders>
            <w:shd w:val="clear" w:color="auto" w:fill="auto"/>
            <w:noWrap/>
            <w:vAlign w:val="bottom"/>
            <w:hideMark/>
          </w:tcPr>
          <w:p w:rsidR="00F36745" w:rsidRPr="00F36745" w:rsidRDefault="00F36745" w:rsidP="00F36745">
            <w:pPr>
              <w:jc w:val="right"/>
              <w:rPr>
                <w:rFonts w:eastAsia="Times New Roman"/>
                <w:color w:val="000000"/>
                <w:szCs w:val="28"/>
              </w:rPr>
            </w:pPr>
            <w:r w:rsidRPr="00F36745">
              <w:rPr>
                <w:rFonts w:eastAsia="Times New Roman"/>
                <w:color w:val="000000"/>
                <w:szCs w:val="28"/>
              </w:rPr>
              <w:t xml:space="preserve">                        -   </w:t>
            </w:r>
          </w:p>
        </w:tc>
      </w:tr>
      <w:tr w:rsidR="00F36745" w:rsidRPr="00F36745" w:rsidTr="00483FED">
        <w:trPr>
          <w:trHeight w:val="375"/>
        </w:trPr>
        <w:tc>
          <w:tcPr>
            <w:tcW w:w="4979" w:type="dxa"/>
            <w:tcBorders>
              <w:top w:val="nil"/>
              <w:left w:val="nil"/>
              <w:bottom w:val="nil"/>
              <w:right w:val="nil"/>
            </w:tcBorders>
            <w:shd w:val="clear" w:color="auto" w:fill="auto"/>
            <w:noWrap/>
            <w:vAlign w:val="bottom"/>
            <w:hideMark/>
          </w:tcPr>
          <w:p w:rsidR="00F36745" w:rsidRPr="00F36745" w:rsidRDefault="00F36745" w:rsidP="00F36745">
            <w:pPr>
              <w:jc w:val="left"/>
              <w:rPr>
                <w:rFonts w:eastAsia="Times New Roman"/>
                <w:color w:val="000000"/>
                <w:szCs w:val="28"/>
              </w:rPr>
            </w:pPr>
            <w:r w:rsidRPr="00F36745">
              <w:rPr>
                <w:rFonts w:eastAsia="Times New Roman"/>
                <w:color w:val="000000"/>
                <w:szCs w:val="28"/>
              </w:rPr>
              <w:t>- Bảo hiểm thất nghiệp</w:t>
            </w:r>
          </w:p>
        </w:tc>
        <w:tc>
          <w:tcPr>
            <w:tcW w:w="2260" w:type="dxa"/>
            <w:tcBorders>
              <w:top w:val="nil"/>
              <w:left w:val="nil"/>
              <w:bottom w:val="nil"/>
              <w:right w:val="nil"/>
            </w:tcBorders>
            <w:shd w:val="clear" w:color="auto" w:fill="auto"/>
            <w:noWrap/>
            <w:vAlign w:val="bottom"/>
            <w:hideMark/>
          </w:tcPr>
          <w:p w:rsidR="00F36745" w:rsidRPr="00F36745" w:rsidRDefault="00F36745" w:rsidP="00F36745">
            <w:pPr>
              <w:jc w:val="right"/>
              <w:rPr>
                <w:rFonts w:eastAsia="Times New Roman"/>
                <w:color w:val="000000"/>
                <w:szCs w:val="28"/>
              </w:rPr>
            </w:pPr>
            <w:r w:rsidRPr="00F36745">
              <w:rPr>
                <w:rFonts w:eastAsia="Times New Roman"/>
                <w:color w:val="000000"/>
                <w:szCs w:val="28"/>
              </w:rPr>
              <w:t xml:space="preserve">                        -   </w:t>
            </w:r>
          </w:p>
        </w:tc>
        <w:tc>
          <w:tcPr>
            <w:tcW w:w="620" w:type="dxa"/>
            <w:tcBorders>
              <w:top w:val="nil"/>
              <w:left w:val="nil"/>
              <w:bottom w:val="nil"/>
              <w:right w:val="nil"/>
            </w:tcBorders>
            <w:shd w:val="clear" w:color="auto" w:fill="auto"/>
            <w:noWrap/>
            <w:vAlign w:val="bottom"/>
            <w:hideMark/>
          </w:tcPr>
          <w:p w:rsidR="00F36745" w:rsidRPr="00F36745" w:rsidRDefault="00F36745" w:rsidP="00F36745">
            <w:pPr>
              <w:jc w:val="right"/>
              <w:rPr>
                <w:rFonts w:eastAsia="Times New Roman"/>
                <w:color w:val="000000"/>
                <w:szCs w:val="28"/>
              </w:rPr>
            </w:pPr>
          </w:p>
        </w:tc>
        <w:tc>
          <w:tcPr>
            <w:tcW w:w="2260" w:type="dxa"/>
            <w:tcBorders>
              <w:top w:val="nil"/>
              <w:left w:val="nil"/>
              <w:bottom w:val="nil"/>
              <w:right w:val="nil"/>
            </w:tcBorders>
            <w:shd w:val="clear" w:color="auto" w:fill="auto"/>
            <w:noWrap/>
            <w:vAlign w:val="bottom"/>
            <w:hideMark/>
          </w:tcPr>
          <w:p w:rsidR="00F36745" w:rsidRPr="00F36745" w:rsidRDefault="00F36745" w:rsidP="00F36745">
            <w:pPr>
              <w:jc w:val="right"/>
              <w:rPr>
                <w:rFonts w:eastAsia="Times New Roman"/>
                <w:color w:val="000000"/>
                <w:szCs w:val="28"/>
              </w:rPr>
            </w:pPr>
            <w:r w:rsidRPr="00F36745">
              <w:rPr>
                <w:rFonts w:eastAsia="Times New Roman"/>
                <w:color w:val="000000"/>
                <w:szCs w:val="28"/>
              </w:rPr>
              <w:t xml:space="preserve">                        -   </w:t>
            </w:r>
          </w:p>
        </w:tc>
      </w:tr>
      <w:tr w:rsidR="00F36745" w:rsidRPr="00F36745" w:rsidTr="00483FED">
        <w:trPr>
          <w:trHeight w:val="375"/>
        </w:trPr>
        <w:tc>
          <w:tcPr>
            <w:tcW w:w="4979" w:type="dxa"/>
            <w:tcBorders>
              <w:top w:val="nil"/>
              <w:left w:val="nil"/>
              <w:bottom w:val="nil"/>
              <w:right w:val="nil"/>
            </w:tcBorders>
            <w:shd w:val="clear" w:color="auto" w:fill="auto"/>
            <w:noWrap/>
            <w:vAlign w:val="bottom"/>
            <w:hideMark/>
          </w:tcPr>
          <w:p w:rsidR="00F36745" w:rsidRPr="00F36745" w:rsidRDefault="00F36745" w:rsidP="00F36745">
            <w:pPr>
              <w:jc w:val="left"/>
              <w:rPr>
                <w:rFonts w:eastAsia="Times New Roman"/>
                <w:color w:val="000000"/>
                <w:szCs w:val="28"/>
              </w:rPr>
            </w:pPr>
            <w:r w:rsidRPr="00F36745">
              <w:rPr>
                <w:rFonts w:eastAsia="Times New Roman"/>
                <w:color w:val="000000"/>
                <w:szCs w:val="28"/>
              </w:rPr>
              <w:t>- Phải trả về cổ phần hóa</w:t>
            </w:r>
          </w:p>
        </w:tc>
        <w:tc>
          <w:tcPr>
            <w:tcW w:w="2260" w:type="dxa"/>
            <w:tcBorders>
              <w:top w:val="nil"/>
              <w:left w:val="nil"/>
              <w:bottom w:val="nil"/>
              <w:right w:val="nil"/>
            </w:tcBorders>
            <w:shd w:val="clear" w:color="auto" w:fill="auto"/>
            <w:noWrap/>
            <w:vAlign w:val="bottom"/>
            <w:hideMark/>
          </w:tcPr>
          <w:p w:rsidR="00F36745" w:rsidRPr="00F36745" w:rsidRDefault="00F36745" w:rsidP="00F36745">
            <w:pPr>
              <w:jc w:val="right"/>
              <w:rPr>
                <w:rFonts w:eastAsia="Times New Roman"/>
                <w:color w:val="000000"/>
                <w:szCs w:val="28"/>
              </w:rPr>
            </w:pPr>
            <w:r w:rsidRPr="00F36745">
              <w:rPr>
                <w:rFonts w:eastAsia="Times New Roman"/>
                <w:color w:val="000000"/>
                <w:szCs w:val="28"/>
              </w:rPr>
              <w:t xml:space="preserve">                        -   </w:t>
            </w:r>
          </w:p>
        </w:tc>
        <w:tc>
          <w:tcPr>
            <w:tcW w:w="620" w:type="dxa"/>
            <w:tcBorders>
              <w:top w:val="nil"/>
              <w:left w:val="nil"/>
              <w:bottom w:val="nil"/>
              <w:right w:val="nil"/>
            </w:tcBorders>
            <w:shd w:val="clear" w:color="auto" w:fill="auto"/>
            <w:noWrap/>
            <w:vAlign w:val="bottom"/>
            <w:hideMark/>
          </w:tcPr>
          <w:p w:rsidR="00F36745" w:rsidRPr="00F36745" w:rsidRDefault="00F36745" w:rsidP="00F36745">
            <w:pPr>
              <w:jc w:val="right"/>
              <w:rPr>
                <w:rFonts w:eastAsia="Times New Roman"/>
                <w:color w:val="000000"/>
                <w:szCs w:val="28"/>
              </w:rPr>
            </w:pPr>
          </w:p>
        </w:tc>
        <w:tc>
          <w:tcPr>
            <w:tcW w:w="2260" w:type="dxa"/>
            <w:tcBorders>
              <w:top w:val="nil"/>
              <w:left w:val="nil"/>
              <w:bottom w:val="nil"/>
              <w:right w:val="nil"/>
            </w:tcBorders>
            <w:shd w:val="clear" w:color="auto" w:fill="auto"/>
            <w:noWrap/>
            <w:vAlign w:val="bottom"/>
            <w:hideMark/>
          </w:tcPr>
          <w:p w:rsidR="00F36745" w:rsidRPr="00F36745" w:rsidRDefault="00F36745" w:rsidP="00F36745">
            <w:pPr>
              <w:jc w:val="right"/>
              <w:rPr>
                <w:rFonts w:eastAsia="Times New Roman"/>
                <w:color w:val="000000"/>
                <w:szCs w:val="28"/>
              </w:rPr>
            </w:pPr>
            <w:r w:rsidRPr="00F36745">
              <w:rPr>
                <w:rFonts w:eastAsia="Times New Roman"/>
                <w:color w:val="000000"/>
                <w:szCs w:val="28"/>
              </w:rPr>
              <w:t xml:space="preserve">                        -   </w:t>
            </w:r>
          </w:p>
        </w:tc>
      </w:tr>
      <w:tr w:rsidR="00F36745" w:rsidRPr="00F36745" w:rsidTr="00483FED">
        <w:trPr>
          <w:trHeight w:val="375"/>
        </w:trPr>
        <w:tc>
          <w:tcPr>
            <w:tcW w:w="4979" w:type="dxa"/>
            <w:tcBorders>
              <w:top w:val="nil"/>
              <w:left w:val="nil"/>
              <w:bottom w:val="nil"/>
              <w:right w:val="nil"/>
            </w:tcBorders>
            <w:shd w:val="clear" w:color="auto" w:fill="auto"/>
            <w:noWrap/>
            <w:vAlign w:val="bottom"/>
            <w:hideMark/>
          </w:tcPr>
          <w:p w:rsidR="00F36745" w:rsidRPr="00F36745" w:rsidRDefault="00F36745" w:rsidP="00F36745">
            <w:pPr>
              <w:jc w:val="left"/>
              <w:rPr>
                <w:rFonts w:eastAsia="Times New Roman"/>
                <w:color w:val="000000"/>
                <w:szCs w:val="28"/>
              </w:rPr>
            </w:pPr>
            <w:r w:rsidRPr="00F36745">
              <w:rPr>
                <w:rFonts w:eastAsia="Times New Roman"/>
                <w:color w:val="000000"/>
                <w:szCs w:val="28"/>
              </w:rPr>
              <w:t>- Nhận ký quỹ, ký cược ngắn hạn</w:t>
            </w:r>
          </w:p>
        </w:tc>
        <w:tc>
          <w:tcPr>
            <w:tcW w:w="2260" w:type="dxa"/>
            <w:tcBorders>
              <w:top w:val="nil"/>
              <w:left w:val="nil"/>
              <w:bottom w:val="nil"/>
              <w:right w:val="nil"/>
            </w:tcBorders>
            <w:shd w:val="clear" w:color="auto" w:fill="auto"/>
            <w:noWrap/>
            <w:vAlign w:val="bottom"/>
            <w:hideMark/>
          </w:tcPr>
          <w:p w:rsidR="00F36745" w:rsidRPr="00F36745" w:rsidRDefault="00F36745" w:rsidP="00F36745">
            <w:pPr>
              <w:jc w:val="right"/>
              <w:rPr>
                <w:rFonts w:eastAsia="Times New Roman"/>
                <w:color w:val="000000"/>
                <w:szCs w:val="28"/>
              </w:rPr>
            </w:pPr>
            <w:r w:rsidRPr="00F36745">
              <w:rPr>
                <w:rFonts w:eastAsia="Times New Roman"/>
                <w:color w:val="000000"/>
                <w:szCs w:val="28"/>
              </w:rPr>
              <w:t xml:space="preserve">         331.128.000 </w:t>
            </w:r>
          </w:p>
        </w:tc>
        <w:tc>
          <w:tcPr>
            <w:tcW w:w="620" w:type="dxa"/>
            <w:tcBorders>
              <w:top w:val="nil"/>
              <w:left w:val="nil"/>
              <w:bottom w:val="nil"/>
              <w:right w:val="nil"/>
            </w:tcBorders>
            <w:shd w:val="clear" w:color="auto" w:fill="auto"/>
            <w:noWrap/>
            <w:vAlign w:val="bottom"/>
            <w:hideMark/>
          </w:tcPr>
          <w:p w:rsidR="00F36745" w:rsidRPr="00F36745" w:rsidRDefault="00F36745" w:rsidP="00F36745">
            <w:pPr>
              <w:jc w:val="right"/>
              <w:rPr>
                <w:rFonts w:eastAsia="Times New Roman"/>
                <w:color w:val="000000"/>
                <w:szCs w:val="28"/>
              </w:rPr>
            </w:pPr>
          </w:p>
        </w:tc>
        <w:tc>
          <w:tcPr>
            <w:tcW w:w="2260" w:type="dxa"/>
            <w:tcBorders>
              <w:top w:val="nil"/>
              <w:left w:val="nil"/>
              <w:bottom w:val="nil"/>
              <w:right w:val="nil"/>
            </w:tcBorders>
            <w:shd w:val="clear" w:color="auto" w:fill="auto"/>
            <w:noWrap/>
            <w:vAlign w:val="bottom"/>
            <w:hideMark/>
          </w:tcPr>
          <w:p w:rsidR="00F36745" w:rsidRPr="00F36745" w:rsidRDefault="00F36745" w:rsidP="00F36745">
            <w:pPr>
              <w:jc w:val="right"/>
              <w:rPr>
                <w:rFonts w:eastAsia="Times New Roman"/>
                <w:color w:val="000000"/>
                <w:szCs w:val="28"/>
              </w:rPr>
            </w:pPr>
            <w:r w:rsidRPr="00F36745">
              <w:rPr>
                <w:rFonts w:eastAsia="Times New Roman"/>
                <w:color w:val="000000"/>
                <w:szCs w:val="28"/>
              </w:rPr>
              <w:t xml:space="preserve">                        -   </w:t>
            </w:r>
          </w:p>
        </w:tc>
      </w:tr>
      <w:tr w:rsidR="00F36745" w:rsidRPr="00F36745" w:rsidTr="00483FED">
        <w:trPr>
          <w:trHeight w:val="375"/>
        </w:trPr>
        <w:tc>
          <w:tcPr>
            <w:tcW w:w="4979" w:type="dxa"/>
            <w:tcBorders>
              <w:top w:val="nil"/>
              <w:left w:val="nil"/>
              <w:bottom w:val="nil"/>
              <w:right w:val="nil"/>
            </w:tcBorders>
            <w:shd w:val="clear" w:color="auto" w:fill="auto"/>
            <w:noWrap/>
            <w:vAlign w:val="bottom"/>
            <w:hideMark/>
          </w:tcPr>
          <w:p w:rsidR="00F36745" w:rsidRPr="00F36745" w:rsidRDefault="00F36745" w:rsidP="00F36745">
            <w:pPr>
              <w:jc w:val="left"/>
              <w:rPr>
                <w:rFonts w:eastAsia="Times New Roman"/>
                <w:color w:val="000000"/>
                <w:szCs w:val="28"/>
              </w:rPr>
            </w:pPr>
            <w:r w:rsidRPr="00F36745">
              <w:rPr>
                <w:rFonts w:eastAsia="Times New Roman"/>
                <w:color w:val="000000"/>
                <w:szCs w:val="28"/>
              </w:rPr>
              <w:t>- Phải trả Tổng Công ty Hợp tác Kinh tế</w:t>
            </w:r>
          </w:p>
        </w:tc>
        <w:tc>
          <w:tcPr>
            <w:tcW w:w="2260" w:type="dxa"/>
            <w:tcBorders>
              <w:top w:val="nil"/>
              <w:left w:val="nil"/>
              <w:bottom w:val="nil"/>
              <w:right w:val="nil"/>
            </w:tcBorders>
            <w:shd w:val="clear" w:color="auto" w:fill="auto"/>
            <w:noWrap/>
            <w:vAlign w:val="bottom"/>
            <w:hideMark/>
          </w:tcPr>
          <w:p w:rsidR="00F36745" w:rsidRPr="00F36745" w:rsidRDefault="00F36745" w:rsidP="00F36745">
            <w:pPr>
              <w:jc w:val="right"/>
              <w:rPr>
                <w:rFonts w:eastAsia="Times New Roman"/>
                <w:color w:val="000000"/>
                <w:szCs w:val="28"/>
              </w:rPr>
            </w:pPr>
            <w:r w:rsidRPr="00F36745">
              <w:rPr>
                <w:rFonts w:eastAsia="Times New Roman"/>
                <w:color w:val="000000"/>
                <w:szCs w:val="28"/>
              </w:rPr>
              <w:t xml:space="preserve">      4.988.454.490 </w:t>
            </w:r>
          </w:p>
        </w:tc>
        <w:tc>
          <w:tcPr>
            <w:tcW w:w="620" w:type="dxa"/>
            <w:tcBorders>
              <w:top w:val="nil"/>
              <w:left w:val="nil"/>
              <w:bottom w:val="nil"/>
              <w:right w:val="nil"/>
            </w:tcBorders>
            <w:shd w:val="clear" w:color="auto" w:fill="auto"/>
            <w:noWrap/>
            <w:vAlign w:val="bottom"/>
            <w:hideMark/>
          </w:tcPr>
          <w:p w:rsidR="00F36745" w:rsidRPr="00F36745" w:rsidRDefault="00F36745" w:rsidP="00F36745">
            <w:pPr>
              <w:jc w:val="right"/>
              <w:rPr>
                <w:rFonts w:eastAsia="Times New Roman"/>
                <w:color w:val="000000"/>
                <w:szCs w:val="28"/>
              </w:rPr>
            </w:pPr>
          </w:p>
        </w:tc>
        <w:tc>
          <w:tcPr>
            <w:tcW w:w="2260" w:type="dxa"/>
            <w:tcBorders>
              <w:top w:val="nil"/>
              <w:left w:val="nil"/>
              <w:bottom w:val="nil"/>
              <w:right w:val="nil"/>
            </w:tcBorders>
            <w:shd w:val="clear" w:color="auto" w:fill="auto"/>
            <w:noWrap/>
            <w:vAlign w:val="bottom"/>
            <w:hideMark/>
          </w:tcPr>
          <w:p w:rsidR="00F36745" w:rsidRPr="00F36745" w:rsidRDefault="00F36745" w:rsidP="00F36745">
            <w:pPr>
              <w:jc w:val="right"/>
              <w:rPr>
                <w:rFonts w:eastAsia="Times New Roman"/>
                <w:color w:val="000000"/>
                <w:szCs w:val="28"/>
              </w:rPr>
            </w:pPr>
            <w:r w:rsidRPr="00F36745">
              <w:rPr>
                <w:rFonts w:eastAsia="Times New Roman"/>
                <w:color w:val="000000"/>
                <w:szCs w:val="28"/>
              </w:rPr>
              <w:t xml:space="preserve">      5.379.402.304 </w:t>
            </w:r>
          </w:p>
        </w:tc>
      </w:tr>
    </w:tbl>
    <w:p w:rsidR="00F36745" w:rsidRDefault="00F36745" w:rsidP="00AD087F">
      <w:pPr>
        <w:ind w:left="-459"/>
        <w:jc w:val="both"/>
        <w:rPr>
          <w:rFonts w:eastAsia="Times New Roman"/>
          <w:color w:val="000000"/>
          <w:szCs w:val="28"/>
        </w:rPr>
      </w:pPr>
    </w:p>
    <w:p w:rsidR="00AD087F" w:rsidRDefault="005749FF" w:rsidP="00AD087F">
      <w:pPr>
        <w:ind w:left="-459"/>
        <w:jc w:val="both"/>
        <w:rPr>
          <w:rFonts w:eastAsia="Times New Roman"/>
          <w:b/>
          <w:color w:val="000000"/>
          <w:szCs w:val="28"/>
        </w:rPr>
      </w:pPr>
      <w:r w:rsidRPr="005749FF">
        <w:rPr>
          <w:rFonts w:eastAsia="Times New Roman"/>
          <w:b/>
          <w:color w:val="000000"/>
          <w:szCs w:val="28"/>
        </w:rPr>
        <w:t xml:space="preserve">14. </w:t>
      </w:r>
      <w:r w:rsidR="00AD087F" w:rsidRPr="005749FF">
        <w:rPr>
          <w:rFonts w:eastAsia="Times New Roman"/>
          <w:b/>
          <w:color w:val="000000"/>
          <w:szCs w:val="28"/>
        </w:rPr>
        <w:t>VỐN CHỦ SỞ HỮU</w:t>
      </w:r>
    </w:p>
    <w:p w:rsidR="00AD087F" w:rsidRPr="00C07DDA" w:rsidRDefault="00AD087F" w:rsidP="00AD087F">
      <w:pPr>
        <w:ind w:left="-459"/>
        <w:jc w:val="both"/>
        <w:rPr>
          <w:rFonts w:eastAsia="Times New Roman"/>
          <w:b/>
          <w:color w:val="000000"/>
          <w:szCs w:val="28"/>
        </w:rPr>
      </w:pPr>
      <w:r w:rsidRPr="00C07DDA">
        <w:rPr>
          <w:rFonts w:eastAsia="Times New Roman"/>
          <w:b/>
          <w:color w:val="000000"/>
          <w:szCs w:val="28"/>
        </w:rPr>
        <w:t>a) Bảng đối chiếu biến động của Vốn chủ sở hữu</w:t>
      </w:r>
    </w:p>
    <w:tbl>
      <w:tblPr>
        <w:tblW w:w="10348" w:type="dxa"/>
        <w:tblInd w:w="-459" w:type="dxa"/>
        <w:tblLook w:val="04A0"/>
      </w:tblPr>
      <w:tblGrid>
        <w:gridCol w:w="2127"/>
        <w:gridCol w:w="236"/>
        <w:gridCol w:w="1748"/>
        <w:gridCol w:w="283"/>
        <w:gridCol w:w="1702"/>
        <w:gridCol w:w="270"/>
        <w:gridCol w:w="1756"/>
        <w:gridCol w:w="270"/>
        <w:gridCol w:w="1956"/>
      </w:tblGrid>
      <w:tr w:rsidR="005749FF" w:rsidRPr="005749FF" w:rsidTr="005749FF">
        <w:trPr>
          <w:trHeight w:val="1125"/>
        </w:trPr>
        <w:tc>
          <w:tcPr>
            <w:tcW w:w="2127" w:type="dxa"/>
            <w:tcBorders>
              <w:top w:val="nil"/>
              <w:left w:val="nil"/>
              <w:bottom w:val="nil"/>
              <w:right w:val="nil"/>
            </w:tcBorders>
            <w:shd w:val="clear" w:color="auto" w:fill="auto"/>
            <w:noWrap/>
            <w:vAlign w:val="bottom"/>
            <w:hideMark/>
          </w:tcPr>
          <w:p w:rsidR="005749FF" w:rsidRPr="005749FF" w:rsidRDefault="005749FF" w:rsidP="005749FF">
            <w:pPr>
              <w:jc w:val="left"/>
              <w:rPr>
                <w:rFonts w:eastAsia="Times New Roman"/>
                <w:color w:val="000000"/>
                <w:sz w:val="24"/>
                <w:szCs w:val="24"/>
              </w:rPr>
            </w:pPr>
          </w:p>
        </w:tc>
        <w:tc>
          <w:tcPr>
            <w:tcW w:w="236" w:type="dxa"/>
            <w:tcBorders>
              <w:top w:val="nil"/>
              <w:left w:val="nil"/>
              <w:bottom w:val="nil"/>
              <w:right w:val="nil"/>
            </w:tcBorders>
            <w:shd w:val="clear" w:color="auto" w:fill="auto"/>
            <w:noWrap/>
            <w:vAlign w:val="bottom"/>
            <w:hideMark/>
          </w:tcPr>
          <w:p w:rsidR="005749FF" w:rsidRPr="005749FF" w:rsidRDefault="005749FF" w:rsidP="005749FF">
            <w:pPr>
              <w:jc w:val="left"/>
              <w:rPr>
                <w:rFonts w:eastAsia="Times New Roman"/>
                <w:color w:val="000000"/>
                <w:sz w:val="24"/>
                <w:szCs w:val="24"/>
              </w:rPr>
            </w:pPr>
          </w:p>
        </w:tc>
        <w:tc>
          <w:tcPr>
            <w:tcW w:w="1748" w:type="dxa"/>
            <w:tcBorders>
              <w:top w:val="nil"/>
              <w:left w:val="nil"/>
              <w:bottom w:val="single" w:sz="4" w:space="0" w:color="auto"/>
              <w:right w:val="nil"/>
            </w:tcBorders>
            <w:shd w:val="clear" w:color="auto" w:fill="auto"/>
            <w:noWrap/>
            <w:vAlign w:val="bottom"/>
            <w:hideMark/>
          </w:tcPr>
          <w:p w:rsidR="005749FF" w:rsidRPr="005749FF" w:rsidRDefault="005749FF" w:rsidP="005749FF">
            <w:pPr>
              <w:jc w:val="right"/>
              <w:rPr>
                <w:rFonts w:eastAsia="Times New Roman"/>
                <w:color w:val="000000"/>
                <w:sz w:val="24"/>
                <w:szCs w:val="24"/>
              </w:rPr>
            </w:pPr>
            <w:r w:rsidRPr="005749FF">
              <w:rPr>
                <w:rFonts w:eastAsia="Times New Roman"/>
                <w:color w:val="000000"/>
                <w:sz w:val="24"/>
                <w:szCs w:val="24"/>
              </w:rPr>
              <w:t>Vốn đầu tư của CSH</w:t>
            </w:r>
          </w:p>
        </w:tc>
        <w:tc>
          <w:tcPr>
            <w:tcW w:w="283"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color w:val="000000"/>
                <w:sz w:val="24"/>
                <w:szCs w:val="24"/>
              </w:rPr>
            </w:pPr>
          </w:p>
        </w:tc>
        <w:tc>
          <w:tcPr>
            <w:tcW w:w="1702" w:type="dxa"/>
            <w:tcBorders>
              <w:top w:val="nil"/>
              <w:left w:val="nil"/>
              <w:bottom w:val="single" w:sz="4" w:space="0" w:color="auto"/>
              <w:right w:val="nil"/>
            </w:tcBorders>
            <w:shd w:val="clear" w:color="auto" w:fill="auto"/>
            <w:noWrap/>
            <w:vAlign w:val="bottom"/>
            <w:hideMark/>
          </w:tcPr>
          <w:p w:rsidR="005749FF" w:rsidRPr="005749FF" w:rsidRDefault="005749FF" w:rsidP="005749FF">
            <w:pPr>
              <w:jc w:val="right"/>
              <w:rPr>
                <w:rFonts w:eastAsia="Times New Roman"/>
                <w:color w:val="000000"/>
                <w:sz w:val="24"/>
                <w:szCs w:val="24"/>
              </w:rPr>
            </w:pPr>
            <w:r w:rsidRPr="005749FF">
              <w:rPr>
                <w:rFonts w:eastAsia="Times New Roman"/>
                <w:color w:val="000000"/>
                <w:sz w:val="24"/>
                <w:szCs w:val="24"/>
              </w:rPr>
              <w:t>Cổ phiếu quỹ</w:t>
            </w:r>
          </w:p>
        </w:tc>
        <w:tc>
          <w:tcPr>
            <w:tcW w:w="270"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color w:val="000000"/>
                <w:sz w:val="24"/>
                <w:szCs w:val="24"/>
              </w:rPr>
            </w:pPr>
          </w:p>
        </w:tc>
        <w:tc>
          <w:tcPr>
            <w:tcW w:w="1756" w:type="dxa"/>
            <w:tcBorders>
              <w:top w:val="nil"/>
              <w:left w:val="nil"/>
              <w:bottom w:val="single" w:sz="4" w:space="0" w:color="auto"/>
              <w:right w:val="nil"/>
            </w:tcBorders>
            <w:shd w:val="clear" w:color="auto" w:fill="auto"/>
            <w:vAlign w:val="bottom"/>
            <w:hideMark/>
          </w:tcPr>
          <w:p w:rsidR="005749FF" w:rsidRPr="005749FF" w:rsidRDefault="005749FF" w:rsidP="005749FF">
            <w:pPr>
              <w:jc w:val="right"/>
              <w:rPr>
                <w:rFonts w:eastAsia="Times New Roman"/>
                <w:color w:val="000000"/>
                <w:sz w:val="24"/>
                <w:szCs w:val="24"/>
              </w:rPr>
            </w:pPr>
            <w:r w:rsidRPr="005749FF">
              <w:rPr>
                <w:rFonts w:eastAsia="Times New Roman"/>
                <w:color w:val="000000"/>
                <w:sz w:val="24"/>
                <w:szCs w:val="24"/>
              </w:rPr>
              <w:t>Lợi nhuận sau thuế chưa phân phối</w:t>
            </w:r>
          </w:p>
        </w:tc>
        <w:tc>
          <w:tcPr>
            <w:tcW w:w="270"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color w:val="000000"/>
                <w:sz w:val="24"/>
                <w:szCs w:val="24"/>
              </w:rPr>
            </w:pPr>
          </w:p>
        </w:tc>
        <w:tc>
          <w:tcPr>
            <w:tcW w:w="1956" w:type="dxa"/>
            <w:tcBorders>
              <w:top w:val="nil"/>
              <w:left w:val="nil"/>
              <w:bottom w:val="single" w:sz="4" w:space="0" w:color="auto"/>
              <w:right w:val="nil"/>
            </w:tcBorders>
            <w:shd w:val="clear" w:color="auto" w:fill="auto"/>
            <w:noWrap/>
            <w:vAlign w:val="bottom"/>
            <w:hideMark/>
          </w:tcPr>
          <w:p w:rsidR="005749FF" w:rsidRPr="005749FF" w:rsidRDefault="005749FF" w:rsidP="005749FF">
            <w:pPr>
              <w:jc w:val="right"/>
              <w:rPr>
                <w:rFonts w:eastAsia="Times New Roman"/>
                <w:color w:val="000000"/>
                <w:sz w:val="24"/>
                <w:szCs w:val="24"/>
              </w:rPr>
            </w:pPr>
            <w:r w:rsidRPr="005749FF">
              <w:rPr>
                <w:rFonts w:eastAsia="Times New Roman"/>
                <w:color w:val="000000"/>
                <w:sz w:val="24"/>
                <w:szCs w:val="24"/>
              </w:rPr>
              <w:t>Cộng</w:t>
            </w:r>
          </w:p>
        </w:tc>
      </w:tr>
      <w:tr w:rsidR="005749FF" w:rsidRPr="005749FF" w:rsidTr="005749FF">
        <w:trPr>
          <w:trHeight w:val="375"/>
        </w:trPr>
        <w:tc>
          <w:tcPr>
            <w:tcW w:w="2127" w:type="dxa"/>
            <w:tcBorders>
              <w:top w:val="nil"/>
              <w:left w:val="nil"/>
              <w:bottom w:val="nil"/>
              <w:right w:val="nil"/>
            </w:tcBorders>
            <w:shd w:val="clear" w:color="auto" w:fill="auto"/>
            <w:noWrap/>
            <w:vAlign w:val="bottom"/>
            <w:hideMark/>
          </w:tcPr>
          <w:p w:rsidR="005749FF" w:rsidRPr="005749FF" w:rsidRDefault="005749FF" w:rsidP="005749FF">
            <w:pPr>
              <w:jc w:val="left"/>
              <w:rPr>
                <w:rFonts w:eastAsia="Times New Roman"/>
                <w:color w:val="000000"/>
                <w:sz w:val="24"/>
                <w:szCs w:val="24"/>
              </w:rPr>
            </w:pPr>
          </w:p>
        </w:tc>
        <w:tc>
          <w:tcPr>
            <w:tcW w:w="236" w:type="dxa"/>
            <w:tcBorders>
              <w:top w:val="nil"/>
              <w:left w:val="nil"/>
              <w:bottom w:val="nil"/>
              <w:right w:val="nil"/>
            </w:tcBorders>
            <w:shd w:val="clear" w:color="auto" w:fill="auto"/>
            <w:noWrap/>
            <w:vAlign w:val="bottom"/>
            <w:hideMark/>
          </w:tcPr>
          <w:p w:rsidR="005749FF" w:rsidRPr="005749FF" w:rsidRDefault="005749FF" w:rsidP="005749FF">
            <w:pPr>
              <w:jc w:val="left"/>
              <w:rPr>
                <w:rFonts w:eastAsia="Times New Roman"/>
                <w:color w:val="000000"/>
                <w:sz w:val="24"/>
                <w:szCs w:val="24"/>
              </w:rPr>
            </w:pPr>
          </w:p>
        </w:tc>
        <w:tc>
          <w:tcPr>
            <w:tcW w:w="1748" w:type="dxa"/>
            <w:tcBorders>
              <w:top w:val="single" w:sz="4" w:space="0" w:color="auto"/>
              <w:left w:val="nil"/>
              <w:bottom w:val="nil"/>
              <w:right w:val="nil"/>
            </w:tcBorders>
            <w:shd w:val="clear" w:color="auto" w:fill="auto"/>
            <w:noWrap/>
            <w:vAlign w:val="bottom"/>
            <w:hideMark/>
          </w:tcPr>
          <w:p w:rsidR="005749FF" w:rsidRPr="005749FF" w:rsidRDefault="005749FF" w:rsidP="005749FF">
            <w:pPr>
              <w:jc w:val="right"/>
              <w:rPr>
                <w:rFonts w:eastAsia="Times New Roman"/>
                <w:color w:val="000000"/>
                <w:sz w:val="24"/>
                <w:szCs w:val="24"/>
              </w:rPr>
            </w:pPr>
            <w:r w:rsidRPr="005749FF">
              <w:rPr>
                <w:rFonts w:eastAsia="Times New Roman"/>
                <w:color w:val="000000"/>
                <w:sz w:val="24"/>
                <w:szCs w:val="24"/>
              </w:rPr>
              <w:t>VND</w:t>
            </w:r>
          </w:p>
        </w:tc>
        <w:tc>
          <w:tcPr>
            <w:tcW w:w="283"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color w:val="000000"/>
                <w:sz w:val="24"/>
                <w:szCs w:val="24"/>
              </w:rPr>
            </w:pPr>
          </w:p>
        </w:tc>
        <w:tc>
          <w:tcPr>
            <w:tcW w:w="1702" w:type="dxa"/>
            <w:tcBorders>
              <w:top w:val="single" w:sz="4" w:space="0" w:color="auto"/>
              <w:left w:val="nil"/>
              <w:bottom w:val="nil"/>
              <w:right w:val="nil"/>
            </w:tcBorders>
            <w:shd w:val="clear" w:color="auto" w:fill="auto"/>
            <w:noWrap/>
            <w:vAlign w:val="bottom"/>
            <w:hideMark/>
          </w:tcPr>
          <w:p w:rsidR="005749FF" w:rsidRPr="005749FF" w:rsidRDefault="005749FF" w:rsidP="005749FF">
            <w:pPr>
              <w:jc w:val="right"/>
              <w:rPr>
                <w:rFonts w:eastAsia="Times New Roman"/>
                <w:color w:val="000000"/>
                <w:sz w:val="24"/>
                <w:szCs w:val="24"/>
              </w:rPr>
            </w:pPr>
            <w:r w:rsidRPr="005749FF">
              <w:rPr>
                <w:rFonts w:eastAsia="Times New Roman"/>
                <w:color w:val="000000"/>
                <w:sz w:val="24"/>
                <w:szCs w:val="24"/>
              </w:rPr>
              <w:t>VND</w:t>
            </w:r>
          </w:p>
        </w:tc>
        <w:tc>
          <w:tcPr>
            <w:tcW w:w="270"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color w:val="000000"/>
                <w:sz w:val="24"/>
                <w:szCs w:val="24"/>
              </w:rPr>
            </w:pPr>
          </w:p>
        </w:tc>
        <w:tc>
          <w:tcPr>
            <w:tcW w:w="1756" w:type="dxa"/>
            <w:tcBorders>
              <w:top w:val="single" w:sz="4" w:space="0" w:color="auto"/>
              <w:left w:val="nil"/>
              <w:bottom w:val="nil"/>
              <w:right w:val="nil"/>
            </w:tcBorders>
            <w:shd w:val="clear" w:color="auto" w:fill="auto"/>
            <w:noWrap/>
            <w:vAlign w:val="bottom"/>
            <w:hideMark/>
          </w:tcPr>
          <w:p w:rsidR="005749FF" w:rsidRPr="005749FF" w:rsidRDefault="005749FF" w:rsidP="005749FF">
            <w:pPr>
              <w:jc w:val="right"/>
              <w:rPr>
                <w:rFonts w:eastAsia="Times New Roman"/>
                <w:color w:val="000000"/>
                <w:sz w:val="24"/>
                <w:szCs w:val="24"/>
              </w:rPr>
            </w:pPr>
            <w:r w:rsidRPr="005749FF">
              <w:rPr>
                <w:rFonts w:eastAsia="Times New Roman"/>
                <w:color w:val="000000"/>
                <w:sz w:val="24"/>
                <w:szCs w:val="24"/>
              </w:rPr>
              <w:t>VND</w:t>
            </w:r>
          </w:p>
        </w:tc>
        <w:tc>
          <w:tcPr>
            <w:tcW w:w="270"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color w:val="000000"/>
                <w:sz w:val="24"/>
                <w:szCs w:val="24"/>
              </w:rPr>
            </w:pPr>
          </w:p>
        </w:tc>
        <w:tc>
          <w:tcPr>
            <w:tcW w:w="1956" w:type="dxa"/>
            <w:tcBorders>
              <w:top w:val="single" w:sz="4" w:space="0" w:color="auto"/>
              <w:left w:val="nil"/>
              <w:bottom w:val="nil"/>
              <w:right w:val="nil"/>
            </w:tcBorders>
            <w:shd w:val="clear" w:color="auto" w:fill="auto"/>
            <w:noWrap/>
            <w:vAlign w:val="bottom"/>
            <w:hideMark/>
          </w:tcPr>
          <w:p w:rsidR="005749FF" w:rsidRPr="005749FF" w:rsidRDefault="005749FF" w:rsidP="005749FF">
            <w:pPr>
              <w:jc w:val="right"/>
              <w:rPr>
                <w:rFonts w:eastAsia="Times New Roman"/>
                <w:color w:val="000000"/>
                <w:sz w:val="24"/>
                <w:szCs w:val="24"/>
              </w:rPr>
            </w:pPr>
            <w:r w:rsidRPr="005749FF">
              <w:rPr>
                <w:rFonts w:eastAsia="Times New Roman"/>
                <w:color w:val="000000"/>
                <w:sz w:val="24"/>
                <w:szCs w:val="24"/>
              </w:rPr>
              <w:t>VND</w:t>
            </w:r>
          </w:p>
        </w:tc>
      </w:tr>
      <w:tr w:rsidR="005749FF" w:rsidRPr="005749FF" w:rsidTr="005749FF">
        <w:trPr>
          <w:trHeight w:val="375"/>
        </w:trPr>
        <w:tc>
          <w:tcPr>
            <w:tcW w:w="2127" w:type="dxa"/>
            <w:tcBorders>
              <w:top w:val="nil"/>
              <w:left w:val="nil"/>
              <w:bottom w:val="nil"/>
              <w:right w:val="nil"/>
            </w:tcBorders>
            <w:shd w:val="clear" w:color="auto" w:fill="auto"/>
            <w:noWrap/>
            <w:vAlign w:val="bottom"/>
            <w:hideMark/>
          </w:tcPr>
          <w:p w:rsidR="005749FF" w:rsidRPr="005749FF" w:rsidRDefault="005749FF" w:rsidP="005749FF">
            <w:pPr>
              <w:jc w:val="left"/>
              <w:rPr>
                <w:rFonts w:eastAsia="Times New Roman"/>
                <w:color w:val="000000"/>
                <w:sz w:val="24"/>
                <w:szCs w:val="24"/>
              </w:rPr>
            </w:pPr>
          </w:p>
        </w:tc>
        <w:tc>
          <w:tcPr>
            <w:tcW w:w="236" w:type="dxa"/>
            <w:tcBorders>
              <w:top w:val="nil"/>
              <w:left w:val="nil"/>
              <w:bottom w:val="nil"/>
              <w:right w:val="nil"/>
            </w:tcBorders>
            <w:shd w:val="clear" w:color="auto" w:fill="auto"/>
            <w:noWrap/>
            <w:vAlign w:val="bottom"/>
            <w:hideMark/>
          </w:tcPr>
          <w:p w:rsidR="005749FF" w:rsidRPr="005749FF" w:rsidRDefault="005749FF" w:rsidP="005749FF">
            <w:pPr>
              <w:jc w:val="left"/>
              <w:rPr>
                <w:rFonts w:eastAsia="Times New Roman"/>
                <w:color w:val="000000"/>
                <w:sz w:val="24"/>
                <w:szCs w:val="24"/>
              </w:rPr>
            </w:pPr>
          </w:p>
        </w:tc>
        <w:tc>
          <w:tcPr>
            <w:tcW w:w="1748" w:type="dxa"/>
            <w:tcBorders>
              <w:top w:val="nil"/>
              <w:left w:val="nil"/>
              <w:bottom w:val="nil"/>
              <w:right w:val="nil"/>
            </w:tcBorders>
            <w:shd w:val="clear" w:color="auto" w:fill="auto"/>
            <w:noWrap/>
            <w:vAlign w:val="bottom"/>
            <w:hideMark/>
          </w:tcPr>
          <w:p w:rsidR="005749FF" w:rsidRPr="005749FF" w:rsidRDefault="005749FF" w:rsidP="005749FF">
            <w:pPr>
              <w:jc w:val="left"/>
              <w:rPr>
                <w:rFonts w:eastAsia="Times New Roman"/>
                <w:color w:val="000000"/>
                <w:sz w:val="24"/>
                <w:szCs w:val="24"/>
              </w:rPr>
            </w:pPr>
          </w:p>
        </w:tc>
        <w:tc>
          <w:tcPr>
            <w:tcW w:w="283" w:type="dxa"/>
            <w:tcBorders>
              <w:top w:val="nil"/>
              <w:left w:val="nil"/>
              <w:bottom w:val="nil"/>
              <w:right w:val="nil"/>
            </w:tcBorders>
            <w:shd w:val="clear" w:color="auto" w:fill="auto"/>
            <w:noWrap/>
            <w:vAlign w:val="bottom"/>
            <w:hideMark/>
          </w:tcPr>
          <w:p w:rsidR="005749FF" w:rsidRPr="005749FF" w:rsidRDefault="005749FF" w:rsidP="005749FF">
            <w:pPr>
              <w:jc w:val="left"/>
              <w:rPr>
                <w:rFonts w:eastAsia="Times New Roman"/>
                <w:color w:val="000000"/>
                <w:sz w:val="24"/>
                <w:szCs w:val="24"/>
              </w:rPr>
            </w:pPr>
          </w:p>
        </w:tc>
        <w:tc>
          <w:tcPr>
            <w:tcW w:w="1702" w:type="dxa"/>
            <w:tcBorders>
              <w:top w:val="nil"/>
              <w:left w:val="nil"/>
              <w:bottom w:val="nil"/>
              <w:right w:val="nil"/>
            </w:tcBorders>
            <w:shd w:val="clear" w:color="auto" w:fill="auto"/>
            <w:noWrap/>
            <w:vAlign w:val="bottom"/>
            <w:hideMark/>
          </w:tcPr>
          <w:p w:rsidR="005749FF" w:rsidRPr="005749FF" w:rsidRDefault="005749FF" w:rsidP="005749FF">
            <w:pPr>
              <w:jc w:val="left"/>
              <w:rPr>
                <w:rFonts w:eastAsia="Times New Roman"/>
                <w:color w:val="000000"/>
                <w:sz w:val="24"/>
                <w:szCs w:val="24"/>
              </w:rPr>
            </w:pPr>
          </w:p>
        </w:tc>
        <w:tc>
          <w:tcPr>
            <w:tcW w:w="270" w:type="dxa"/>
            <w:tcBorders>
              <w:top w:val="nil"/>
              <w:left w:val="nil"/>
              <w:bottom w:val="nil"/>
              <w:right w:val="nil"/>
            </w:tcBorders>
            <w:shd w:val="clear" w:color="auto" w:fill="auto"/>
            <w:noWrap/>
            <w:vAlign w:val="bottom"/>
            <w:hideMark/>
          </w:tcPr>
          <w:p w:rsidR="005749FF" w:rsidRPr="005749FF" w:rsidRDefault="005749FF" w:rsidP="005749FF">
            <w:pPr>
              <w:jc w:val="left"/>
              <w:rPr>
                <w:rFonts w:eastAsia="Times New Roman"/>
                <w:color w:val="000000"/>
                <w:sz w:val="24"/>
                <w:szCs w:val="24"/>
              </w:rPr>
            </w:pPr>
          </w:p>
        </w:tc>
        <w:tc>
          <w:tcPr>
            <w:tcW w:w="1756" w:type="dxa"/>
            <w:tcBorders>
              <w:top w:val="nil"/>
              <w:left w:val="nil"/>
              <w:bottom w:val="nil"/>
              <w:right w:val="nil"/>
            </w:tcBorders>
            <w:shd w:val="clear" w:color="auto" w:fill="auto"/>
            <w:noWrap/>
            <w:vAlign w:val="bottom"/>
            <w:hideMark/>
          </w:tcPr>
          <w:p w:rsidR="005749FF" w:rsidRPr="005749FF" w:rsidRDefault="005749FF" w:rsidP="005749FF">
            <w:pPr>
              <w:jc w:val="left"/>
              <w:rPr>
                <w:rFonts w:eastAsia="Times New Roman"/>
                <w:color w:val="000000"/>
                <w:sz w:val="24"/>
                <w:szCs w:val="24"/>
              </w:rPr>
            </w:pPr>
          </w:p>
        </w:tc>
        <w:tc>
          <w:tcPr>
            <w:tcW w:w="270" w:type="dxa"/>
            <w:tcBorders>
              <w:top w:val="nil"/>
              <w:left w:val="nil"/>
              <w:bottom w:val="nil"/>
              <w:right w:val="nil"/>
            </w:tcBorders>
            <w:shd w:val="clear" w:color="auto" w:fill="auto"/>
            <w:noWrap/>
            <w:vAlign w:val="bottom"/>
            <w:hideMark/>
          </w:tcPr>
          <w:p w:rsidR="005749FF" w:rsidRPr="005749FF" w:rsidRDefault="005749FF" w:rsidP="005749FF">
            <w:pPr>
              <w:jc w:val="left"/>
              <w:rPr>
                <w:rFonts w:eastAsia="Times New Roman"/>
                <w:color w:val="000000"/>
                <w:sz w:val="24"/>
                <w:szCs w:val="24"/>
              </w:rPr>
            </w:pPr>
          </w:p>
        </w:tc>
        <w:tc>
          <w:tcPr>
            <w:tcW w:w="1956" w:type="dxa"/>
            <w:tcBorders>
              <w:top w:val="nil"/>
              <w:left w:val="nil"/>
              <w:bottom w:val="nil"/>
              <w:right w:val="nil"/>
            </w:tcBorders>
            <w:shd w:val="clear" w:color="auto" w:fill="auto"/>
            <w:noWrap/>
            <w:vAlign w:val="bottom"/>
            <w:hideMark/>
          </w:tcPr>
          <w:p w:rsidR="005749FF" w:rsidRPr="005749FF" w:rsidRDefault="005749FF" w:rsidP="005749FF">
            <w:pPr>
              <w:jc w:val="left"/>
              <w:rPr>
                <w:rFonts w:eastAsia="Times New Roman"/>
                <w:color w:val="000000"/>
                <w:sz w:val="24"/>
                <w:szCs w:val="24"/>
              </w:rPr>
            </w:pPr>
          </w:p>
        </w:tc>
      </w:tr>
      <w:tr w:rsidR="005749FF" w:rsidRPr="005749FF" w:rsidTr="005749FF">
        <w:trPr>
          <w:trHeight w:val="375"/>
        </w:trPr>
        <w:tc>
          <w:tcPr>
            <w:tcW w:w="2363" w:type="dxa"/>
            <w:gridSpan w:val="2"/>
            <w:tcBorders>
              <w:top w:val="nil"/>
              <w:left w:val="nil"/>
              <w:bottom w:val="nil"/>
              <w:right w:val="nil"/>
            </w:tcBorders>
            <w:shd w:val="clear" w:color="auto" w:fill="auto"/>
            <w:noWrap/>
            <w:vAlign w:val="bottom"/>
            <w:hideMark/>
          </w:tcPr>
          <w:p w:rsidR="005749FF" w:rsidRPr="005749FF" w:rsidRDefault="005749FF" w:rsidP="005749FF">
            <w:pPr>
              <w:jc w:val="left"/>
              <w:rPr>
                <w:rFonts w:eastAsia="Times New Roman"/>
                <w:b/>
                <w:bCs/>
                <w:color w:val="000000"/>
                <w:sz w:val="24"/>
                <w:szCs w:val="24"/>
              </w:rPr>
            </w:pPr>
            <w:r w:rsidRPr="005749FF">
              <w:rPr>
                <w:rFonts w:eastAsia="Times New Roman"/>
                <w:b/>
                <w:bCs/>
                <w:color w:val="000000"/>
                <w:sz w:val="24"/>
                <w:szCs w:val="24"/>
              </w:rPr>
              <w:t>Dư đầu năm trước</w:t>
            </w:r>
          </w:p>
        </w:tc>
        <w:tc>
          <w:tcPr>
            <w:tcW w:w="1748"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b/>
                <w:bCs/>
                <w:color w:val="000000"/>
                <w:sz w:val="24"/>
                <w:szCs w:val="24"/>
              </w:rPr>
            </w:pPr>
            <w:r w:rsidRPr="005749FF">
              <w:rPr>
                <w:rFonts w:eastAsia="Times New Roman"/>
                <w:b/>
                <w:bCs/>
                <w:color w:val="000000"/>
                <w:sz w:val="24"/>
                <w:szCs w:val="24"/>
              </w:rPr>
              <w:t xml:space="preserve">      13.000.000.000 </w:t>
            </w:r>
          </w:p>
        </w:tc>
        <w:tc>
          <w:tcPr>
            <w:tcW w:w="283"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b/>
                <w:bCs/>
                <w:color w:val="000000"/>
                <w:sz w:val="24"/>
                <w:szCs w:val="24"/>
              </w:rPr>
            </w:pPr>
          </w:p>
        </w:tc>
        <w:tc>
          <w:tcPr>
            <w:tcW w:w="1702"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b/>
                <w:bCs/>
                <w:color w:val="000000"/>
                <w:sz w:val="24"/>
                <w:szCs w:val="24"/>
              </w:rPr>
            </w:pPr>
            <w:r w:rsidRPr="005749FF">
              <w:rPr>
                <w:rFonts w:eastAsia="Times New Roman"/>
                <w:b/>
                <w:bCs/>
                <w:color w:val="000000"/>
                <w:sz w:val="24"/>
                <w:szCs w:val="24"/>
              </w:rPr>
              <w:t xml:space="preserve">                      -   </w:t>
            </w:r>
          </w:p>
        </w:tc>
        <w:tc>
          <w:tcPr>
            <w:tcW w:w="270"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b/>
                <w:bCs/>
                <w:color w:val="000000"/>
                <w:sz w:val="24"/>
                <w:szCs w:val="24"/>
              </w:rPr>
            </w:pPr>
          </w:p>
        </w:tc>
        <w:tc>
          <w:tcPr>
            <w:tcW w:w="1756"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b/>
                <w:bCs/>
                <w:color w:val="000000"/>
                <w:sz w:val="24"/>
                <w:szCs w:val="24"/>
              </w:rPr>
            </w:pPr>
            <w:r w:rsidRPr="005749FF">
              <w:rPr>
                <w:rFonts w:eastAsia="Times New Roman"/>
                <w:b/>
                <w:bCs/>
                <w:color w:val="000000"/>
                <w:sz w:val="24"/>
                <w:szCs w:val="24"/>
              </w:rPr>
              <w:t xml:space="preserve">    (146.478.725)</w:t>
            </w:r>
          </w:p>
        </w:tc>
        <w:tc>
          <w:tcPr>
            <w:tcW w:w="270"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b/>
                <w:bCs/>
                <w:color w:val="000000"/>
                <w:sz w:val="24"/>
                <w:szCs w:val="24"/>
              </w:rPr>
            </w:pPr>
          </w:p>
        </w:tc>
        <w:tc>
          <w:tcPr>
            <w:tcW w:w="1956"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b/>
                <w:bCs/>
                <w:color w:val="000000"/>
                <w:sz w:val="24"/>
                <w:szCs w:val="24"/>
              </w:rPr>
            </w:pPr>
            <w:r w:rsidRPr="005749FF">
              <w:rPr>
                <w:rFonts w:eastAsia="Times New Roman"/>
                <w:b/>
                <w:bCs/>
                <w:color w:val="000000"/>
                <w:sz w:val="24"/>
                <w:szCs w:val="24"/>
              </w:rPr>
              <w:t xml:space="preserve">    12.853.521.275 </w:t>
            </w:r>
          </w:p>
        </w:tc>
      </w:tr>
      <w:tr w:rsidR="005749FF" w:rsidRPr="005749FF" w:rsidTr="005749FF">
        <w:trPr>
          <w:trHeight w:val="375"/>
        </w:trPr>
        <w:tc>
          <w:tcPr>
            <w:tcW w:w="2127" w:type="dxa"/>
            <w:tcBorders>
              <w:top w:val="nil"/>
              <w:left w:val="nil"/>
              <w:bottom w:val="nil"/>
              <w:right w:val="nil"/>
            </w:tcBorders>
            <w:shd w:val="clear" w:color="auto" w:fill="auto"/>
            <w:noWrap/>
            <w:vAlign w:val="bottom"/>
            <w:hideMark/>
          </w:tcPr>
          <w:p w:rsidR="005749FF" w:rsidRPr="005749FF" w:rsidRDefault="005749FF" w:rsidP="005749FF">
            <w:pPr>
              <w:jc w:val="left"/>
              <w:rPr>
                <w:rFonts w:eastAsia="Times New Roman"/>
                <w:color w:val="000000"/>
                <w:sz w:val="24"/>
                <w:szCs w:val="24"/>
              </w:rPr>
            </w:pPr>
            <w:r w:rsidRPr="005749FF">
              <w:rPr>
                <w:rFonts w:eastAsia="Times New Roman"/>
                <w:color w:val="000000"/>
                <w:sz w:val="24"/>
                <w:szCs w:val="24"/>
              </w:rPr>
              <w:t>Lỗ trong năm trước</w:t>
            </w:r>
          </w:p>
        </w:tc>
        <w:tc>
          <w:tcPr>
            <w:tcW w:w="236" w:type="dxa"/>
            <w:tcBorders>
              <w:top w:val="nil"/>
              <w:left w:val="nil"/>
              <w:bottom w:val="nil"/>
              <w:right w:val="nil"/>
            </w:tcBorders>
            <w:shd w:val="clear" w:color="auto" w:fill="auto"/>
            <w:noWrap/>
            <w:vAlign w:val="bottom"/>
            <w:hideMark/>
          </w:tcPr>
          <w:p w:rsidR="005749FF" w:rsidRPr="005749FF" w:rsidRDefault="005749FF" w:rsidP="005749FF">
            <w:pPr>
              <w:jc w:val="left"/>
              <w:rPr>
                <w:rFonts w:eastAsia="Times New Roman"/>
                <w:color w:val="000000"/>
                <w:sz w:val="24"/>
                <w:szCs w:val="24"/>
              </w:rPr>
            </w:pPr>
          </w:p>
        </w:tc>
        <w:tc>
          <w:tcPr>
            <w:tcW w:w="1748"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color w:val="000000"/>
                <w:sz w:val="24"/>
                <w:szCs w:val="24"/>
              </w:rPr>
            </w:pPr>
            <w:r w:rsidRPr="005749FF">
              <w:rPr>
                <w:rFonts w:eastAsia="Times New Roman"/>
                <w:color w:val="000000"/>
                <w:sz w:val="24"/>
                <w:szCs w:val="24"/>
              </w:rPr>
              <w:t xml:space="preserve">                            -   </w:t>
            </w:r>
          </w:p>
        </w:tc>
        <w:tc>
          <w:tcPr>
            <w:tcW w:w="283"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color w:val="000000"/>
                <w:sz w:val="24"/>
                <w:szCs w:val="24"/>
              </w:rPr>
            </w:pPr>
          </w:p>
        </w:tc>
        <w:tc>
          <w:tcPr>
            <w:tcW w:w="1702"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color w:val="000000"/>
                <w:sz w:val="24"/>
                <w:szCs w:val="24"/>
              </w:rPr>
            </w:pPr>
            <w:r w:rsidRPr="005749FF">
              <w:rPr>
                <w:rFonts w:eastAsia="Times New Roman"/>
                <w:color w:val="000000"/>
                <w:sz w:val="24"/>
                <w:szCs w:val="24"/>
              </w:rPr>
              <w:t xml:space="preserve">                      -   </w:t>
            </w:r>
          </w:p>
        </w:tc>
        <w:tc>
          <w:tcPr>
            <w:tcW w:w="270"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color w:val="000000"/>
                <w:sz w:val="24"/>
                <w:szCs w:val="24"/>
              </w:rPr>
            </w:pPr>
          </w:p>
        </w:tc>
        <w:tc>
          <w:tcPr>
            <w:tcW w:w="1756"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color w:val="000000"/>
                <w:sz w:val="24"/>
                <w:szCs w:val="24"/>
              </w:rPr>
            </w:pPr>
            <w:r w:rsidRPr="005749FF">
              <w:rPr>
                <w:rFonts w:eastAsia="Times New Roman"/>
                <w:color w:val="000000"/>
                <w:sz w:val="24"/>
                <w:szCs w:val="24"/>
              </w:rPr>
              <w:t xml:space="preserve">   (3.575.588.960)</w:t>
            </w:r>
          </w:p>
        </w:tc>
        <w:tc>
          <w:tcPr>
            <w:tcW w:w="270"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color w:val="000000"/>
                <w:sz w:val="24"/>
                <w:szCs w:val="24"/>
              </w:rPr>
            </w:pPr>
          </w:p>
        </w:tc>
        <w:tc>
          <w:tcPr>
            <w:tcW w:w="1956"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color w:val="000000"/>
                <w:sz w:val="24"/>
                <w:szCs w:val="24"/>
              </w:rPr>
            </w:pPr>
            <w:r w:rsidRPr="005749FF">
              <w:rPr>
                <w:rFonts w:eastAsia="Times New Roman"/>
                <w:color w:val="000000"/>
                <w:sz w:val="24"/>
                <w:szCs w:val="24"/>
              </w:rPr>
              <w:t xml:space="preserve">       (3.575.588.960)</w:t>
            </w:r>
          </w:p>
        </w:tc>
      </w:tr>
      <w:tr w:rsidR="005749FF" w:rsidRPr="005749FF" w:rsidTr="005749FF">
        <w:trPr>
          <w:trHeight w:val="375"/>
        </w:trPr>
        <w:tc>
          <w:tcPr>
            <w:tcW w:w="2363" w:type="dxa"/>
            <w:gridSpan w:val="2"/>
            <w:tcBorders>
              <w:top w:val="nil"/>
              <w:left w:val="nil"/>
              <w:bottom w:val="nil"/>
              <w:right w:val="nil"/>
            </w:tcBorders>
            <w:shd w:val="clear" w:color="auto" w:fill="auto"/>
            <w:noWrap/>
            <w:vAlign w:val="bottom"/>
            <w:hideMark/>
          </w:tcPr>
          <w:p w:rsidR="005749FF" w:rsidRPr="005749FF" w:rsidRDefault="005749FF" w:rsidP="005749FF">
            <w:pPr>
              <w:jc w:val="left"/>
              <w:rPr>
                <w:rFonts w:eastAsia="Times New Roman"/>
                <w:b/>
                <w:bCs/>
                <w:color w:val="000000"/>
                <w:sz w:val="24"/>
                <w:szCs w:val="24"/>
              </w:rPr>
            </w:pPr>
            <w:r w:rsidRPr="005749FF">
              <w:rPr>
                <w:rFonts w:eastAsia="Times New Roman"/>
                <w:b/>
                <w:bCs/>
                <w:color w:val="000000"/>
                <w:sz w:val="24"/>
                <w:szCs w:val="24"/>
              </w:rPr>
              <w:t>Dư cuối năm trước</w:t>
            </w:r>
          </w:p>
        </w:tc>
        <w:tc>
          <w:tcPr>
            <w:tcW w:w="1748"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b/>
                <w:bCs/>
                <w:color w:val="000000"/>
                <w:sz w:val="24"/>
                <w:szCs w:val="24"/>
              </w:rPr>
            </w:pPr>
            <w:r w:rsidRPr="005749FF">
              <w:rPr>
                <w:rFonts w:eastAsia="Times New Roman"/>
                <w:b/>
                <w:bCs/>
                <w:color w:val="000000"/>
                <w:sz w:val="24"/>
                <w:szCs w:val="24"/>
              </w:rPr>
              <w:t xml:space="preserve">      13.000.000.000 </w:t>
            </w:r>
          </w:p>
        </w:tc>
        <w:tc>
          <w:tcPr>
            <w:tcW w:w="283"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b/>
                <w:bCs/>
                <w:color w:val="000000"/>
                <w:sz w:val="24"/>
                <w:szCs w:val="24"/>
              </w:rPr>
            </w:pPr>
          </w:p>
        </w:tc>
        <w:tc>
          <w:tcPr>
            <w:tcW w:w="1702"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b/>
                <w:bCs/>
                <w:color w:val="000000"/>
                <w:sz w:val="24"/>
                <w:szCs w:val="24"/>
              </w:rPr>
            </w:pPr>
            <w:r w:rsidRPr="005749FF">
              <w:rPr>
                <w:rFonts w:eastAsia="Times New Roman"/>
                <w:b/>
                <w:bCs/>
                <w:color w:val="000000"/>
                <w:sz w:val="24"/>
                <w:szCs w:val="24"/>
              </w:rPr>
              <w:t xml:space="preserve">                      -   </w:t>
            </w:r>
          </w:p>
        </w:tc>
        <w:tc>
          <w:tcPr>
            <w:tcW w:w="270"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b/>
                <w:bCs/>
                <w:color w:val="000000"/>
                <w:sz w:val="24"/>
                <w:szCs w:val="24"/>
              </w:rPr>
            </w:pPr>
          </w:p>
        </w:tc>
        <w:tc>
          <w:tcPr>
            <w:tcW w:w="1756"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b/>
                <w:bCs/>
                <w:color w:val="000000"/>
                <w:sz w:val="24"/>
                <w:szCs w:val="24"/>
              </w:rPr>
            </w:pPr>
            <w:r w:rsidRPr="005749FF">
              <w:rPr>
                <w:rFonts w:eastAsia="Times New Roman"/>
                <w:b/>
                <w:bCs/>
                <w:color w:val="000000"/>
                <w:sz w:val="24"/>
                <w:szCs w:val="24"/>
              </w:rPr>
              <w:t xml:space="preserve"> (3.722.067.685)</w:t>
            </w:r>
          </w:p>
        </w:tc>
        <w:tc>
          <w:tcPr>
            <w:tcW w:w="270"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b/>
                <w:bCs/>
                <w:color w:val="000000"/>
                <w:sz w:val="24"/>
                <w:szCs w:val="24"/>
              </w:rPr>
            </w:pPr>
          </w:p>
        </w:tc>
        <w:tc>
          <w:tcPr>
            <w:tcW w:w="1956"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b/>
                <w:bCs/>
                <w:color w:val="000000"/>
                <w:sz w:val="24"/>
                <w:szCs w:val="24"/>
              </w:rPr>
            </w:pPr>
            <w:r w:rsidRPr="005749FF">
              <w:rPr>
                <w:rFonts w:eastAsia="Times New Roman"/>
                <w:b/>
                <w:bCs/>
                <w:color w:val="000000"/>
                <w:sz w:val="24"/>
                <w:szCs w:val="24"/>
              </w:rPr>
              <w:t xml:space="preserve">      9.277.932.315 </w:t>
            </w:r>
          </w:p>
        </w:tc>
      </w:tr>
      <w:tr w:rsidR="005749FF" w:rsidRPr="005749FF" w:rsidTr="005749FF">
        <w:trPr>
          <w:trHeight w:val="375"/>
        </w:trPr>
        <w:tc>
          <w:tcPr>
            <w:tcW w:w="2127" w:type="dxa"/>
            <w:tcBorders>
              <w:top w:val="nil"/>
              <w:left w:val="nil"/>
              <w:bottom w:val="nil"/>
              <w:right w:val="nil"/>
            </w:tcBorders>
            <w:shd w:val="clear" w:color="auto" w:fill="auto"/>
            <w:noWrap/>
            <w:vAlign w:val="bottom"/>
            <w:hideMark/>
          </w:tcPr>
          <w:p w:rsidR="005749FF" w:rsidRPr="005749FF" w:rsidRDefault="005749FF" w:rsidP="005749FF">
            <w:pPr>
              <w:jc w:val="left"/>
              <w:rPr>
                <w:rFonts w:eastAsia="Times New Roman"/>
                <w:color w:val="000000"/>
                <w:sz w:val="24"/>
                <w:szCs w:val="24"/>
              </w:rPr>
            </w:pPr>
            <w:r w:rsidRPr="005749FF">
              <w:rPr>
                <w:rFonts w:eastAsia="Times New Roman"/>
                <w:color w:val="000000"/>
                <w:sz w:val="24"/>
                <w:szCs w:val="24"/>
              </w:rPr>
              <w:t>Lỗ trong năm nay</w:t>
            </w:r>
          </w:p>
        </w:tc>
        <w:tc>
          <w:tcPr>
            <w:tcW w:w="236" w:type="dxa"/>
            <w:tcBorders>
              <w:top w:val="nil"/>
              <w:left w:val="nil"/>
              <w:bottom w:val="nil"/>
              <w:right w:val="nil"/>
            </w:tcBorders>
            <w:shd w:val="clear" w:color="auto" w:fill="auto"/>
            <w:noWrap/>
            <w:vAlign w:val="bottom"/>
            <w:hideMark/>
          </w:tcPr>
          <w:p w:rsidR="005749FF" w:rsidRPr="005749FF" w:rsidRDefault="005749FF" w:rsidP="005749FF">
            <w:pPr>
              <w:jc w:val="left"/>
              <w:rPr>
                <w:rFonts w:eastAsia="Times New Roman"/>
                <w:color w:val="000000"/>
                <w:sz w:val="24"/>
                <w:szCs w:val="24"/>
              </w:rPr>
            </w:pPr>
          </w:p>
        </w:tc>
        <w:tc>
          <w:tcPr>
            <w:tcW w:w="1748"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color w:val="000000"/>
                <w:sz w:val="24"/>
                <w:szCs w:val="24"/>
              </w:rPr>
            </w:pPr>
            <w:r w:rsidRPr="005749FF">
              <w:rPr>
                <w:rFonts w:eastAsia="Times New Roman"/>
                <w:color w:val="000000"/>
                <w:sz w:val="24"/>
                <w:szCs w:val="24"/>
              </w:rPr>
              <w:t xml:space="preserve">                            -   </w:t>
            </w:r>
          </w:p>
        </w:tc>
        <w:tc>
          <w:tcPr>
            <w:tcW w:w="283"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color w:val="000000"/>
                <w:sz w:val="24"/>
                <w:szCs w:val="24"/>
              </w:rPr>
            </w:pPr>
          </w:p>
        </w:tc>
        <w:tc>
          <w:tcPr>
            <w:tcW w:w="1702"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color w:val="000000"/>
                <w:sz w:val="24"/>
                <w:szCs w:val="24"/>
              </w:rPr>
            </w:pPr>
            <w:r w:rsidRPr="005749FF">
              <w:rPr>
                <w:rFonts w:eastAsia="Times New Roman"/>
                <w:color w:val="000000"/>
                <w:sz w:val="24"/>
                <w:szCs w:val="24"/>
              </w:rPr>
              <w:t xml:space="preserve">                      -   </w:t>
            </w:r>
          </w:p>
        </w:tc>
        <w:tc>
          <w:tcPr>
            <w:tcW w:w="270"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color w:val="000000"/>
                <w:sz w:val="24"/>
                <w:szCs w:val="24"/>
              </w:rPr>
            </w:pPr>
          </w:p>
        </w:tc>
        <w:tc>
          <w:tcPr>
            <w:tcW w:w="1756"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color w:val="000000"/>
                <w:sz w:val="24"/>
                <w:szCs w:val="24"/>
              </w:rPr>
            </w:pPr>
            <w:r w:rsidRPr="005749FF">
              <w:rPr>
                <w:rFonts w:eastAsia="Times New Roman"/>
                <w:color w:val="000000"/>
                <w:sz w:val="24"/>
                <w:szCs w:val="24"/>
              </w:rPr>
              <w:t xml:space="preserve">   (1.540.920.000)</w:t>
            </w:r>
          </w:p>
        </w:tc>
        <w:tc>
          <w:tcPr>
            <w:tcW w:w="270"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color w:val="000000"/>
                <w:sz w:val="24"/>
                <w:szCs w:val="24"/>
              </w:rPr>
            </w:pPr>
          </w:p>
        </w:tc>
        <w:tc>
          <w:tcPr>
            <w:tcW w:w="1956"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color w:val="000000"/>
                <w:sz w:val="24"/>
                <w:szCs w:val="24"/>
              </w:rPr>
            </w:pPr>
            <w:r w:rsidRPr="005749FF">
              <w:rPr>
                <w:rFonts w:eastAsia="Times New Roman"/>
                <w:color w:val="000000"/>
                <w:sz w:val="24"/>
                <w:szCs w:val="24"/>
              </w:rPr>
              <w:t xml:space="preserve">       (1.540.920.000)</w:t>
            </w:r>
          </w:p>
        </w:tc>
      </w:tr>
      <w:tr w:rsidR="005749FF" w:rsidRPr="005749FF" w:rsidTr="005749FF">
        <w:trPr>
          <w:trHeight w:val="375"/>
        </w:trPr>
        <w:tc>
          <w:tcPr>
            <w:tcW w:w="2127" w:type="dxa"/>
            <w:tcBorders>
              <w:top w:val="nil"/>
              <w:left w:val="nil"/>
              <w:bottom w:val="nil"/>
              <w:right w:val="nil"/>
            </w:tcBorders>
            <w:shd w:val="clear" w:color="auto" w:fill="auto"/>
            <w:noWrap/>
            <w:vAlign w:val="bottom"/>
            <w:hideMark/>
          </w:tcPr>
          <w:p w:rsidR="005749FF" w:rsidRPr="005749FF" w:rsidRDefault="005749FF" w:rsidP="005749FF">
            <w:pPr>
              <w:jc w:val="left"/>
              <w:rPr>
                <w:rFonts w:eastAsia="Times New Roman"/>
                <w:color w:val="000000"/>
                <w:sz w:val="24"/>
                <w:szCs w:val="24"/>
              </w:rPr>
            </w:pPr>
            <w:r w:rsidRPr="005749FF">
              <w:rPr>
                <w:rFonts w:eastAsia="Times New Roman"/>
                <w:color w:val="000000"/>
                <w:sz w:val="24"/>
                <w:szCs w:val="24"/>
              </w:rPr>
              <w:t>Mua cổ phiếu quỹ</w:t>
            </w:r>
          </w:p>
        </w:tc>
        <w:tc>
          <w:tcPr>
            <w:tcW w:w="236" w:type="dxa"/>
            <w:tcBorders>
              <w:top w:val="nil"/>
              <w:left w:val="nil"/>
              <w:bottom w:val="nil"/>
              <w:right w:val="nil"/>
            </w:tcBorders>
            <w:shd w:val="clear" w:color="auto" w:fill="auto"/>
            <w:noWrap/>
            <w:vAlign w:val="bottom"/>
            <w:hideMark/>
          </w:tcPr>
          <w:p w:rsidR="005749FF" w:rsidRPr="005749FF" w:rsidRDefault="005749FF" w:rsidP="005749FF">
            <w:pPr>
              <w:jc w:val="left"/>
              <w:rPr>
                <w:rFonts w:eastAsia="Times New Roman"/>
                <w:color w:val="000000"/>
                <w:sz w:val="24"/>
                <w:szCs w:val="24"/>
              </w:rPr>
            </w:pPr>
          </w:p>
        </w:tc>
        <w:tc>
          <w:tcPr>
            <w:tcW w:w="1748"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color w:val="000000"/>
                <w:sz w:val="24"/>
                <w:szCs w:val="24"/>
              </w:rPr>
            </w:pPr>
            <w:r w:rsidRPr="005749FF">
              <w:rPr>
                <w:rFonts w:eastAsia="Times New Roman"/>
                <w:color w:val="000000"/>
                <w:sz w:val="24"/>
                <w:szCs w:val="24"/>
              </w:rPr>
              <w:t xml:space="preserve">                            -   </w:t>
            </w:r>
          </w:p>
        </w:tc>
        <w:tc>
          <w:tcPr>
            <w:tcW w:w="283"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color w:val="000000"/>
                <w:sz w:val="24"/>
                <w:szCs w:val="24"/>
              </w:rPr>
            </w:pPr>
          </w:p>
        </w:tc>
        <w:tc>
          <w:tcPr>
            <w:tcW w:w="1702"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color w:val="000000"/>
                <w:sz w:val="24"/>
                <w:szCs w:val="24"/>
              </w:rPr>
            </w:pPr>
            <w:r w:rsidRPr="005749FF">
              <w:rPr>
                <w:rFonts w:eastAsia="Times New Roman"/>
                <w:color w:val="000000"/>
                <w:sz w:val="24"/>
                <w:szCs w:val="24"/>
              </w:rPr>
              <w:t xml:space="preserve">      (260.000.000)</w:t>
            </w:r>
          </w:p>
        </w:tc>
        <w:tc>
          <w:tcPr>
            <w:tcW w:w="270"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color w:val="000000"/>
                <w:sz w:val="24"/>
                <w:szCs w:val="24"/>
              </w:rPr>
            </w:pPr>
          </w:p>
        </w:tc>
        <w:tc>
          <w:tcPr>
            <w:tcW w:w="1756"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color w:val="000000"/>
                <w:sz w:val="24"/>
                <w:szCs w:val="24"/>
              </w:rPr>
            </w:pPr>
            <w:r w:rsidRPr="005749FF">
              <w:rPr>
                <w:rFonts w:eastAsia="Times New Roman"/>
                <w:color w:val="000000"/>
                <w:sz w:val="24"/>
                <w:szCs w:val="24"/>
              </w:rPr>
              <w:t xml:space="preserve">                       -   </w:t>
            </w:r>
          </w:p>
        </w:tc>
        <w:tc>
          <w:tcPr>
            <w:tcW w:w="270"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color w:val="000000"/>
                <w:sz w:val="24"/>
                <w:szCs w:val="24"/>
              </w:rPr>
            </w:pPr>
          </w:p>
        </w:tc>
        <w:tc>
          <w:tcPr>
            <w:tcW w:w="1956"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color w:val="000000"/>
                <w:sz w:val="24"/>
                <w:szCs w:val="24"/>
              </w:rPr>
            </w:pPr>
            <w:r w:rsidRPr="005749FF">
              <w:rPr>
                <w:rFonts w:eastAsia="Times New Roman"/>
                <w:color w:val="000000"/>
                <w:sz w:val="24"/>
                <w:szCs w:val="24"/>
              </w:rPr>
              <w:t xml:space="preserve">          (260.000.000)</w:t>
            </w:r>
          </w:p>
        </w:tc>
      </w:tr>
      <w:tr w:rsidR="005749FF" w:rsidRPr="005749FF" w:rsidTr="005749FF">
        <w:trPr>
          <w:trHeight w:val="375"/>
        </w:trPr>
        <w:tc>
          <w:tcPr>
            <w:tcW w:w="2127" w:type="dxa"/>
            <w:tcBorders>
              <w:top w:val="nil"/>
              <w:left w:val="nil"/>
              <w:bottom w:val="nil"/>
              <w:right w:val="nil"/>
            </w:tcBorders>
            <w:shd w:val="clear" w:color="auto" w:fill="auto"/>
            <w:noWrap/>
            <w:vAlign w:val="bottom"/>
            <w:hideMark/>
          </w:tcPr>
          <w:p w:rsidR="005749FF" w:rsidRPr="005749FF" w:rsidRDefault="005749FF" w:rsidP="005749FF">
            <w:pPr>
              <w:jc w:val="left"/>
              <w:rPr>
                <w:rFonts w:eastAsia="Times New Roman"/>
                <w:b/>
                <w:bCs/>
                <w:color w:val="000000"/>
                <w:sz w:val="24"/>
                <w:szCs w:val="24"/>
              </w:rPr>
            </w:pPr>
            <w:r w:rsidRPr="005749FF">
              <w:rPr>
                <w:rFonts w:eastAsia="Times New Roman"/>
                <w:b/>
                <w:bCs/>
                <w:color w:val="000000"/>
                <w:sz w:val="24"/>
                <w:szCs w:val="24"/>
              </w:rPr>
              <w:t>Dư cuối năm nay</w:t>
            </w:r>
          </w:p>
        </w:tc>
        <w:tc>
          <w:tcPr>
            <w:tcW w:w="236" w:type="dxa"/>
            <w:tcBorders>
              <w:top w:val="nil"/>
              <w:left w:val="nil"/>
              <w:bottom w:val="nil"/>
              <w:right w:val="nil"/>
            </w:tcBorders>
            <w:shd w:val="clear" w:color="auto" w:fill="auto"/>
            <w:noWrap/>
            <w:vAlign w:val="bottom"/>
            <w:hideMark/>
          </w:tcPr>
          <w:p w:rsidR="005749FF" w:rsidRPr="005749FF" w:rsidRDefault="005749FF" w:rsidP="005749FF">
            <w:pPr>
              <w:jc w:val="left"/>
              <w:rPr>
                <w:rFonts w:eastAsia="Times New Roman"/>
                <w:b/>
                <w:bCs/>
                <w:color w:val="000000"/>
                <w:sz w:val="24"/>
                <w:szCs w:val="24"/>
              </w:rPr>
            </w:pPr>
          </w:p>
        </w:tc>
        <w:tc>
          <w:tcPr>
            <w:tcW w:w="1748"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b/>
                <w:bCs/>
                <w:color w:val="000000"/>
                <w:sz w:val="24"/>
                <w:szCs w:val="24"/>
              </w:rPr>
            </w:pPr>
            <w:r w:rsidRPr="005749FF">
              <w:rPr>
                <w:rFonts w:eastAsia="Times New Roman"/>
                <w:b/>
                <w:bCs/>
                <w:color w:val="000000"/>
                <w:sz w:val="24"/>
                <w:szCs w:val="24"/>
              </w:rPr>
              <w:t xml:space="preserve">      13.000.000.000 </w:t>
            </w:r>
          </w:p>
        </w:tc>
        <w:tc>
          <w:tcPr>
            <w:tcW w:w="283"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b/>
                <w:bCs/>
                <w:color w:val="000000"/>
                <w:sz w:val="24"/>
                <w:szCs w:val="24"/>
              </w:rPr>
            </w:pPr>
          </w:p>
        </w:tc>
        <w:tc>
          <w:tcPr>
            <w:tcW w:w="1702"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b/>
                <w:bCs/>
                <w:color w:val="000000"/>
                <w:sz w:val="24"/>
                <w:szCs w:val="24"/>
              </w:rPr>
            </w:pPr>
            <w:r w:rsidRPr="005749FF">
              <w:rPr>
                <w:rFonts w:eastAsia="Times New Roman"/>
                <w:b/>
                <w:bCs/>
                <w:color w:val="000000"/>
                <w:sz w:val="24"/>
                <w:szCs w:val="24"/>
              </w:rPr>
              <w:t xml:space="preserve">    (260.000.000)</w:t>
            </w:r>
          </w:p>
        </w:tc>
        <w:tc>
          <w:tcPr>
            <w:tcW w:w="270"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b/>
                <w:bCs/>
                <w:color w:val="000000"/>
                <w:sz w:val="24"/>
                <w:szCs w:val="24"/>
              </w:rPr>
            </w:pPr>
          </w:p>
        </w:tc>
        <w:tc>
          <w:tcPr>
            <w:tcW w:w="1756"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b/>
                <w:bCs/>
                <w:color w:val="000000"/>
                <w:sz w:val="24"/>
                <w:szCs w:val="24"/>
              </w:rPr>
            </w:pPr>
            <w:r w:rsidRPr="005749FF">
              <w:rPr>
                <w:rFonts w:eastAsia="Times New Roman"/>
                <w:b/>
                <w:bCs/>
                <w:color w:val="000000"/>
                <w:sz w:val="24"/>
                <w:szCs w:val="24"/>
              </w:rPr>
              <w:t xml:space="preserve"> (5.262.987.685)</w:t>
            </w:r>
          </w:p>
        </w:tc>
        <w:tc>
          <w:tcPr>
            <w:tcW w:w="270"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b/>
                <w:bCs/>
                <w:color w:val="000000"/>
                <w:sz w:val="24"/>
                <w:szCs w:val="24"/>
              </w:rPr>
            </w:pPr>
          </w:p>
        </w:tc>
        <w:tc>
          <w:tcPr>
            <w:tcW w:w="1956" w:type="dxa"/>
            <w:tcBorders>
              <w:top w:val="nil"/>
              <w:left w:val="nil"/>
              <w:bottom w:val="nil"/>
              <w:right w:val="nil"/>
            </w:tcBorders>
            <w:shd w:val="clear" w:color="auto" w:fill="auto"/>
            <w:noWrap/>
            <w:vAlign w:val="bottom"/>
            <w:hideMark/>
          </w:tcPr>
          <w:p w:rsidR="005749FF" w:rsidRPr="005749FF" w:rsidRDefault="005749FF" w:rsidP="005749FF">
            <w:pPr>
              <w:jc w:val="right"/>
              <w:rPr>
                <w:rFonts w:eastAsia="Times New Roman"/>
                <w:b/>
                <w:bCs/>
                <w:color w:val="000000"/>
                <w:sz w:val="24"/>
                <w:szCs w:val="24"/>
              </w:rPr>
            </w:pPr>
            <w:r w:rsidRPr="005749FF">
              <w:rPr>
                <w:rFonts w:eastAsia="Times New Roman"/>
                <w:b/>
                <w:bCs/>
                <w:color w:val="000000"/>
                <w:sz w:val="24"/>
                <w:szCs w:val="24"/>
              </w:rPr>
              <w:t xml:space="preserve">      7.477.012.315 </w:t>
            </w:r>
          </w:p>
        </w:tc>
      </w:tr>
    </w:tbl>
    <w:p w:rsidR="00AD087F" w:rsidRDefault="00AD087F" w:rsidP="00AD087F">
      <w:pPr>
        <w:ind w:left="-459"/>
        <w:jc w:val="both"/>
        <w:rPr>
          <w:rFonts w:eastAsia="Times New Roman"/>
          <w:color w:val="000000"/>
          <w:szCs w:val="28"/>
        </w:rPr>
      </w:pPr>
    </w:p>
    <w:p w:rsidR="005749FF" w:rsidRPr="00EE0933" w:rsidRDefault="005749FF" w:rsidP="00AD087F">
      <w:pPr>
        <w:ind w:left="-459"/>
        <w:jc w:val="both"/>
        <w:rPr>
          <w:rFonts w:eastAsia="Times New Roman"/>
          <w:color w:val="000000"/>
          <w:szCs w:val="28"/>
        </w:rPr>
      </w:pPr>
    </w:p>
    <w:p w:rsidR="00AD087F" w:rsidRPr="00C07DDA" w:rsidRDefault="00AD087F" w:rsidP="00AD087F">
      <w:pPr>
        <w:ind w:left="-459"/>
        <w:jc w:val="both"/>
        <w:rPr>
          <w:rFonts w:eastAsia="Times New Roman"/>
          <w:b/>
          <w:color w:val="000000"/>
          <w:szCs w:val="28"/>
        </w:rPr>
      </w:pPr>
      <w:r w:rsidRPr="00C07DDA">
        <w:rPr>
          <w:rFonts w:eastAsia="Times New Roman"/>
          <w:b/>
          <w:color w:val="000000"/>
          <w:szCs w:val="28"/>
        </w:rPr>
        <w:t>b) Chi tiết vốn đầu tư của chủ sở hữu</w:t>
      </w:r>
    </w:p>
    <w:tbl>
      <w:tblPr>
        <w:tblW w:w="10432" w:type="dxa"/>
        <w:tblInd w:w="-459" w:type="dxa"/>
        <w:tblLook w:val="04A0"/>
      </w:tblPr>
      <w:tblGrid>
        <w:gridCol w:w="4112"/>
        <w:gridCol w:w="2400"/>
        <w:gridCol w:w="760"/>
        <w:gridCol w:w="2400"/>
        <w:gridCol w:w="760"/>
      </w:tblGrid>
      <w:tr w:rsidR="006234AD" w:rsidRPr="006234AD" w:rsidTr="006234AD">
        <w:trPr>
          <w:trHeight w:val="375"/>
        </w:trPr>
        <w:tc>
          <w:tcPr>
            <w:tcW w:w="4112" w:type="dxa"/>
            <w:tcBorders>
              <w:top w:val="nil"/>
              <w:left w:val="nil"/>
              <w:bottom w:val="nil"/>
              <w:right w:val="nil"/>
            </w:tcBorders>
            <w:shd w:val="clear" w:color="auto" w:fill="auto"/>
            <w:noWrap/>
            <w:vAlign w:val="bottom"/>
            <w:hideMark/>
          </w:tcPr>
          <w:p w:rsidR="006234AD" w:rsidRPr="006234AD" w:rsidRDefault="006234AD" w:rsidP="006234AD">
            <w:pPr>
              <w:jc w:val="left"/>
              <w:rPr>
                <w:rFonts w:eastAsia="Times New Roman"/>
                <w:color w:val="000000"/>
                <w:szCs w:val="28"/>
              </w:rPr>
            </w:pPr>
          </w:p>
        </w:tc>
        <w:tc>
          <w:tcPr>
            <w:tcW w:w="2400" w:type="dxa"/>
            <w:tcBorders>
              <w:top w:val="nil"/>
              <w:left w:val="nil"/>
              <w:bottom w:val="single" w:sz="4" w:space="0" w:color="auto"/>
              <w:right w:val="nil"/>
            </w:tcBorders>
            <w:shd w:val="clear" w:color="auto" w:fill="auto"/>
            <w:noWrap/>
            <w:vAlign w:val="bottom"/>
            <w:hideMark/>
          </w:tcPr>
          <w:p w:rsidR="006234AD" w:rsidRPr="006234AD" w:rsidRDefault="006234AD" w:rsidP="006234AD">
            <w:pPr>
              <w:jc w:val="right"/>
              <w:rPr>
                <w:rFonts w:eastAsia="Times New Roman"/>
                <w:color w:val="000000"/>
                <w:szCs w:val="28"/>
              </w:rPr>
            </w:pPr>
            <w:r w:rsidRPr="006234AD">
              <w:rPr>
                <w:rFonts w:eastAsia="Times New Roman"/>
                <w:color w:val="000000"/>
                <w:szCs w:val="28"/>
              </w:rPr>
              <w:t>31/12/2018</w:t>
            </w:r>
          </w:p>
        </w:tc>
        <w:tc>
          <w:tcPr>
            <w:tcW w:w="760" w:type="dxa"/>
            <w:tcBorders>
              <w:top w:val="nil"/>
              <w:left w:val="nil"/>
              <w:bottom w:val="single" w:sz="4" w:space="0" w:color="auto"/>
              <w:right w:val="nil"/>
            </w:tcBorders>
            <w:shd w:val="clear" w:color="auto" w:fill="auto"/>
            <w:noWrap/>
            <w:vAlign w:val="bottom"/>
            <w:hideMark/>
          </w:tcPr>
          <w:p w:rsidR="006234AD" w:rsidRPr="006234AD" w:rsidRDefault="006234AD" w:rsidP="006234AD">
            <w:pPr>
              <w:jc w:val="right"/>
              <w:rPr>
                <w:rFonts w:eastAsia="Times New Roman"/>
                <w:color w:val="000000"/>
                <w:szCs w:val="28"/>
              </w:rPr>
            </w:pPr>
            <w:r w:rsidRPr="006234AD">
              <w:rPr>
                <w:rFonts w:eastAsia="Times New Roman"/>
                <w:color w:val="000000"/>
                <w:szCs w:val="28"/>
              </w:rPr>
              <w:t>Tỷ lệ</w:t>
            </w:r>
          </w:p>
        </w:tc>
        <w:tc>
          <w:tcPr>
            <w:tcW w:w="2400" w:type="dxa"/>
            <w:tcBorders>
              <w:top w:val="nil"/>
              <w:left w:val="nil"/>
              <w:bottom w:val="single" w:sz="4" w:space="0" w:color="auto"/>
              <w:right w:val="nil"/>
            </w:tcBorders>
            <w:shd w:val="clear" w:color="auto" w:fill="auto"/>
            <w:noWrap/>
            <w:vAlign w:val="bottom"/>
            <w:hideMark/>
          </w:tcPr>
          <w:p w:rsidR="006234AD" w:rsidRPr="006234AD" w:rsidRDefault="006234AD" w:rsidP="006234AD">
            <w:pPr>
              <w:jc w:val="right"/>
              <w:rPr>
                <w:rFonts w:eastAsia="Times New Roman"/>
                <w:color w:val="000000"/>
                <w:szCs w:val="28"/>
              </w:rPr>
            </w:pPr>
            <w:r w:rsidRPr="006234AD">
              <w:rPr>
                <w:rFonts w:eastAsia="Times New Roman"/>
                <w:color w:val="000000"/>
                <w:szCs w:val="28"/>
              </w:rPr>
              <w:t>01/01/2018</w:t>
            </w:r>
          </w:p>
        </w:tc>
        <w:tc>
          <w:tcPr>
            <w:tcW w:w="760" w:type="dxa"/>
            <w:tcBorders>
              <w:top w:val="nil"/>
              <w:left w:val="nil"/>
              <w:bottom w:val="single" w:sz="4" w:space="0" w:color="auto"/>
              <w:right w:val="nil"/>
            </w:tcBorders>
            <w:shd w:val="clear" w:color="auto" w:fill="auto"/>
            <w:noWrap/>
            <w:vAlign w:val="bottom"/>
            <w:hideMark/>
          </w:tcPr>
          <w:p w:rsidR="006234AD" w:rsidRPr="006234AD" w:rsidRDefault="006234AD" w:rsidP="006234AD">
            <w:pPr>
              <w:jc w:val="right"/>
              <w:rPr>
                <w:rFonts w:eastAsia="Times New Roman"/>
                <w:color w:val="000000"/>
                <w:szCs w:val="28"/>
              </w:rPr>
            </w:pPr>
            <w:r w:rsidRPr="006234AD">
              <w:rPr>
                <w:rFonts w:eastAsia="Times New Roman"/>
                <w:color w:val="000000"/>
                <w:szCs w:val="28"/>
              </w:rPr>
              <w:t>Tỷ lệ</w:t>
            </w:r>
          </w:p>
        </w:tc>
      </w:tr>
      <w:tr w:rsidR="006234AD" w:rsidRPr="006234AD" w:rsidTr="006234AD">
        <w:trPr>
          <w:trHeight w:val="375"/>
        </w:trPr>
        <w:tc>
          <w:tcPr>
            <w:tcW w:w="4112" w:type="dxa"/>
            <w:tcBorders>
              <w:top w:val="nil"/>
              <w:left w:val="nil"/>
              <w:bottom w:val="nil"/>
              <w:right w:val="nil"/>
            </w:tcBorders>
            <w:shd w:val="clear" w:color="auto" w:fill="auto"/>
            <w:noWrap/>
            <w:vAlign w:val="bottom"/>
            <w:hideMark/>
          </w:tcPr>
          <w:p w:rsidR="006234AD" w:rsidRPr="006234AD" w:rsidRDefault="006234AD" w:rsidP="006234AD">
            <w:pPr>
              <w:jc w:val="left"/>
              <w:rPr>
                <w:rFonts w:eastAsia="Times New Roman"/>
                <w:color w:val="000000"/>
                <w:szCs w:val="28"/>
              </w:rPr>
            </w:pPr>
          </w:p>
        </w:tc>
        <w:tc>
          <w:tcPr>
            <w:tcW w:w="2400" w:type="dxa"/>
            <w:tcBorders>
              <w:top w:val="single" w:sz="4" w:space="0" w:color="auto"/>
              <w:left w:val="nil"/>
              <w:bottom w:val="nil"/>
              <w:right w:val="nil"/>
            </w:tcBorders>
            <w:shd w:val="clear" w:color="auto" w:fill="auto"/>
            <w:noWrap/>
            <w:vAlign w:val="bottom"/>
            <w:hideMark/>
          </w:tcPr>
          <w:p w:rsidR="006234AD" w:rsidRPr="006234AD" w:rsidRDefault="006234AD" w:rsidP="006234AD">
            <w:pPr>
              <w:jc w:val="right"/>
              <w:rPr>
                <w:rFonts w:eastAsia="Times New Roman"/>
                <w:color w:val="000000"/>
                <w:szCs w:val="28"/>
              </w:rPr>
            </w:pPr>
            <w:r w:rsidRPr="006234AD">
              <w:rPr>
                <w:rFonts w:eastAsia="Times New Roman"/>
                <w:color w:val="000000"/>
                <w:szCs w:val="28"/>
              </w:rPr>
              <w:t>VND</w:t>
            </w:r>
          </w:p>
        </w:tc>
        <w:tc>
          <w:tcPr>
            <w:tcW w:w="760" w:type="dxa"/>
            <w:tcBorders>
              <w:top w:val="single" w:sz="4" w:space="0" w:color="auto"/>
              <w:left w:val="nil"/>
              <w:bottom w:val="nil"/>
              <w:right w:val="nil"/>
            </w:tcBorders>
            <w:shd w:val="clear" w:color="auto" w:fill="auto"/>
            <w:noWrap/>
            <w:vAlign w:val="bottom"/>
            <w:hideMark/>
          </w:tcPr>
          <w:p w:rsidR="006234AD" w:rsidRPr="006234AD" w:rsidRDefault="006234AD" w:rsidP="006234AD">
            <w:pPr>
              <w:jc w:val="right"/>
              <w:rPr>
                <w:rFonts w:eastAsia="Times New Roman"/>
                <w:color w:val="000000"/>
                <w:szCs w:val="28"/>
              </w:rPr>
            </w:pPr>
            <w:r w:rsidRPr="006234AD">
              <w:rPr>
                <w:rFonts w:eastAsia="Times New Roman"/>
                <w:color w:val="000000"/>
                <w:szCs w:val="28"/>
              </w:rPr>
              <w:t>%</w:t>
            </w:r>
          </w:p>
        </w:tc>
        <w:tc>
          <w:tcPr>
            <w:tcW w:w="2400" w:type="dxa"/>
            <w:tcBorders>
              <w:top w:val="single" w:sz="4" w:space="0" w:color="auto"/>
              <w:left w:val="nil"/>
              <w:bottom w:val="nil"/>
              <w:right w:val="nil"/>
            </w:tcBorders>
            <w:shd w:val="clear" w:color="auto" w:fill="auto"/>
            <w:noWrap/>
            <w:vAlign w:val="bottom"/>
            <w:hideMark/>
          </w:tcPr>
          <w:p w:rsidR="006234AD" w:rsidRPr="006234AD" w:rsidRDefault="006234AD" w:rsidP="006234AD">
            <w:pPr>
              <w:jc w:val="right"/>
              <w:rPr>
                <w:rFonts w:eastAsia="Times New Roman"/>
                <w:color w:val="000000"/>
                <w:szCs w:val="28"/>
              </w:rPr>
            </w:pPr>
            <w:r w:rsidRPr="006234AD">
              <w:rPr>
                <w:rFonts w:eastAsia="Times New Roman"/>
                <w:color w:val="000000"/>
                <w:szCs w:val="28"/>
              </w:rPr>
              <w:t>VND</w:t>
            </w:r>
          </w:p>
        </w:tc>
        <w:tc>
          <w:tcPr>
            <w:tcW w:w="760" w:type="dxa"/>
            <w:tcBorders>
              <w:top w:val="single" w:sz="4" w:space="0" w:color="auto"/>
              <w:left w:val="nil"/>
              <w:bottom w:val="nil"/>
              <w:right w:val="nil"/>
            </w:tcBorders>
            <w:shd w:val="clear" w:color="auto" w:fill="auto"/>
            <w:noWrap/>
            <w:vAlign w:val="bottom"/>
            <w:hideMark/>
          </w:tcPr>
          <w:p w:rsidR="006234AD" w:rsidRPr="006234AD" w:rsidRDefault="006234AD" w:rsidP="006234AD">
            <w:pPr>
              <w:jc w:val="right"/>
              <w:rPr>
                <w:rFonts w:eastAsia="Times New Roman"/>
                <w:color w:val="000000"/>
                <w:szCs w:val="28"/>
              </w:rPr>
            </w:pPr>
            <w:r w:rsidRPr="006234AD">
              <w:rPr>
                <w:rFonts w:eastAsia="Times New Roman"/>
                <w:color w:val="000000"/>
                <w:szCs w:val="28"/>
              </w:rPr>
              <w:t>%</w:t>
            </w:r>
          </w:p>
        </w:tc>
      </w:tr>
      <w:tr w:rsidR="006234AD" w:rsidRPr="006234AD" w:rsidTr="006234AD">
        <w:trPr>
          <w:trHeight w:val="375"/>
        </w:trPr>
        <w:tc>
          <w:tcPr>
            <w:tcW w:w="4112" w:type="dxa"/>
            <w:tcBorders>
              <w:top w:val="nil"/>
              <w:left w:val="nil"/>
              <w:bottom w:val="nil"/>
              <w:right w:val="nil"/>
            </w:tcBorders>
            <w:shd w:val="clear" w:color="auto" w:fill="auto"/>
            <w:noWrap/>
            <w:vAlign w:val="bottom"/>
            <w:hideMark/>
          </w:tcPr>
          <w:p w:rsidR="006234AD" w:rsidRPr="006234AD" w:rsidRDefault="006234AD" w:rsidP="006234AD">
            <w:pPr>
              <w:jc w:val="left"/>
              <w:rPr>
                <w:rFonts w:eastAsia="Times New Roman"/>
                <w:color w:val="000000"/>
                <w:szCs w:val="28"/>
              </w:rPr>
            </w:pPr>
            <w:r w:rsidRPr="006234AD">
              <w:rPr>
                <w:rFonts w:eastAsia="Times New Roman"/>
                <w:color w:val="000000"/>
                <w:szCs w:val="28"/>
              </w:rPr>
              <w:t>- Tổng Công ty Hợp tác Kinh tế</w:t>
            </w:r>
          </w:p>
        </w:tc>
        <w:tc>
          <w:tcPr>
            <w:tcW w:w="2400" w:type="dxa"/>
            <w:tcBorders>
              <w:top w:val="nil"/>
              <w:left w:val="nil"/>
              <w:bottom w:val="nil"/>
              <w:right w:val="nil"/>
            </w:tcBorders>
            <w:shd w:val="clear" w:color="auto" w:fill="auto"/>
            <w:noWrap/>
            <w:vAlign w:val="bottom"/>
            <w:hideMark/>
          </w:tcPr>
          <w:p w:rsidR="006234AD" w:rsidRPr="006234AD" w:rsidRDefault="006234AD" w:rsidP="006234AD">
            <w:pPr>
              <w:jc w:val="right"/>
              <w:rPr>
                <w:rFonts w:eastAsia="Times New Roman"/>
                <w:color w:val="000000"/>
                <w:szCs w:val="28"/>
              </w:rPr>
            </w:pPr>
            <w:r w:rsidRPr="006234AD">
              <w:rPr>
                <w:rFonts w:eastAsia="Times New Roman"/>
                <w:color w:val="000000"/>
                <w:szCs w:val="28"/>
              </w:rPr>
              <w:t xml:space="preserve">        6.630.000.000 </w:t>
            </w:r>
          </w:p>
        </w:tc>
        <w:tc>
          <w:tcPr>
            <w:tcW w:w="760" w:type="dxa"/>
            <w:tcBorders>
              <w:top w:val="nil"/>
              <w:left w:val="nil"/>
              <w:bottom w:val="nil"/>
              <w:right w:val="nil"/>
            </w:tcBorders>
            <w:shd w:val="clear" w:color="auto" w:fill="auto"/>
            <w:noWrap/>
            <w:vAlign w:val="bottom"/>
            <w:hideMark/>
          </w:tcPr>
          <w:p w:rsidR="006234AD" w:rsidRPr="006234AD" w:rsidRDefault="006234AD" w:rsidP="006234AD">
            <w:pPr>
              <w:jc w:val="right"/>
              <w:rPr>
                <w:rFonts w:eastAsia="Times New Roman"/>
                <w:color w:val="000000"/>
                <w:szCs w:val="28"/>
              </w:rPr>
            </w:pPr>
            <w:r>
              <w:rPr>
                <w:rFonts w:eastAsia="Times New Roman"/>
                <w:color w:val="000000"/>
                <w:szCs w:val="28"/>
              </w:rPr>
              <w:t xml:space="preserve">  </w:t>
            </w:r>
            <w:r w:rsidRPr="006234AD">
              <w:rPr>
                <w:rFonts w:eastAsia="Times New Roman"/>
                <w:color w:val="000000"/>
                <w:szCs w:val="28"/>
              </w:rPr>
              <w:t xml:space="preserve">51 </w:t>
            </w:r>
          </w:p>
        </w:tc>
        <w:tc>
          <w:tcPr>
            <w:tcW w:w="2400" w:type="dxa"/>
            <w:tcBorders>
              <w:top w:val="nil"/>
              <w:left w:val="nil"/>
              <w:bottom w:val="nil"/>
              <w:right w:val="nil"/>
            </w:tcBorders>
            <w:shd w:val="clear" w:color="auto" w:fill="auto"/>
            <w:noWrap/>
            <w:vAlign w:val="bottom"/>
            <w:hideMark/>
          </w:tcPr>
          <w:p w:rsidR="006234AD" w:rsidRPr="006234AD" w:rsidRDefault="006234AD" w:rsidP="006234AD">
            <w:pPr>
              <w:jc w:val="right"/>
              <w:rPr>
                <w:rFonts w:eastAsia="Times New Roman"/>
                <w:color w:val="000000"/>
                <w:szCs w:val="28"/>
              </w:rPr>
            </w:pPr>
            <w:r w:rsidRPr="006234AD">
              <w:rPr>
                <w:rFonts w:eastAsia="Times New Roman"/>
                <w:color w:val="000000"/>
                <w:szCs w:val="28"/>
              </w:rPr>
              <w:t xml:space="preserve">        6.630.000.000 </w:t>
            </w:r>
          </w:p>
        </w:tc>
        <w:tc>
          <w:tcPr>
            <w:tcW w:w="760" w:type="dxa"/>
            <w:tcBorders>
              <w:top w:val="nil"/>
              <w:left w:val="nil"/>
              <w:bottom w:val="nil"/>
              <w:right w:val="nil"/>
            </w:tcBorders>
            <w:shd w:val="clear" w:color="auto" w:fill="auto"/>
            <w:noWrap/>
            <w:vAlign w:val="bottom"/>
            <w:hideMark/>
          </w:tcPr>
          <w:p w:rsidR="006234AD" w:rsidRPr="006234AD" w:rsidRDefault="006234AD" w:rsidP="006234AD">
            <w:pPr>
              <w:jc w:val="right"/>
              <w:rPr>
                <w:rFonts w:eastAsia="Times New Roman"/>
                <w:color w:val="000000"/>
                <w:szCs w:val="28"/>
              </w:rPr>
            </w:pPr>
            <w:r>
              <w:rPr>
                <w:rFonts w:eastAsia="Times New Roman"/>
                <w:color w:val="000000"/>
                <w:szCs w:val="28"/>
              </w:rPr>
              <w:t xml:space="preserve">   </w:t>
            </w:r>
            <w:r w:rsidRPr="006234AD">
              <w:rPr>
                <w:rFonts w:eastAsia="Times New Roman"/>
                <w:color w:val="000000"/>
                <w:szCs w:val="28"/>
              </w:rPr>
              <w:t xml:space="preserve">51 </w:t>
            </w:r>
          </w:p>
        </w:tc>
      </w:tr>
      <w:tr w:rsidR="006234AD" w:rsidRPr="006234AD" w:rsidTr="006234AD">
        <w:trPr>
          <w:trHeight w:val="375"/>
        </w:trPr>
        <w:tc>
          <w:tcPr>
            <w:tcW w:w="4112" w:type="dxa"/>
            <w:tcBorders>
              <w:top w:val="nil"/>
              <w:left w:val="nil"/>
              <w:bottom w:val="nil"/>
              <w:right w:val="nil"/>
            </w:tcBorders>
            <w:shd w:val="clear" w:color="auto" w:fill="auto"/>
            <w:noWrap/>
            <w:vAlign w:val="bottom"/>
            <w:hideMark/>
          </w:tcPr>
          <w:p w:rsidR="006234AD" w:rsidRPr="006234AD" w:rsidRDefault="006234AD" w:rsidP="006234AD">
            <w:pPr>
              <w:jc w:val="left"/>
              <w:rPr>
                <w:rFonts w:eastAsia="Times New Roman"/>
                <w:color w:val="000000"/>
                <w:szCs w:val="28"/>
              </w:rPr>
            </w:pPr>
            <w:r w:rsidRPr="006234AD">
              <w:rPr>
                <w:rFonts w:eastAsia="Times New Roman"/>
                <w:color w:val="000000"/>
                <w:szCs w:val="28"/>
              </w:rPr>
              <w:t>- Vốn góp của các đối tượng khác</w:t>
            </w:r>
          </w:p>
        </w:tc>
        <w:tc>
          <w:tcPr>
            <w:tcW w:w="2400" w:type="dxa"/>
            <w:tcBorders>
              <w:top w:val="nil"/>
              <w:left w:val="nil"/>
              <w:bottom w:val="nil"/>
              <w:right w:val="nil"/>
            </w:tcBorders>
            <w:shd w:val="clear" w:color="auto" w:fill="auto"/>
            <w:noWrap/>
            <w:vAlign w:val="bottom"/>
            <w:hideMark/>
          </w:tcPr>
          <w:p w:rsidR="006234AD" w:rsidRPr="006234AD" w:rsidRDefault="006234AD" w:rsidP="006234AD">
            <w:pPr>
              <w:jc w:val="right"/>
              <w:rPr>
                <w:rFonts w:eastAsia="Times New Roman"/>
                <w:color w:val="000000"/>
                <w:szCs w:val="28"/>
              </w:rPr>
            </w:pPr>
            <w:r w:rsidRPr="006234AD">
              <w:rPr>
                <w:rFonts w:eastAsia="Times New Roman"/>
                <w:color w:val="000000"/>
                <w:szCs w:val="28"/>
              </w:rPr>
              <w:t xml:space="preserve">        6.370.000.000 </w:t>
            </w:r>
          </w:p>
        </w:tc>
        <w:tc>
          <w:tcPr>
            <w:tcW w:w="760" w:type="dxa"/>
            <w:tcBorders>
              <w:top w:val="nil"/>
              <w:left w:val="nil"/>
              <w:bottom w:val="nil"/>
              <w:right w:val="nil"/>
            </w:tcBorders>
            <w:shd w:val="clear" w:color="auto" w:fill="auto"/>
            <w:noWrap/>
            <w:vAlign w:val="bottom"/>
            <w:hideMark/>
          </w:tcPr>
          <w:p w:rsidR="006234AD" w:rsidRPr="006234AD" w:rsidRDefault="006234AD" w:rsidP="006234AD">
            <w:pPr>
              <w:jc w:val="right"/>
              <w:rPr>
                <w:rFonts w:eastAsia="Times New Roman"/>
                <w:color w:val="000000"/>
                <w:szCs w:val="28"/>
              </w:rPr>
            </w:pPr>
            <w:r>
              <w:rPr>
                <w:rFonts w:eastAsia="Times New Roman"/>
                <w:color w:val="000000"/>
                <w:szCs w:val="28"/>
              </w:rPr>
              <w:t xml:space="preserve">   </w:t>
            </w:r>
            <w:r w:rsidRPr="006234AD">
              <w:rPr>
                <w:rFonts w:eastAsia="Times New Roman"/>
                <w:color w:val="000000"/>
                <w:szCs w:val="28"/>
              </w:rPr>
              <w:t xml:space="preserve">49 </w:t>
            </w:r>
          </w:p>
        </w:tc>
        <w:tc>
          <w:tcPr>
            <w:tcW w:w="2400" w:type="dxa"/>
            <w:tcBorders>
              <w:top w:val="nil"/>
              <w:left w:val="nil"/>
              <w:bottom w:val="nil"/>
              <w:right w:val="nil"/>
            </w:tcBorders>
            <w:shd w:val="clear" w:color="auto" w:fill="auto"/>
            <w:noWrap/>
            <w:vAlign w:val="bottom"/>
            <w:hideMark/>
          </w:tcPr>
          <w:p w:rsidR="006234AD" w:rsidRPr="006234AD" w:rsidRDefault="006234AD" w:rsidP="006234AD">
            <w:pPr>
              <w:jc w:val="right"/>
              <w:rPr>
                <w:rFonts w:eastAsia="Times New Roman"/>
                <w:color w:val="000000"/>
                <w:szCs w:val="28"/>
              </w:rPr>
            </w:pPr>
            <w:r w:rsidRPr="006234AD">
              <w:rPr>
                <w:rFonts w:eastAsia="Times New Roman"/>
                <w:color w:val="000000"/>
                <w:szCs w:val="28"/>
              </w:rPr>
              <w:t xml:space="preserve">        6.370.000.000 </w:t>
            </w:r>
          </w:p>
        </w:tc>
        <w:tc>
          <w:tcPr>
            <w:tcW w:w="760" w:type="dxa"/>
            <w:tcBorders>
              <w:top w:val="nil"/>
              <w:left w:val="nil"/>
              <w:bottom w:val="nil"/>
              <w:right w:val="nil"/>
            </w:tcBorders>
            <w:shd w:val="clear" w:color="auto" w:fill="auto"/>
            <w:noWrap/>
            <w:vAlign w:val="bottom"/>
            <w:hideMark/>
          </w:tcPr>
          <w:p w:rsidR="006234AD" w:rsidRPr="006234AD" w:rsidRDefault="006234AD" w:rsidP="006234AD">
            <w:pPr>
              <w:jc w:val="right"/>
              <w:rPr>
                <w:rFonts w:eastAsia="Times New Roman"/>
                <w:color w:val="000000"/>
                <w:szCs w:val="28"/>
              </w:rPr>
            </w:pPr>
            <w:r>
              <w:rPr>
                <w:rFonts w:eastAsia="Times New Roman"/>
                <w:color w:val="000000"/>
                <w:szCs w:val="28"/>
              </w:rPr>
              <w:t xml:space="preserve">   </w:t>
            </w:r>
            <w:r w:rsidRPr="006234AD">
              <w:rPr>
                <w:rFonts w:eastAsia="Times New Roman"/>
                <w:color w:val="000000"/>
                <w:szCs w:val="28"/>
              </w:rPr>
              <w:t xml:space="preserve">49 </w:t>
            </w:r>
          </w:p>
        </w:tc>
      </w:tr>
      <w:tr w:rsidR="006234AD" w:rsidRPr="006234AD" w:rsidTr="006234AD">
        <w:trPr>
          <w:trHeight w:val="375"/>
        </w:trPr>
        <w:tc>
          <w:tcPr>
            <w:tcW w:w="4112" w:type="dxa"/>
            <w:tcBorders>
              <w:top w:val="nil"/>
              <w:left w:val="nil"/>
              <w:bottom w:val="nil"/>
              <w:right w:val="nil"/>
            </w:tcBorders>
            <w:shd w:val="clear" w:color="auto" w:fill="auto"/>
            <w:noWrap/>
            <w:vAlign w:val="bottom"/>
            <w:hideMark/>
          </w:tcPr>
          <w:p w:rsidR="006234AD" w:rsidRPr="006234AD" w:rsidRDefault="006234AD" w:rsidP="006234AD">
            <w:pPr>
              <w:jc w:val="left"/>
              <w:rPr>
                <w:rFonts w:eastAsia="Times New Roman"/>
                <w:b/>
                <w:color w:val="000000"/>
                <w:szCs w:val="28"/>
              </w:rPr>
            </w:pPr>
            <w:r w:rsidRPr="006234AD">
              <w:rPr>
                <w:rFonts w:eastAsia="Times New Roman"/>
                <w:b/>
                <w:color w:val="000000"/>
                <w:szCs w:val="28"/>
              </w:rPr>
              <w:t>Tổng</w:t>
            </w:r>
          </w:p>
        </w:tc>
        <w:tc>
          <w:tcPr>
            <w:tcW w:w="2400" w:type="dxa"/>
            <w:tcBorders>
              <w:top w:val="nil"/>
              <w:left w:val="nil"/>
              <w:bottom w:val="nil"/>
              <w:right w:val="nil"/>
            </w:tcBorders>
            <w:shd w:val="clear" w:color="auto" w:fill="auto"/>
            <w:noWrap/>
            <w:vAlign w:val="bottom"/>
            <w:hideMark/>
          </w:tcPr>
          <w:p w:rsidR="006234AD" w:rsidRPr="006234AD" w:rsidRDefault="006234AD" w:rsidP="006234AD">
            <w:pPr>
              <w:jc w:val="right"/>
              <w:rPr>
                <w:rFonts w:eastAsia="Times New Roman"/>
                <w:b/>
                <w:color w:val="000000"/>
                <w:szCs w:val="28"/>
              </w:rPr>
            </w:pPr>
            <w:r w:rsidRPr="006234AD">
              <w:rPr>
                <w:rFonts w:eastAsia="Times New Roman"/>
                <w:b/>
                <w:color w:val="000000"/>
                <w:szCs w:val="28"/>
              </w:rPr>
              <w:t xml:space="preserve">      13.000.000.000 </w:t>
            </w:r>
          </w:p>
        </w:tc>
        <w:tc>
          <w:tcPr>
            <w:tcW w:w="760" w:type="dxa"/>
            <w:tcBorders>
              <w:top w:val="nil"/>
              <w:left w:val="nil"/>
              <w:bottom w:val="nil"/>
              <w:right w:val="nil"/>
            </w:tcBorders>
            <w:shd w:val="clear" w:color="auto" w:fill="auto"/>
            <w:noWrap/>
            <w:vAlign w:val="bottom"/>
            <w:hideMark/>
          </w:tcPr>
          <w:p w:rsidR="006234AD" w:rsidRPr="006234AD" w:rsidRDefault="006234AD" w:rsidP="006234AD">
            <w:pPr>
              <w:jc w:val="right"/>
              <w:rPr>
                <w:rFonts w:eastAsia="Times New Roman"/>
                <w:b/>
                <w:color w:val="000000"/>
                <w:szCs w:val="28"/>
              </w:rPr>
            </w:pPr>
            <w:r w:rsidRPr="006234AD">
              <w:rPr>
                <w:rFonts w:eastAsia="Times New Roman"/>
                <w:b/>
                <w:color w:val="000000"/>
                <w:szCs w:val="28"/>
              </w:rPr>
              <w:t xml:space="preserve"> 100 </w:t>
            </w:r>
          </w:p>
        </w:tc>
        <w:tc>
          <w:tcPr>
            <w:tcW w:w="2400" w:type="dxa"/>
            <w:tcBorders>
              <w:top w:val="nil"/>
              <w:left w:val="nil"/>
              <w:bottom w:val="nil"/>
              <w:right w:val="nil"/>
            </w:tcBorders>
            <w:shd w:val="clear" w:color="auto" w:fill="auto"/>
            <w:noWrap/>
            <w:vAlign w:val="bottom"/>
            <w:hideMark/>
          </w:tcPr>
          <w:p w:rsidR="006234AD" w:rsidRPr="006234AD" w:rsidRDefault="006234AD" w:rsidP="006234AD">
            <w:pPr>
              <w:jc w:val="right"/>
              <w:rPr>
                <w:rFonts w:eastAsia="Times New Roman"/>
                <w:b/>
                <w:color w:val="000000"/>
                <w:szCs w:val="28"/>
              </w:rPr>
            </w:pPr>
            <w:r w:rsidRPr="006234AD">
              <w:rPr>
                <w:rFonts w:eastAsia="Times New Roman"/>
                <w:b/>
                <w:color w:val="000000"/>
                <w:szCs w:val="28"/>
              </w:rPr>
              <w:t xml:space="preserve">      13.000.000.000 </w:t>
            </w:r>
          </w:p>
        </w:tc>
        <w:tc>
          <w:tcPr>
            <w:tcW w:w="760" w:type="dxa"/>
            <w:tcBorders>
              <w:top w:val="nil"/>
              <w:left w:val="nil"/>
              <w:bottom w:val="nil"/>
              <w:right w:val="nil"/>
            </w:tcBorders>
            <w:shd w:val="clear" w:color="auto" w:fill="auto"/>
            <w:noWrap/>
            <w:vAlign w:val="bottom"/>
            <w:hideMark/>
          </w:tcPr>
          <w:p w:rsidR="006234AD" w:rsidRPr="006234AD" w:rsidRDefault="006234AD" w:rsidP="006234AD">
            <w:pPr>
              <w:rPr>
                <w:rFonts w:eastAsia="Times New Roman"/>
                <w:b/>
                <w:color w:val="000000"/>
                <w:szCs w:val="28"/>
              </w:rPr>
            </w:pPr>
            <w:r w:rsidRPr="006234AD">
              <w:rPr>
                <w:rFonts w:eastAsia="Times New Roman"/>
                <w:b/>
                <w:color w:val="000000"/>
                <w:szCs w:val="28"/>
              </w:rPr>
              <w:t xml:space="preserve"> 100 </w:t>
            </w:r>
          </w:p>
        </w:tc>
      </w:tr>
    </w:tbl>
    <w:p w:rsidR="00AD087F" w:rsidRPr="00EE0933" w:rsidRDefault="00AD087F" w:rsidP="00AD087F">
      <w:pPr>
        <w:ind w:left="-459"/>
        <w:jc w:val="both"/>
        <w:rPr>
          <w:rFonts w:eastAsia="Times New Roman"/>
          <w:color w:val="000000"/>
          <w:szCs w:val="28"/>
        </w:rPr>
      </w:pPr>
    </w:p>
    <w:p w:rsidR="00AD087F" w:rsidRPr="00C07DDA" w:rsidRDefault="00AD087F" w:rsidP="00AD087F">
      <w:pPr>
        <w:ind w:left="-459"/>
        <w:jc w:val="both"/>
        <w:rPr>
          <w:rFonts w:eastAsia="Times New Roman"/>
          <w:b/>
          <w:color w:val="000000"/>
          <w:szCs w:val="28"/>
        </w:rPr>
      </w:pPr>
      <w:r w:rsidRPr="00C07DDA">
        <w:rPr>
          <w:rFonts w:eastAsia="Times New Roman"/>
          <w:b/>
          <w:color w:val="000000"/>
          <w:szCs w:val="28"/>
        </w:rPr>
        <w:t>c) Các giao dịch về vốn với các chủ sở hữu và phân phối cổ tức, chia lợi nhuận</w:t>
      </w:r>
    </w:p>
    <w:tbl>
      <w:tblPr>
        <w:tblW w:w="9221" w:type="dxa"/>
        <w:tblInd w:w="91" w:type="dxa"/>
        <w:tblLook w:val="04A0"/>
      </w:tblPr>
      <w:tblGrid>
        <w:gridCol w:w="3845"/>
        <w:gridCol w:w="2400"/>
        <w:gridCol w:w="576"/>
        <w:gridCol w:w="2400"/>
      </w:tblGrid>
      <w:tr w:rsidR="00841842" w:rsidRPr="00841842" w:rsidTr="007F085E">
        <w:trPr>
          <w:trHeight w:val="375"/>
        </w:trPr>
        <w:tc>
          <w:tcPr>
            <w:tcW w:w="3845" w:type="dxa"/>
            <w:tcBorders>
              <w:top w:val="nil"/>
              <w:left w:val="nil"/>
              <w:bottom w:val="nil"/>
              <w:right w:val="nil"/>
            </w:tcBorders>
            <w:shd w:val="clear" w:color="auto" w:fill="auto"/>
            <w:noWrap/>
            <w:vAlign w:val="bottom"/>
            <w:hideMark/>
          </w:tcPr>
          <w:p w:rsidR="00841842" w:rsidRPr="00841842" w:rsidRDefault="00841842" w:rsidP="00841842">
            <w:pPr>
              <w:jc w:val="left"/>
              <w:rPr>
                <w:rFonts w:eastAsia="Times New Roman"/>
                <w:color w:val="000000"/>
                <w:szCs w:val="28"/>
              </w:rPr>
            </w:pPr>
          </w:p>
        </w:tc>
        <w:tc>
          <w:tcPr>
            <w:tcW w:w="2400" w:type="dxa"/>
            <w:tcBorders>
              <w:top w:val="nil"/>
              <w:left w:val="nil"/>
              <w:bottom w:val="single" w:sz="4" w:space="0" w:color="auto"/>
              <w:right w:val="nil"/>
            </w:tcBorders>
            <w:shd w:val="clear" w:color="auto" w:fill="auto"/>
            <w:noWrap/>
            <w:vAlign w:val="bottom"/>
            <w:hideMark/>
          </w:tcPr>
          <w:p w:rsidR="00841842" w:rsidRPr="00841842" w:rsidRDefault="00841842" w:rsidP="00841842">
            <w:pPr>
              <w:jc w:val="right"/>
              <w:rPr>
                <w:rFonts w:eastAsia="Times New Roman"/>
                <w:color w:val="000000"/>
                <w:szCs w:val="28"/>
              </w:rPr>
            </w:pPr>
            <w:r w:rsidRPr="00841842">
              <w:rPr>
                <w:rFonts w:eastAsia="Times New Roman"/>
                <w:color w:val="000000"/>
                <w:szCs w:val="28"/>
              </w:rPr>
              <w:t>Năm 2018</w:t>
            </w:r>
          </w:p>
        </w:tc>
        <w:tc>
          <w:tcPr>
            <w:tcW w:w="576" w:type="dxa"/>
            <w:tcBorders>
              <w:top w:val="nil"/>
              <w:left w:val="nil"/>
              <w:bottom w:val="nil"/>
              <w:right w:val="nil"/>
            </w:tcBorders>
            <w:shd w:val="clear" w:color="auto" w:fill="auto"/>
            <w:noWrap/>
            <w:vAlign w:val="bottom"/>
            <w:hideMark/>
          </w:tcPr>
          <w:p w:rsidR="00841842" w:rsidRPr="00841842" w:rsidRDefault="00841842" w:rsidP="00841842">
            <w:pPr>
              <w:jc w:val="left"/>
              <w:rPr>
                <w:rFonts w:eastAsia="Times New Roman"/>
                <w:color w:val="000000"/>
                <w:szCs w:val="28"/>
              </w:rPr>
            </w:pPr>
          </w:p>
        </w:tc>
        <w:tc>
          <w:tcPr>
            <w:tcW w:w="2400" w:type="dxa"/>
            <w:tcBorders>
              <w:top w:val="nil"/>
              <w:left w:val="nil"/>
              <w:bottom w:val="single" w:sz="4" w:space="0" w:color="auto"/>
              <w:right w:val="nil"/>
            </w:tcBorders>
            <w:shd w:val="clear" w:color="auto" w:fill="auto"/>
            <w:noWrap/>
            <w:vAlign w:val="bottom"/>
            <w:hideMark/>
          </w:tcPr>
          <w:p w:rsidR="00841842" w:rsidRPr="00841842" w:rsidRDefault="00841842" w:rsidP="00841842">
            <w:pPr>
              <w:jc w:val="right"/>
              <w:rPr>
                <w:rFonts w:eastAsia="Times New Roman"/>
                <w:color w:val="000000"/>
                <w:szCs w:val="28"/>
              </w:rPr>
            </w:pPr>
            <w:r w:rsidRPr="00841842">
              <w:rPr>
                <w:rFonts w:eastAsia="Times New Roman"/>
                <w:color w:val="000000"/>
                <w:szCs w:val="28"/>
              </w:rPr>
              <w:t>Năm 2017</w:t>
            </w:r>
          </w:p>
        </w:tc>
      </w:tr>
      <w:tr w:rsidR="00841842" w:rsidRPr="00841842" w:rsidTr="007F085E">
        <w:trPr>
          <w:trHeight w:val="375"/>
        </w:trPr>
        <w:tc>
          <w:tcPr>
            <w:tcW w:w="3845" w:type="dxa"/>
            <w:tcBorders>
              <w:top w:val="nil"/>
              <w:left w:val="nil"/>
              <w:bottom w:val="nil"/>
              <w:right w:val="nil"/>
            </w:tcBorders>
            <w:shd w:val="clear" w:color="auto" w:fill="auto"/>
            <w:noWrap/>
            <w:vAlign w:val="bottom"/>
            <w:hideMark/>
          </w:tcPr>
          <w:p w:rsidR="00841842" w:rsidRPr="00841842" w:rsidRDefault="00841842" w:rsidP="00841842">
            <w:pPr>
              <w:jc w:val="left"/>
              <w:rPr>
                <w:rFonts w:eastAsia="Times New Roman"/>
                <w:color w:val="000000"/>
                <w:szCs w:val="28"/>
              </w:rPr>
            </w:pPr>
          </w:p>
        </w:tc>
        <w:tc>
          <w:tcPr>
            <w:tcW w:w="2400" w:type="dxa"/>
            <w:tcBorders>
              <w:top w:val="single" w:sz="4" w:space="0" w:color="auto"/>
              <w:left w:val="nil"/>
              <w:bottom w:val="nil"/>
              <w:right w:val="nil"/>
            </w:tcBorders>
            <w:shd w:val="clear" w:color="auto" w:fill="auto"/>
            <w:noWrap/>
            <w:vAlign w:val="bottom"/>
            <w:hideMark/>
          </w:tcPr>
          <w:p w:rsidR="00841842" w:rsidRPr="00841842" w:rsidRDefault="00841842" w:rsidP="00841842">
            <w:pPr>
              <w:jc w:val="right"/>
              <w:rPr>
                <w:rFonts w:eastAsia="Times New Roman"/>
                <w:color w:val="000000"/>
                <w:szCs w:val="28"/>
              </w:rPr>
            </w:pPr>
            <w:r w:rsidRPr="00841842">
              <w:rPr>
                <w:rFonts w:eastAsia="Times New Roman"/>
                <w:color w:val="000000"/>
                <w:szCs w:val="28"/>
              </w:rPr>
              <w:t>VND</w:t>
            </w:r>
          </w:p>
        </w:tc>
        <w:tc>
          <w:tcPr>
            <w:tcW w:w="576" w:type="dxa"/>
            <w:tcBorders>
              <w:top w:val="nil"/>
              <w:left w:val="nil"/>
              <w:bottom w:val="nil"/>
              <w:right w:val="nil"/>
            </w:tcBorders>
            <w:shd w:val="clear" w:color="auto" w:fill="auto"/>
            <w:noWrap/>
            <w:vAlign w:val="bottom"/>
            <w:hideMark/>
          </w:tcPr>
          <w:p w:rsidR="00841842" w:rsidRPr="00841842" w:rsidRDefault="00841842" w:rsidP="00841842">
            <w:pPr>
              <w:jc w:val="left"/>
              <w:rPr>
                <w:rFonts w:eastAsia="Times New Roman"/>
                <w:color w:val="000000"/>
                <w:szCs w:val="28"/>
              </w:rPr>
            </w:pPr>
          </w:p>
        </w:tc>
        <w:tc>
          <w:tcPr>
            <w:tcW w:w="2400" w:type="dxa"/>
            <w:tcBorders>
              <w:top w:val="single" w:sz="4" w:space="0" w:color="auto"/>
              <w:left w:val="nil"/>
              <w:bottom w:val="nil"/>
              <w:right w:val="nil"/>
            </w:tcBorders>
            <w:shd w:val="clear" w:color="auto" w:fill="auto"/>
            <w:noWrap/>
            <w:vAlign w:val="bottom"/>
            <w:hideMark/>
          </w:tcPr>
          <w:p w:rsidR="00841842" w:rsidRPr="00841842" w:rsidRDefault="00841842" w:rsidP="00841842">
            <w:pPr>
              <w:jc w:val="right"/>
              <w:rPr>
                <w:rFonts w:eastAsia="Times New Roman"/>
                <w:color w:val="000000"/>
                <w:szCs w:val="28"/>
              </w:rPr>
            </w:pPr>
            <w:r w:rsidRPr="00841842">
              <w:rPr>
                <w:rFonts w:eastAsia="Times New Roman"/>
                <w:color w:val="000000"/>
                <w:szCs w:val="28"/>
              </w:rPr>
              <w:t>VND</w:t>
            </w:r>
          </w:p>
        </w:tc>
      </w:tr>
      <w:tr w:rsidR="00841842" w:rsidRPr="00841842" w:rsidTr="007F085E">
        <w:trPr>
          <w:trHeight w:val="375"/>
        </w:trPr>
        <w:tc>
          <w:tcPr>
            <w:tcW w:w="3845" w:type="dxa"/>
            <w:tcBorders>
              <w:top w:val="nil"/>
              <w:left w:val="nil"/>
              <w:bottom w:val="nil"/>
              <w:right w:val="nil"/>
            </w:tcBorders>
            <w:shd w:val="clear" w:color="auto" w:fill="auto"/>
            <w:noWrap/>
            <w:vAlign w:val="bottom"/>
            <w:hideMark/>
          </w:tcPr>
          <w:p w:rsidR="00841842" w:rsidRPr="00841842" w:rsidRDefault="00841842" w:rsidP="00841842">
            <w:pPr>
              <w:jc w:val="left"/>
              <w:rPr>
                <w:rFonts w:eastAsia="Times New Roman"/>
                <w:color w:val="000000"/>
                <w:szCs w:val="28"/>
              </w:rPr>
            </w:pPr>
            <w:r w:rsidRPr="00841842">
              <w:rPr>
                <w:rFonts w:eastAsia="Times New Roman"/>
                <w:color w:val="000000"/>
                <w:szCs w:val="28"/>
              </w:rPr>
              <w:lastRenderedPageBreak/>
              <w:t>Vốn đầu tư của chủ sở hữu</w:t>
            </w:r>
          </w:p>
        </w:tc>
        <w:tc>
          <w:tcPr>
            <w:tcW w:w="2400" w:type="dxa"/>
            <w:tcBorders>
              <w:top w:val="nil"/>
              <w:left w:val="nil"/>
              <w:bottom w:val="nil"/>
              <w:right w:val="nil"/>
            </w:tcBorders>
            <w:shd w:val="clear" w:color="auto" w:fill="auto"/>
            <w:noWrap/>
            <w:vAlign w:val="bottom"/>
            <w:hideMark/>
          </w:tcPr>
          <w:p w:rsidR="00841842" w:rsidRPr="00841842" w:rsidRDefault="00841842" w:rsidP="00841842">
            <w:pPr>
              <w:jc w:val="right"/>
              <w:rPr>
                <w:rFonts w:eastAsia="Times New Roman"/>
                <w:color w:val="000000"/>
                <w:szCs w:val="28"/>
              </w:rPr>
            </w:pPr>
          </w:p>
        </w:tc>
        <w:tc>
          <w:tcPr>
            <w:tcW w:w="576" w:type="dxa"/>
            <w:tcBorders>
              <w:top w:val="nil"/>
              <w:left w:val="nil"/>
              <w:bottom w:val="nil"/>
              <w:right w:val="nil"/>
            </w:tcBorders>
            <w:shd w:val="clear" w:color="auto" w:fill="auto"/>
            <w:noWrap/>
            <w:vAlign w:val="bottom"/>
            <w:hideMark/>
          </w:tcPr>
          <w:p w:rsidR="00841842" w:rsidRPr="00841842" w:rsidRDefault="00841842" w:rsidP="00841842">
            <w:pPr>
              <w:jc w:val="left"/>
              <w:rPr>
                <w:rFonts w:eastAsia="Times New Roman"/>
                <w:color w:val="000000"/>
                <w:szCs w:val="28"/>
              </w:rPr>
            </w:pPr>
          </w:p>
        </w:tc>
        <w:tc>
          <w:tcPr>
            <w:tcW w:w="2400" w:type="dxa"/>
            <w:tcBorders>
              <w:top w:val="nil"/>
              <w:left w:val="nil"/>
              <w:bottom w:val="nil"/>
              <w:right w:val="nil"/>
            </w:tcBorders>
            <w:shd w:val="clear" w:color="auto" w:fill="auto"/>
            <w:noWrap/>
            <w:vAlign w:val="bottom"/>
            <w:hideMark/>
          </w:tcPr>
          <w:p w:rsidR="00841842" w:rsidRPr="00841842" w:rsidRDefault="00841842" w:rsidP="00841842">
            <w:pPr>
              <w:jc w:val="right"/>
              <w:rPr>
                <w:rFonts w:eastAsia="Times New Roman"/>
                <w:color w:val="000000"/>
                <w:szCs w:val="28"/>
              </w:rPr>
            </w:pPr>
          </w:p>
        </w:tc>
      </w:tr>
      <w:tr w:rsidR="00841842" w:rsidRPr="00841842" w:rsidTr="007F085E">
        <w:trPr>
          <w:trHeight w:val="375"/>
        </w:trPr>
        <w:tc>
          <w:tcPr>
            <w:tcW w:w="3845" w:type="dxa"/>
            <w:tcBorders>
              <w:top w:val="nil"/>
              <w:left w:val="nil"/>
              <w:bottom w:val="nil"/>
              <w:right w:val="nil"/>
            </w:tcBorders>
            <w:shd w:val="clear" w:color="auto" w:fill="auto"/>
            <w:noWrap/>
            <w:vAlign w:val="bottom"/>
            <w:hideMark/>
          </w:tcPr>
          <w:p w:rsidR="00841842" w:rsidRPr="00841842" w:rsidRDefault="00841842" w:rsidP="00841842">
            <w:pPr>
              <w:jc w:val="left"/>
              <w:rPr>
                <w:rFonts w:eastAsia="Times New Roman"/>
                <w:i/>
                <w:iCs/>
                <w:color w:val="000000"/>
                <w:szCs w:val="28"/>
              </w:rPr>
            </w:pPr>
            <w:r w:rsidRPr="00841842">
              <w:rPr>
                <w:rFonts w:eastAsia="Times New Roman"/>
                <w:i/>
                <w:iCs/>
                <w:color w:val="000000"/>
                <w:szCs w:val="28"/>
              </w:rPr>
              <w:t xml:space="preserve"> - Vốn góp đầu năm</w:t>
            </w:r>
          </w:p>
        </w:tc>
        <w:tc>
          <w:tcPr>
            <w:tcW w:w="2400" w:type="dxa"/>
            <w:tcBorders>
              <w:top w:val="nil"/>
              <w:left w:val="nil"/>
              <w:bottom w:val="nil"/>
              <w:right w:val="nil"/>
            </w:tcBorders>
            <w:shd w:val="clear" w:color="auto" w:fill="auto"/>
            <w:noWrap/>
            <w:vAlign w:val="bottom"/>
            <w:hideMark/>
          </w:tcPr>
          <w:p w:rsidR="00841842" w:rsidRPr="00841842" w:rsidRDefault="00841842" w:rsidP="00841842">
            <w:pPr>
              <w:jc w:val="right"/>
              <w:rPr>
                <w:rFonts w:eastAsia="Times New Roman"/>
                <w:i/>
                <w:color w:val="000000"/>
                <w:szCs w:val="28"/>
              </w:rPr>
            </w:pPr>
            <w:r w:rsidRPr="00841842">
              <w:rPr>
                <w:rFonts w:eastAsia="Times New Roman"/>
                <w:i/>
                <w:color w:val="000000"/>
                <w:szCs w:val="28"/>
              </w:rPr>
              <w:t xml:space="preserve">      13.000.000.000 </w:t>
            </w:r>
          </w:p>
        </w:tc>
        <w:tc>
          <w:tcPr>
            <w:tcW w:w="576" w:type="dxa"/>
            <w:tcBorders>
              <w:top w:val="nil"/>
              <w:left w:val="nil"/>
              <w:bottom w:val="nil"/>
              <w:right w:val="nil"/>
            </w:tcBorders>
            <w:shd w:val="clear" w:color="auto" w:fill="auto"/>
            <w:noWrap/>
            <w:vAlign w:val="bottom"/>
            <w:hideMark/>
          </w:tcPr>
          <w:p w:rsidR="00841842" w:rsidRPr="00841842" w:rsidRDefault="00841842" w:rsidP="00841842">
            <w:pPr>
              <w:jc w:val="left"/>
              <w:rPr>
                <w:rFonts w:eastAsia="Times New Roman"/>
                <w:i/>
                <w:color w:val="000000"/>
                <w:szCs w:val="28"/>
              </w:rPr>
            </w:pPr>
          </w:p>
        </w:tc>
        <w:tc>
          <w:tcPr>
            <w:tcW w:w="2400" w:type="dxa"/>
            <w:tcBorders>
              <w:top w:val="nil"/>
              <w:left w:val="nil"/>
              <w:bottom w:val="nil"/>
              <w:right w:val="nil"/>
            </w:tcBorders>
            <w:shd w:val="clear" w:color="auto" w:fill="auto"/>
            <w:noWrap/>
            <w:vAlign w:val="bottom"/>
            <w:hideMark/>
          </w:tcPr>
          <w:p w:rsidR="00841842" w:rsidRPr="00841842" w:rsidRDefault="00841842" w:rsidP="00841842">
            <w:pPr>
              <w:jc w:val="right"/>
              <w:rPr>
                <w:rFonts w:eastAsia="Times New Roman"/>
                <w:i/>
                <w:color w:val="000000"/>
                <w:szCs w:val="28"/>
              </w:rPr>
            </w:pPr>
            <w:r w:rsidRPr="00841842">
              <w:rPr>
                <w:rFonts w:eastAsia="Times New Roman"/>
                <w:i/>
                <w:color w:val="000000"/>
                <w:szCs w:val="28"/>
              </w:rPr>
              <w:t xml:space="preserve">      13.000.000.000 </w:t>
            </w:r>
          </w:p>
        </w:tc>
      </w:tr>
      <w:tr w:rsidR="00841842" w:rsidRPr="00841842" w:rsidTr="007F085E">
        <w:trPr>
          <w:trHeight w:val="375"/>
        </w:trPr>
        <w:tc>
          <w:tcPr>
            <w:tcW w:w="3845" w:type="dxa"/>
            <w:tcBorders>
              <w:top w:val="nil"/>
              <w:left w:val="nil"/>
              <w:bottom w:val="nil"/>
              <w:right w:val="nil"/>
            </w:tcBorders>
            <w:shd w:val="clear" w:color="auto" w:fill="auto"/>
            <w:noWrap/>
            <w:vAlign w:val="bottom"/>
            <w:hideMark/>
          </w:tcPr>
          <w:p w:rsidR="00841842" w:rsidRPr="00841842" w:rsidRDefault="00841842" w:rsidP="00841842">
            <w:pPr>
              <w:jc w:val="left"/>
              <w:rPr>
                <w:rFonts w:eastAsia="Times New Roman"/>
                <w:i/>
                <w:iCs/>
                <w:color w:val="000000"/>
                <w:szCs w:val="28"/>
              </w:rPr>
            </w:pPr>
            <w:r w:rsidRPr="00841842">
              <w:rPr>
                <w:rFonts w:eastAsia="Times New Roman"/>
                <w:i/>
                <w:iCs/>
                <w:color w:val="000000"/>
                <w:szCs w:val="28"/>
              </w:rPr>
              <w:t xml:space="preserve"> - Vốn góp tăng trong năm</w:t>
            </w:r>
          </w:p>
        </w:tc>
        <w:tc>
          <w:tcPr>
            <w:tcW w:w="2400" w:type="dxa"/>
            <w:tcBorders>
              <w:top w:val="nil"/>
              <w:left w:val="nil"/>
              <w:bottom w:val="nil"/>
              <w:right w:val="nil"/>
            </w:tcBorders>
            <w:shd w:val="clear" w:color="auto" w:fill="auto"/>
            <w:noWrap/>
            <w:vAlign w:val="bottom"/>
            <w:hideMark/>
          </w:tcPr>
          <w:p w:rsidR="00841842" w:rsidRPr="00841842" w:rsidRDefault="00841842" w:rsidP="00841842">
            <w:pPr>
              <w:jc w:val="right"/>
              <w:rPr>
                <w:rFonts w:eastAsia="Times New Roman"/>
                <w:i/>
                <w:color w:val="000000"/>
                <w:szCs w:val="28"/>
              </w:rPr>
            </w:pPr>
            <w:r w:rsidRPr="00841842">
              <w:rPr>
                <w:rFonts w:eastAsia="Times New Roman"/>
                <w:i/>
                <w:color w:val="000000"/>
                <w:szCs w:val="28"/>
              </w:rPr>
              <w:t xml:space="preserve">                          -   </w:t>
            </w:r>
          </w:p>
        </w:tc>
        <w:tc>
          <w:tcPr>
            <w:tcW w:w="576" w:type="dxa"/>
            <w:tcBorders>
              <w:top w:val="nil"/>
              <w:left w:val="nil"/>
              <w:bottom w:val="nil"/>
              <w:right w:val="nil"/>
            </w:tcBorders>
            <w:shd w:val="clear" w:color="auto" w:fill="auto"/>
            <w:noWrap/>
            <w:vAlign w:val="bottom"/>
            <w:hideMark/>
          </w:tcPr>
          <w:p w:rsidR="00841842" w:rsidRPr="00841842" w:rsidRDefault="00841842" w:rsidP="00841842">
            <w:pPr>
              <w:jc w:val="left"/>
              <w:rPr>
                <w:rFonts w:eastAsia="Times New Roman"/>
                <w:i/>
                <w:color w:val="000000"/>
                <w:szCs w:val="28"/>
              </w:rPr>
            </w:pPr>
          </w:p>
        </w:tc>
        <w:tc>
          <w:tcPr>
            <w:tcW w:w="2400" w:type="dxa"/>
            <w:tcBorders>
              <w:top w:val="nil"/>
              <w:left w:val="nil"/>
              <w:bottom w:val="nil"/>
              <w:right w:val="nil"/>
            </w:tcBorders>
            <w:shd w:val="clear" w:color="auto" w:fill="auto"/>
            <w:noWrap/>
            <w:vAlign w:val="bottom"/>
            <w:hideMark/>
          </w:tcPr>
          <w:p w:rsidR="00841842" w:rsidRPr="00841842" w:rsidRDefault="00841842" w:rsidP="00841842">
            <w:pPr>
              <w:jc w:val="right"/>
              <w:rPr>
                <w:rFonts w:eastAsia="Times New Roman"/>
                <w:i/>
                <w:color w:val="000000"/>
                <w:szCs w:val="28"/>
              </w:rPr>
            </w:pPr>
            <w:r w:rsidRPr="00841842">
              <w:rPr>
                <w:rFonts w:eastAsia="Times New Roman"/>
                <w:i/>
                <w:color w:val="000000"/>
                <w:szCs w:val="28"/>
              </w:rPr>
              <w:t xml:space="preserve">                          -   </w:t>
            </w:r>
          </w:p>
        </w:tc>
      </w:tr>
      <w:tr w:rsidR="00841842" w:rsidRPr="00841842" w:rsidTr="007F085E">
        <w:trPr>
          <w:trHeight w:val="375"/>
        </w:trPr>
        <w:tc>
          <w:tcPr>
            <w:tcW w:w="3845" w:type="dxa"/>
            <w:tcBorders>
              <w:top w:val="nil"/>
              <w:left w:val="nil"/>
              <w:bottom w:val="nil"/>
              <w:right w:val="nil"/>
            </w:tcBorders>
            <w:shd w:val="clear" w:color="auto" w:fill="auto"/>
            <w:noWrap/>
            <w:vAlign w:val="bottom"/>
            <w:hideMark/>
          </w:tcPr>
          <w:p w:rsidR="00841842" w:rsidRPr="00841842" w:rsidRDefault="00841842" w:rsidP="00841842">
            <w:pPr>
              <w:jc w:val="left"/>
              <w:rPr>
                <w:rFonts w:eastAsia="Times New Roman"/>
                <w:i/>
                <w:iCs/>
                <w:color w:val="000000"/>
                <w:szCs w:val="28"/>
              </w:rPr>
            </w:pPr>
            <w:r w:rsidRPr="00841842">
              <w:rPr>
                <w:rFonts w:eastAsia="Times New Roman"/>
                <w:i/>
                <w:iCs/>
                <w:color w:val="000000"/>
                <w:szCs w:val="28"/>
              </w:rPr>
              <w:t xml:space="preserve"> - Vốn góp giảm trong năm</w:t>
            </w:r>
          </w:p>
        </w:tc>
        <w:tc>
          <w:tcPr>
            <w:tcW w:w="2400" w:type="dxa"/>
            <w:tcBorders>
              <w:top w:val="nil"/>
              <w:left w:val="nil"/>
              <w:bottom w:val="nil"/>
              <w:right w:val="nil"/>
            </w:tcBorders>
            <w:shd w:val="clear" w:color="auto" w:fill="auto"/>
            <w:noWrap/>
            <w:vAlign w:val="bottom"/>
            <w:hideMark/>
          </w:tcPr>
          <w:p w:rsidR="00841842" w:rsidRPr="00841842" w:rsidRDefault="00841842" w:rsidP="00841842">
            <w:pPr>
              <w:jc w:val="right"/>
              <w:rPr>
                <w:rFonts w:eastAsia="Times New Roman"/>
                <w:i/>
                <w:color w:val="000000"/>
                <w:szCs w:val="28"/>
              </w:rPr>
            </w:pPr>
            <w:r w:rsidRPr="00841842">
              <w:rPr>
                <w:rFonts w:eastAsia="Times New Roman"/>
                <w:i/>
                <w:color w:val="000000"/>
                <w:szCs w:val="28"/>
              </w:rPr>
              <w:t xml:space="preserve">                          -   </w:t>
            </w:r>
          </w:p>
        </w:tc>
        <w:tc>
          <w:tcPr>
            <w:tcW w:w="576" w:type="dxa"/>
            <w:tcBorders>
              <w:top w:val="nil"/>
              <w:left w:val="nil"/>
              <w:bottom w:val="nil"/>
              <w:right w:val="nil"/>
            </w:tcBorders>
            <w:shd w:val="clear" w:color="auto" w:fill="auto"/>
            <w:noWrap/>
            <w:vAlign w:val="bottom"/>
            <w:hideMark/>
          </w:tcPr>
          <w:p w:rsidR="00841842" w:rsidRPr="00841842" w:rsidRDefault="00841842" w:rsidP="00841842">
            <w:pPr>
              <w:jc w:val="left"/>
              <w:rPr>
                <w:rFonts w:eastAsia="Times New Roman"/>
                <w:i/>
                <w:color w:val="000000"/>
                <w:szCs w:val="28"/>
              </w:rPr>
            </w:pPr>
          </w:p>
        </w:tc>
        <w:tc>
          <w:tcPr>
            <w:tcW w:w="2400" w:type="dxa"/>
            <w:tcBorders>
              <w:top w:val="nil"/>
              <w:left w:val="nil"/>
              <w:bottom w:val="nil"/>
              <w:right w:val="nil"/>
            </w:tcBorders>
            <w:shd w:val="clear" w:color="auto" w:fill="auto"/>
            <w:noWrap/>
            <w:vAlign w:val="bottom"/>
            <w:hideMark/>
          </w:tcPr>
          <w:p w:rsidR="00841842" w:rsidRPr="00841842" w:rsidRDefault="00841842" w:rsidP="00841842">
            <w:pPr>
              <w:jc w:val="right"/>
              <w:rPr>
                <w:rFonts w:eastAsia="Times New Roman"/>
                <w:i/>
                <w:color w:val="000000"/>
                <w:szCs w:val="28"/>
              </w:rPr>
            </w:pPr>
            <w:r w:rsidRPr="00841842">
              <w:rPr>
                <w:rFonts w:eastAsia="Times New Roman"/>
                <w:i/>
                <w:color w:val="000000"/>
                <w:szCs w:val="28"/>
              </w:rPr>
              <w:t xml:space="preserve">                          -   </w:t>
            </w:r>
          </w:p>
        </w:tc>
      </w:tr>
      <w:tr w:rsidR="00841842" w:rsidRPr="00841842" w:rsidTr="007F085E">
        <w:trPr>
          <w:trHeight w:val="375"/>
        </w:trPr>
        <w:tc>
          <w:tcPr>
            <w:tcW w:w="3845" w:type="dxa"/>
            <w:tcBorders>
              <w:top w:val="nil"/>
              <w:left w:val="nil"/>
              <w:bottom w:val="nil"/>
              <w:right w:val="nil"/>
            </w:tcBorders>
            <w:shd w:val="clear" w:color="auto" w:fill="auto"/>
            <w:noWrap/>
            <w:vAlign w:val="bottom"/>
            <w:hideMark/>
          </w:tcPr>
          <w:p w:rsidR="00841842" w:rsidRPr="00841842" w:rsidRDefault="00841842" w:rsidP="00841842">
            <w:pPr>
              <w:jc w:val="left"/>
              <w:rPr>
                <w:rFonts w:eastAsia="Times New Roman"/>
                <w:i/>
                <w:iCs/>
                <w:color w:val="000000"/>
                <w:szCs w:val="28"/>
              </w:rPr>
            </w:pPr>
            <w:r w:rsidRPr="00841842">
              <w:rPr>
                <w:rFonts w:eastAsia="Times New Roman"/>
                <w:i/>
                <w:iCs/>
                <w:color w:val="000000"/>
                <w:szCs w:val="28"/>
              </w:rPr>
              <w:t xml:space="preserve"> - Vốn góp cuối năm</w:t>
            </w:r>
          </w:p>
        </w:tc>
        <w:tc>
          <w:tcPr>
            <w:tcW w:w="2400" w:type="dxa"/>
            <w:tcBorders>
              <w:top w:val="nil"/>
              <w:left w:val="nil"/>
              <w:bottom w:val="nil"/>
              <w:right w:val="nil"/>
            </w:tcBorders>
            <w:shd w:val="clear" w:color="auto" w:fill="auto"/>
            <w:noWrap/>
            <w:vAlign w:val="bottom"/>
            <w:hideMark/>
          </w:tcPr>
          <w:p w:rsidR="00841842" w:rsidRPr="00841842" w:rsidRDefault="00841842" w:rsidP="00841842">
            <w:pPr>
              <w:jc w:val="right"/>
              <w:rPr>
                <w:rFonts w:eastAsia="Times New Roman"/>
                <w:i/>
                <w:color w:val="000000"/>
                <w:szCs w:val="28"/>
              </w:rPr>
            </w:pPr>
            <w:r w:rsidRPr="00841842">
              <w:rPr>
                <w:rFonts w:eastAsia="Times New Roman"/>
                <w:i/>
                <w:color w:val="000000"/>
                <w:szCs w:val="28"/>
              </w:rPr>
              <w:t xml:space="preserve">      13.000.000.000 </w:t>
            </w:r>
          </w:p>
        </w:tc>
        <w:tc>
          <w:tcPr>
            <w:tcW w:w="576" w:type="dxa"/>
            <w:tcBorders>
              <w:top w:val="nil"/>
              <w:left w:val="nil"/>
              <w:bottom w:val="nil"/>
              <w:right w:val="nil"/>
            </w:tcBorders>
            <w:shd w:val="clear" w:color="auto" w:fill="auto"/>
            <w:noWrap/>
            <w:vAlign w:val="bottom"/>
            <w:hideMark/>
          </w:tcPr>
          <w:p w:rsidR="00841842" w:rsidRPr="00841842" w:rsidRDefault="00841842" w:rsidP="00841842">
            <w:pPr>
              <w:jc w:val="left"/>
              <w:rPr>
                <w:rFonts w:eastAsia="Times New Roman"/>
                <w:i/>
                <w:color w:val="000000"/>
                <w:szCs w:val="28"/>
              </w:rPr>
            </w:pPr>
          </w:p>
        </w:tc>
        <w:tc>
          <w:tcPr>
            <w:tcW w:w="2400" w:type="dxa"/>
            <w:tcBorders>
              <w:top w:val="nil"/>
              <w:left w:val="nil"/>
              <w:bottom w:val="nil"/>
              <w:right w:val="nil"/>
            </w:tcBorders>
            <w:shd w:val="clear" w:color="auto" w:fill="auto"/>
            <w:noWrap/>
            <w:vAlign w:val="bottom"/>
            <w:hideMark/>
          </w:tcPr>
          <w:p w:rsidR="00841842" w:rsidRPr="00841842" w:rsidRDefault="00841842" w:rsidP="00841842">
            <w:pPr>
              <w:jc w:val="right"/>
              <w:rPr>
                <w:rFonts w:eastAsia="Times New Roman"/>
                <w:i/>
                <w:color w:val="000000"/>
                <w:szCs w:val="28"/>
              </w:rPr>
            </w:pPr>
            <w:r w:rsidRPr="00841842">
              <w:rPr>
                <w:rFonts w:eastAsia="Times New Roman"/>
                <w:i/>
                <w:color w:val="000000"/>
                <w:szCs w:val="28"/>
              </w:rPr>
              <w:t xml:space="preserve">      13.000.000.000 </w:t>
            </w:r>
          </w:p>
        </w:tc>
      </w:tr>
    </w:tbl>
    <w:p w:rsidR="00AD087F" w:rsidRPr="00EE0933" w:rsidRDefault="00AD087F" w:rsidP="00AD087F">
      <w:pPr>
        <w:ind w:left="-459"/>
        <w:jc w:val="both"/>
        <w:rPr>
          <w:rFonts w:eastAsia="Times New Roman"/>
          <w:color w:val="000000"/>
          <w:szCs w:val="28"/>
        </w:rPr>
      </w:pPr>
    </w:p>
    <w:p w:rsidR="00AD087F" w:rsidRPr="007F085E" w:rsidRDefault="00AD087F" w:rsidP="00AD087F">
      <w:pPr>
        <w:ind w:left="-459"/>
        <w:jc w:val="both"/>
        <w:rPr>
          <w:rFonts w:eastAsia="Times New Roman"/>
          <w:b/>
          <w:color w:val="000000"/>
          <w:szCs w:val="28"/>
        </w:rPr>
      </w:pPr>
      <w:r w:rsidRPr="007F085E">
        <w:rPr>
          <w:rFonts w:eastAsia="Times New Roman"/>
          <w:b/>
          <w:color w:val="000000"/>
          <w:szCs w:val="28"/>
        </w:rPr>
        <w:t>d) Cổ phiếu</w:t>
      </w:r>
    </w:p>
    <w:tbl>
      <w:tblPr>
        <w:tblW w:w="9892" w:type="dxa"/>
        <w:tblInd w:w="-318" w:type="dxa"/>
        <w:tblLook w:val="04A0"/>
      </w:tblPr>
      <w:tblGrid>
        <w:gridCol w:w="6096"/>
        <w:gridCol w:w="1780"/>
        <w:gridCol w:w="236"/>
        <w:gridCol w:w="1780"/>
      </w:tblGrid>
      <w:tr w:rsidR="007F085E" w:rsidRPr="007F085E" w:rsidTr="007F085E">
        <w:trPr>
          <w:trHeight w:val="375"/>
        </w:trPr>
        <w:tc>
          <w:tcPr>
            <w:tcW w:w="6096" w:type="dxa"/>
            <w:tcBorders>
              <w:top w:val="nil"/>
              <w:left w:val="nil"/>
              <w:bottom w:val="nil"/>
              <w:right w:val="nil"/>
            </w:tcBorders>
            <w:shd w:val="clear" w:color="auto" w:fill="auto"/>
            <w:noWrap/>
            <w:vAlign w:val="bottom"/>
            <w:hideMark/>
          </w:tcPr>
          <w:p w:rsidR="007F085E" w:rsidRPr="007F085E" w:rsidRDefault="007F085E" w:rsidP="007F085E">
            <w:pPr>
              <w:jc w:val="left"/>
              <w:rPr>
                <w:rFonts w:eastAsia="Times New Roman"/>
                <w:color w:val="000000"/>
                <w:szCs w:val="28"/>
              </w:rPr>
            </w:pPr>
          </w:p>
        </w:tc>
        <w:tc>
          <w:tcPr>
            <w:tcW w:w="1780" w:type="dxa"/>
            <w:tcBorders>
              <w:top w:val="nil"/>
              <w:left w:val="nil"/>
              <w:bottom w:val="single" w:sz="4" w:space="0" w:color="auto"/>
              <w:right w:val="nil"/>
            </w:tcBorders>
            <w:shd w:val="clear" w:color="auto" w:fill="auto"/>
            <w:noWrap/>
            <w:vAlign w:val="bottom"/>
            <w:hideMark/>
          </w:tcPr>
          <w:p w:rsidR="007F085E" w:rsidRPr="007F085E" w:rsidRDefault="007F085E" w:rsidP="007F085E">
            <w:pPr>
              <w:jc w:val="right"/>
              <w:rPr>
                <w:rFonts w:eastAsia="Times New Roman"/>
                <w:color w:val="000000"/>
                <w:szCs w:val="28"/>
              </w:rPr>
            </w:pPr>
            <w:r w:rsidRPr="007F085E">
              <w:rPr>
                <w:rFonts w:eastAsia="Times New Roman"/>
                <w:color w:val="000000"/>
                <w:szCs w:val="28"/>
              </w:rPr>
              <w:t>31/12/2018</w:t>
            </w:r>
          </w:p>
        </w:tc>
        <w:tc>
          <w:tcPr>
            <w:tcW w:w="236" w:type="dxa"/>
            <w:tcBorders>
              <w:top w:val="nil"/>
              <w:left w:val="nil"/>
              <w:bottom w:val="nil"/>
              <w:right w:val="nil"/>
            </w:tcBorders>
            <w:shd w:val="clear" w:color="auto" w:fill="auto"/>
            <w:noWrap/>
            <w:vAlign w:val="bottom"/>
            <w:hideMark/>
          </w:tcPr>
          <w:p w:rsidR="007F085E" w:rsidRPr="007F085E" w:rsidRDefault="007F085E" w:rsidP="007F085E">
            <w:pPr>
              <w:jc w:val="right"/>
              <w:rPr>
                <w:rFonts w:eastAsia="Times New Roman"/>
                <w:color w:val="000000"/>
                <w:szCs w:val="28"/>
              </w:rPr>
            </w:pPr>
          </w:p>
        </w:tc>
        <w:tc>
          <w:tcPr>
            <w:tcW w:w="1780" w:type="dxa"/>
            <w:tcBorders>
              <w:top w:val="nil"/>
              <w:left w:val="nil"/>
              <w:bottom w:val="single" w:sz="4" w:space="0" w:color="auto"/>
              <w:right w:val="nil"/>
            </w:tcBorders>
            <w:shd w:val="clear" w:color="auto" w:fill="auto"/>
            <w:noWrap/>
            <w:vAlign w:val="bottom"/>
            <w:hideMark/>
          </w:tcPr>
          <w:p w:rsidR="007F085E" w:rsidRPr="007F085E" w:rsidRDefault="007F085E" w:rsidP="007F085E">
            <w:pPr>
              <w:jc w:val="right"/>
              <w:rPr>
                <w:rFonts w:eastAsia="Times New Roman"/>
                <w:color w:val="000000"/>
                <w:szCs w:val="28"/>
              </w:rPr>
            </w:pPr>
            <w:r w:rsidRPr="007F085E">
              <w:rPr>
                <w:rFonts w:eastAsia="Times New Roman"/>
                <w:color w:val="000000"/>
                <w:szCs w:val="28"/>
              </w:rPr>
              <w:t>01/01/2018</w:t>
            </w:r>
          </w:p>
        </w:tc>
      </w:tr>
      <w:tr w:rsidR="007F085E" w:rsidRPr="007F085E" w:rsidTr="007F085E">
        <w:trPr>
          <w:trHeight w:val="375"/>
        </w:trPr>
        <w:tc>
          <w:tcPr>
            <w:tcW w:w="6096" w:type="dxa"/>
            <w:tcBorders>
              <w:top w:val="nil"/>
              <w:left w:val="nil"/>
              <w:bottom w:val="nil"/>
              <w:right w:val="nil"/>
            </w:tcBorders>
            <w:shd w:val="clear" w:color="auto" w:fill="auto"/>
            <w:noWrap/>
            <w:vAlign w:val="bottom"/>
            <w:hideMark/>
          </w:tcPr>
          <w:p w:rsidR="007F085E" w:rsidRPr="007F085E" w:rsidRDefault="007F085E" w:rsidP="007F085E">
            <w:pPr>
              <w:jc w:val="left"/>
              <w:rPr>
                <w:rFonts w:eastAsia="Times New Roman"/>
                <w:color w:val="000000"/>
                <w:szCs w:val="28"/>
              </w:rPr>
            </w:pPr>
            <w:r w:rsidRPr="007F085E">
              <w:rPr>
                <w:rFonts w:eastAsia="Times New Roman"/>
                <w:color w:val="000000"/>
                <w:szCs w:val="28"/>
              </w:rPr>
              <w:t>Số lượng cổ phiếu đăng ký phát hành</w:t>
            </w:r>
          </w:p>
        </w:tc>
        <w:tc>
          <w:tcPr>
            <w:tcW w:w="1780" w:type="dxa"/>
            <w:tcBorders>
              <w:top w:val="single" w:sz="4" w:space="0" w:color="auto"/>
              <w:left w:val="nil"/>
              <w:bottom w:val="nil"/>
              <w:right w:val="nil"/>
            </w:tcBorders>
            <w:shd w:val="clear" w:color="auto" w:fill="auto"/>
            <w:noWrap/>
            <w:vAlign w:val="bottom"/>
            <w:hideMark/>
          </w:tcPr>
          <w:p w:rsidR="007F085E" w:rsidRPr="007F085E" w:rsidRDefault="007F085E" w:rsidP="007F085E">
            <w:pPr>
              <w:jc w:val="right"/>
              <w:rPr>
                <w:rFonts w:eastAsia="Times New Roman"/>
                <w:color w:val="000000"/>
                <w:szCs w:val="28"/>
              </w:rPr>
            </w:pPr>
            <w:r w:rsidRPr="007F085E">
              <w:rPr>
                <w:rFonts w:eastAsia="Times New Roman"/>
                <w:color w:val="000000"/>
                <w:szCs w:val="28"/>
              </w:rPr>
              <w:t xml:space="preserve">      1.300.000 </w:t>
            </w:r>
          </w:p>
        </w:tc>
        <w:tc>
          <w:tcPr>
            <w:tcW w:w="236" w:type="dxa"/>
            <w:tcBorders>
              <w:top w:val="nil"/>
              <w:left w:val="nil"/>
              <w:bottom w:val="nil"/>
              <w:right w:val="nil"/>
            </w:tcBorders>
            <w:shd w:val="clear" w:color="auto" w:fill="auto"/>
            <w:noWrap/>
            <w:vAlign w:val="bottom"/>
            <w:hideMark/>
          </w:tcPr>
          <w:p w:rsidR="007F085E" w:rsidRPr="007F085E" w:rsidRDefault="007F085E" w:rsidP="007F085E">
            <w:pPr>
              <w:jc w:val="right"/>
              <w:rPr>
                <w:rFonts w:eastAsia="Times New Roman"/>
                <w:color w:val="000000"/>
                <w:szCs w:val="28"/>
              </w:rPr>
            </w:pPr>
          </w:p>
        </w:tc>
        <w:tc>
          <w:tcPr>
            <w:tcW w:w="1780" w:type="dxa"/>
            <w:tcBorders>
              <w:top w:val="single" w:sz="4" w:space="0" w:color="auto"/>
              <w:left w:val="nil"/>
              <w:bottom w:val="nil"/>
              <w:right w:val="nil"/>
            </w:tcBorders>
            <w:shd w:val="clear" w:color="auto" w:fill="auto"/>
            <w:noWrap/>
            <w:vAlign w:val="bottom"/>
            <w:hideMark/>
          </w:tcPr>
          <w:p w:rsidR="007F085E" w:rsidRPr="007F085E" w:rsidRDefault="007F085E" w:rsidP="007F085E">
            <w:pPr>
              <w:jc w:val="right"/>
              <w:rPr>
                <w:rFonts w:eastAsia="Times New Roman"/>
                <w:color w:val="000000"/>
                <w:szCs w:val="28"/>
              </w:rPr>
            </w:pPr>
            <w:r w:rsidRPr="007F085E">
              <w:rPr>
                <w:rFonts w:eastAsia="Times New Roman"/>
                <w:color w:val="000000"/>
                <w:szCs w:val="28"/>
              </w:rPr>
              <w:t xml:space="preserve">      1.300.000 </w:t>
            </w:r>
          </w:p>
        </w:tc>
      </w:tr>
      <w:tr w:rsidR="007F085E" w:rsidRPr="007F085E" w:rsidTr="007F085E">
        <w:trPr>
          <w:trHeight w:val="375"/>
        </w:trPr>
        <w:tc>
          <w:tcPr>
            <w:tcW w:w="6096" w:type="dxa"/>
            <w:tcBorders>
              <w:top w:val="nil"/>
              <w:left w:val="nil"/>
              <w:bottom w:val="nil"/>
              <w:right w:val="nil"/>
            </w:tcBorders>
            <w:shd w:val="clear" w:color="auto" w:fill="auto"/>
            <w:noWrap/>
            <w:vAlign w:val="bottom"/>
            <w:hideMark/>
          </w:tcPr>
          <w:p w:rsidR="007F085E" w:rsidRPr="007F085E" w:rsidRDefault="007F085E" w:rsidP="007F085E">
            <w:pPr>
              <w:jc w:val="left"/>
              <w:rPr>
                <w:rFonts w:eastAsia="Times New Roman"/>
                <w:color w:val="000000"/>
                <w:szCs w:val="28"/>
              </w:rPr>
            </w:pPr>
            <w:r w:rsidRPr="007F085E">
              <w:rPr>
                <w:rFonts w:eastAsia="Times New Roman"/>
                <w:color w:val="000000"/>
                <w:szCs w:val="28"/>
              </w:rPr>
              <w:t>Số lượng cổ phiếu đã bán ra công chúng</w:t>
            </w:r>
          </w:p>
        </w:tc>
        <w:tc>
          <w:tcPr>
            <w:tcW w:w="1780" w:type="dxa"/>
            <w:tcBorders>
              <w:top w:val="nil"/>
              <w:left w:val="nil"/>
              <w:bottom w:val="nil"/>
              <w:right w:val="nil"/>
            </w:tcBorders>
            <w:shd w:val="clear" w:color="auto" w:fill="auto"/>
            <w:noWrap/>
            <w:vAlign w:val="bottom"/>
            <w:hideMark/>
          </w:tcPr>
          <w:p w:rsidR="007F085E" w:rsidRPr="007F085E" w:rsidRDefault="007F085E" w:rsidP="007F085E">
            <w:pPr>
              <w:jc w:val="right"/>
              <w:rPr>
                <w:rFonts w:eastAsia="Times New Roman"/>
                <w:color w:val="000000"/>
                <w:szCs w:val="28"/>
              </w:rPr>
            </w:pPr>
            <w:r w:rsidRPr="007F085E">
              <w:rPr>
                <w:rFonts w:eastAsia="Times New Roman"/>
                <w:color w:val="000000"/>
                <w:szCs w:val="28"/>
              </w:rPr>
              <w:t xml:space="preserve">      1.300.000 </w:t>
            </w:r>
          </w:p>
        </w:tc>
        <w:tc>
          <w:tcPr>
            <w:tcW w:w="236" w:type="dxa"/>
            <w:tcBorders>
              <w:top w:val="nil"/>
              <w:left w:val="nil"/>
              <w:bottom w:val="nil"/>
              <w:right w:val="nil"/>
            </w:tcBorders>
            <w:shd w:val="clear" w:color="auto" w:fill="auto"/>
            <w:noWrap/>
            <w:vAlign w:val="bottom"/>
            <w:hideMark/>
          </w:tcPr>
          <w:p w:rsidR="007F085E" w:rsidRPr="007F085E" w:rsidRDefault="007F085E" w:rsidP="007F085E">
            <w:pPr>
              <w:jc w:val="right"/>
              <w:rPr>
                <w:rFonts w:eastAsia="Times New Roman"/>
                <w:color w:val="000000"/>
                <w:szCs w:val="28"/>
              </w:rPr>
            </w:pPr>
          </w:p>
        </w:tc>
        <w:tc>
          <w:tcPr>
            <w:tcW w:w="1780" w:type="dxa"/>
            <w:tcBorders>
              <w:top w:val="nil"/>
              <w:left w:val="nil"/>
              <w:bottom w:val="nil"/>
              <w:right w:val="nil"/>
            </w:tcBorders>
            <w:shd w:val="clear" w:color="auto" w:fill="auto"/>
            <w:noWrap/>
            <w:vAlign w:val="bottom"/>
            <w:hideMark/>
          </w:tcPr>
          <w:p w:rsidR="007F085E" w:rsidRPr="007F085E" w:rsidRDefault="007F085E" w:rsidP="007F085E">
            <w:pPr>
              <w:jc w:val="right"/>
              <w:rPr>
                <w:rFonts w:eastAsia="Times New Roman"/>
                <w:color w:val="000000"/>
                <w:szCs w:val="28"/>
              </w:rPr>
            </w:pPr>
            <w:r w:rsidRPr="007F085E">
              <w:rPr>
                <w:rFonts w:eastAsia="Times New Roman"/>
                <w:color w:val="000000"/>
                <w:szCs w:val="28"/>
              </w:rPr>
              <w:t xml:space="preserve">      1.300.000 </w:t>
            </w:r>
          </w:p>
        </w:tc>
      </w:tr>
      <w:tr w:rsidR="007F085E" w:rsidRPr="007F085E" w:rsidTr="007F085E">
        <w:trPr>
          <w:trHeight w:val="375"/>
        </w:trPr>
        <w:tc>
          <w:tcPr>
            <w:tcW w:w="6096" w:type="dxa"/>
            <w:tcBorders>
              <w:top w:val="nil"/>
              <w:left w:val="nil"/>
              <w:bottom w:val="nil"/>
              <w:right w:val="nil"/>
            </w:tcBorders>
            <w:shd w:val="clear" w:color="auto" w:fill="auto"/>
            <w:noWrap/>
            <w:vAlign w:val="bottom"/>
            <w:hideMark/>
          </w:tcPr>
          <w:p w:rsidR="007F085E" w:rsidRPr="007F085E" w:rsidRDefault="007F085E" w:rsidP="007F085E">
            <w:pPr>
              <w:jc w:val="left"/>
              <w:rPr>
                <w:rFonts w:eastAsia="Times New Roman"/>
                <w:i/>
                <w:iCs/>
                <w:color w:val="000000"/>
                <w:szCs w:val="28"/>
              </w:rPr>
            </w:pPr>
            <w:r w:rsidRPr="007F085E">
              <w:rPr>
                <w:rFonts w:eastAsia="Times New Roman"/>
                <w:i/>
                <w:iCs/>
                <w:color w:val="000000"/>
                <w:szCs w:val="28"/>
              </w:rPr>
              <w:t xml:space="preserve"> - Cổ phiếu phổ thông</w:t>
            </w:r>
          </w:p>
        </w:tc>
        <w:tc>
          <w:tcPr>
            <w:tcW w:w="1780" w:type="dxa"/>
            <w:tcBorders>
              <w:top w:val="nil"/>
              <w:left w:val="nil"/>
              <w:bottom w:val="nil"/>
              <w:right w:val="nil"/>
            </w:tcBorders>
            <w:shd w:val="clear" w:color="auto" w:fill="auto"/>
            <w:noWrap/>
            <w:vAlign w:val="bottom"/>
            <w:hideMark/>
          </w:tcPr>
          <w:p w:rsidR="007F085E" w:rsidRPr="007F085E" w:rsidRDefault="007F085E" w:rsidP="007F085E">
            <w:pPr>
              <w:jc w:val="right"/>
              <w:rPr>
                <w:rFonts w:eastAsia="Times New Roman"/>
                <w:i/>
                <w:iCs/>
                <w:color w:val="000000"/>
                <w:szCs w:val="28"/>
              </w:rPr>
            </w:pPr>
            <w:r w:rsidRPr="007F085E">
              <w:rPr>
                <w:rFonts w:eastAsia="Times New Roman"/>
                <w:i/>
                <w:iCs/>
                <w:color w:val="000000"/>
                <w:szCs w:val="28"/>
              </w:rPr>
              <w:t xml:space="preserve">    1.300.000 </w:t>
            </w:r>
          </w:p>
        </w:tc>
        <w:tc>
          <w:tcPr>
            <w:tcW w:w="236" w:type="dxa"/>
            <w:tcBorders>
              <w:top w:val="nil"/>
              <w:left w:val="nil"/>
              <w:bottom w:val="nil"/>
              <w:right w:val="nil"/>
            </w:tcBorders>
            <w:shd w:val="clear" w:color="auto" w:fill="auto"/>
            <w:noWrap/>
            <w:vAlign w:val="bottom"/>
            <w:hideMark/>
          </w:tcPr>
          <w:p w:rsidR="007F085E" w:rsidRPr="007F085E" w:rsidRDefault="007F085E" w:rsidP="007F085E">
            <w:pPr>
              <w:jc w:val="right"/>
              <w:rPr>
                <w:rFonts w:eastAsia="Times New Roman"/>
                <w:i/>
                <w:iCs/>
                <w:color w:val="000000"/>
                <w:szCs w:val="28"/>
              </w:rPr>
            </w:pPr>
          </w:p>
        </w:tc>
        <w:tc>
          <w:tcPr>
            <w:tcW w:w="1780" w:type="dxa"/>
            <w:tcBorders>
              <w:top w:val="nil"/>
              <w:left w:val="nil"/>
              <w:bottom w:val="nil"/>
              <w:right w:val="nil"/>
            </w:tcBorders>
            <w:shd w:val="clear" w:color="auto" w:fill="auto"/>
            <w:noWrap/>
            <w:vAlign w:val="bottom"/>
            <w:hideMark/>
          </w:tcPr>
          <w:p w:rsidR="007F085E" w:rsidRPr="007F085E" w:rsidRDefault="007F085E" w:rsidP="007F085E">
            <w:pPr>
              <w:jc w:val="right"/>
              <w:rPr>
                <w:rFonts w:eastAsia="Times New Roman"/>
                <w:i/>
                <w:iCs/>
                <w:color w:val="000000"/>
                <w:szCs w:val="28"/>
              </w:rPr>
            </w:pPr>
            <w:r w:rsidRPr="007F085E">
              <w:rPr>
                <w:rFonts w:eastAsia="Times New Roman"/>
                <w:i/>
                <w:iCs/>
                <w:color w:val="000000"/>
                <w:szCs w:val="28"/>
              </w:rPr>
              <w:t xml:space="preserve">    1.300.000 </w:t>
            </w:r>
          </w:p>
        </w:tc>
      </w:tr>
      <w:tr w:rsidR="007F085E" w:rsidRPr="007F085E" w:rsidTr="007F085E">
        <w:trPr>
          <w:trHeight w:val="375"/>
        </w:trPr>
        <w:tc>
          <w:tcPr>
            <w:tcW w:w="6096" w:type="dxa"/>
            <w:tcBorders>
              <w:top w:val="nil"/>
              <w:left w:val="nil"/>
              <w:bottom w:val="nil"/>
              <w:right w:val="nil"/>
            </w:tcBorders>
            <w:shd w:val="clear" w:color="auto" w:fill="auto"/>
            <w:noWrap/>
            <w:vAlign w:val="bottom"/>
            <w:hideMark/>
          </w:tcPr>
          <w:p w:rsidR="007F085E" w:rsidRPr="007F085E" w:rsidRDefault="007F085E" w:rsidP="007F085E">
            <w:pPr>
              <w:jc w:val="left"/>
              <w:rPr>
                <w:rFonts w:eastAsia="Times New Roman"/>
                <w:color w:val="000000"/>
                <w:szCs w:val="28"/>
              </w:rPr>
            </w:pPr>
            <w:r w:rsidRPr="007F085E">
              <w:rPr>
                <w:rFonts w:eastAsia="Times New Roman"/>
                <w:color w:val="000000"/>
                <w:szCs w:val="28"/>
              </w:rPr>
              <w:t>Số lượng cổ phiếu được mua lại</w:t>
            </w:r>
          </w:p>
        </w:tc>
        <w:tc>
          <w:tcPr>
            <w:tcW w:w="1780" w:type="dxa"/>
            <w:tcBorders>
              <w:top w:val="nil"/>
              <w:left w:val="nil"/>
              <w:bottom w:val="nil"/>
              <w:right w:val="nil"/>
            </w:tcBorders>
            <w:shd w:val="clear" w:color="auto" w:fill="auto"/>
            <w:noWrap/>
            <w:vAlign w:val="bottom"/>
            <w:hideMark/>
          </w:tcPr>
          <w:p w:rsidR="007F085E" w:rsidRPr="007F085E" w:rsidRDefault="007F085E" w:rsidP="007F085E">
            <w:pPr>
              <w:jc w:val="right"/>
              <w:rPr>
                <w:rFonts w:eastAsia="Times New Roman"/>
                <w:color w:val="000000"/>
                <w:szCs w:val="28"/>
              </w:rPr>
            </w:pPr>
            <w:r w:rsidRPr="007F085E">
              <w:rPr>
                <w:rFonts w:eastAsia="Times New Roman"/>
                <w:color w:val="000000"/>
                <w:szCs w:val="28"/>
              </w:rPr>
              <w:t xml:space="preserve">           26.000 </w:t>
            </w:r>
          </w:p>
        </w:tc>
        <w:tc>
          <w:tcPr>
            <w:tcW w:w="236" w:type="dxa"/>
            <w:tcBorders>
              <w:top w:val="nil"/>
              <w:left w:val="nil"/>
              <w:bottom w:val="nil"/>
              <w:right w:val="nil"/>
            </w:tcBorders>
            <w:shd w:val="clear" w:color="auto" w:fill="auto"/>
            <w:noWrap/>
            <w:vAlign w:val="bottom"/>
            <w:hideMark/>
          </w:tcPr>
          <w:p w:rsidR="007F085E" w:rsidRPr="007F085E" w:rsidRDefault="007F085E" w:rsidP="007F085E">
            <w:pPr>
              <w:jc w:val="right"/>
              <w:rPr>
                <w:rFonts w:eastAsia="Times New Roman"/>
                <w:color w:val="000000"/>
                <w:szCs w:val="28"/>
              </w:rPr>
            </w:pPr>
          </w:p>
        </w:tc>
        <w:tc>
          <w:tcPr>
            <w:tcW w:w="1780" w:type="dxa"/>
            <w:tcBorders>
              <w:top w:val="nil"/>
              <w:left w:val="nil"/>
              <w:bottom w:val="nil"/>
              <w:right w:val="nil"/>
            </w:tcBorders>
            <w:shd w:val="clear" w:color="auto" w:fill="auto"/>
            <w:noWrap/>
            <w:vAlign w:val="bottom"/>
            <w:hideMark/>
          </w:tcPr>
          <w:p w:rsidR="007F085E" w:rsidRPr="007F085E" w:rsidRDefault="007F085E" w:rsidP="007F085E">
            <w:pPr>
              <w:jc w:val="right"/>
              <w:rPr>
                <w:rFonts w:eastAsia="Times New Roman"/>
                <w:color w:val="000000"/>
                <w:szCs w:val="28"/>
              </w:rPr>
            </w:pPr>
            <w:r w:rsidRPr="007F085E">
              <w:rPr>
                <w:rFonts w:eastAsia="Times New Roman"/>
                <w:color w:val="000000"/>
                <w:szCs w:val="28"/>
              </w:rPr>
              <w:t xml:space="preserve">                  -   </w:t>
            </w:r>
          </w:p>
        </w:tc>
      </w:tr>
      <w:tr w:rsidR="007F085E" w:rsidRPr="007F085E" w:rsidTr="007F085E">
        <w:trPr>
          <w:trHeight w:val="375"/>
        </w:trPr>
        <w:tc>
          <w:tcPr>
            <w:tcW w:w="6096" w:type="dxa"/>
            <w:tcBorders>
              <w:top w:val="nil"/>
              <w:left w:val="nil"/>
              <w:bottom w:val="nil"/>
              <w:right w:val="nil"/>
            </w:tcBorders>
            <w:shd w:val="clear" w:color="auto" w:fill="auto"/>
            <w:noWrap/>
            <w:vAlign w:val="bottom"/>
            <w:hideMark/>
          </w:tcPr>
          <w:p w:rsidR="007F085E" w:rsidRPr="007F085E" w:rsidRDefault="007F085E" w:rsidP="007F085E">
            <w:pPr>
              <w:jc w:val="left"/>
              <w:rPr>
                <w:rFonts w:eastAsia="Times New Roman"/>
                <w:i/>
                <w:iCs/>
                <w:color w:val="000000"/>
                <w:szCs w:val="28"/>
              </w:rPr>
            </w:pPr>
            <w:r w:rsidRPr="007F085E">
              <w:rPr>
                <w:rFonts w:eastAsia="Times New Roman"/>
                <w:i/>
                <w:iCs/>
                <w:color w:val="000000"/>
                <w:szCs w:val="28"/>
              </w:rPr>
              <w:t xml:space="preserve"> - Cổ phiếu phổ thông</w:t>
            </w:r>
          </w:p>
        </w:tc>
        <w:tc>
          <w:tcPr>
            <w:tcW w:w="1780" w:type="dxa"/>
            <w:tcBorders>
              <w:top w:val="nil"/>
              <w:left w:val="nil"/>
              <w:bottom w:val="nil"/>
              <w:right w:val="nil"/>
            </w:tcBorders>
            <w:shd w:val="clear" w:color="auto" w:fill="auto"/>
            <w:noWrap/>
            <w:vAlign w:val="bottom"/>
            <w:hideMark/>
          </w:tcPr>
          <w:p w:rsidR="007F085E" w:rsidRPr="007F085E" w:rsidRDefault="007F085E" w:rsidP="007F085E">
            <w:pPr>
              <w:jc w:val="right"/>
              <w:rPr>
                <w:rFonts w:eastAsia="Times New Roman"/>
                <w:i/>
                <w:iCs/>
                <w:color w:val="000000"/>
                <w:szCs w:val="28"/>
              </w:rPr>
            </w:pPr>
            <w:r w:rsidRPr="007F085E">
              <w:rPr>
                <w:rFonts w:eastAsia="Times New Roman"/>
                <w:i/>
                <w:iCs/>
                <w:color w:val="000000"/>
                <w:szCs w:val="28"/>
              </w:rPr>
              <w:t xml:space="preserve">         26.000 </w:t>
            </w:r>
          </w:p>
        </w:tc>
        <w:tc>
          <w:tcPr>
            <w:tcW w:w="236" w:type="dxa"/>
            <w:tcBorders>
              <w:top w:val="nil"/>
              <w:left w:val="nil"/>
              <w:bottom w:val="nil"/>
              <w:right w:val="nil"/>
            </w:tcBorders>
            <w:shd w:val="clear" w:color="auto" w:fill="auto"/>
            <w:noWrap/>
            <w:vAlign w:val="bottom"/>
            <w:hideMark/>
          </w:tcPr>
          <w:p w:rsidR="007F085E" w:rsidRPr="007F085E" w:rsidRDefault="007F085E" w:rsidP="007F085E">
            <w:pPr>
              <w:jc w:val="right"/>
              <w:rPr>
                <w:rFonts w:eastAsia="Times New Roman"/>
                <w:i/>
                <w:iCs/>
                <w:color w:val="000000"/>
                <w:szCs w:val="28"/>
              </w:rPr>
            </w:pPr>
          </w:p>
        </w:tc>
        <w:tc>
          <w:tcPr>
            <w:tcW w:w="1780" w:type="dxa"/>
            <w:tcBorders>
              <w:top w:val="nil"/>
              <w:left w:val="nil"/>
              <w:bottom w:val="nil"/>
              <w:right w:val="nil"/>
            </w:tcBorders>
            <w:shd w:val="clear" w:color="auto" w:fill="auto"/>
            <w:noWrap/>
            <w:vAlign w:val="bottom"/>
            <w:hideMark/>
          </w:tcPr>
          <w:p w:rsidR="007F085E" w:rsidRPr="007F085E" w:rsidRDefault="007F085E" w:rsidP="007F085E">
            <w:pPr>
              <w:jc w:val="right"/>
              <w:rPr>
                <w:rFonts w:eastAsia="Times New Roman"/>
                <w:i/>
                <w:iCs/>
                <w:color w:val="000000"/>
                <w:szCs w:val="28"/>
              </w:rPr>
            </w:pPr>
            <w:r w:rsidRPr="007F085E">
              <w:rPr>
                <w:rFonts w:eastAsia="Times New Roman"/>
                <w:i/>
                <w:iCs/>
                <w:color w:val="000000"/>
                <w:szCs w:val="28"/>
              </w:rPr>
              <w:t xml:space="preserve">                 -   </w:t>
            </w:r>
          </w:p>
        </w:tc>
      </w:tr>
      <w:tr w:rsidR="007F085E" w:rsidRPr="007F085E" w:rsidTr="007F085E">
        <w:trPr>
          <w:trHeight w:val="375"/>
        </w:trPr>
        <w:tc>
          <w:tcPr>
            <w:tcW w:w="6096" w:type="dxa"/>
            <w:tcBorders>
              <w:top w:val="nil"/>
              <w:left w:val="nil"/>
              <w:bottom w:val="nil"/>
              <w:right w:val="nil"/>
            </w:tcBorders>
            <w:shd w:val="clear" w:color="auto" w:fill="auto"/>
            <w:noWrap/>
            <w:vAlign w:val="bottom"/>
            <w:hideMark/>
          </w:tcPr>
          <w:p w:rsidR="007F085E" w:rsidRPr="007F085E" w:rsidRDefault="007F085E" w:rsidP="007F085E">
            <w:pPr>
              <w:jc w:val="left"/>
              <w:rPr>
                <w:rFonts w:eastAsia="Times New Roman"/>
                <w:color w:val="000000"/>
                <w:szCs w:val="28"/>
              </w:rPr>
            </w:pPr>
            <w:r w:rsidRPr="007F085E">
              <w:rPr>
                <w:rFonts w:eastAsia="Times New Roman"/>
                <w:color w:val="000000"/>
                <w:szCs w:val="28"/>
              </w:rPr>
              <w:t>Số lượng cổ phiếu đang lưu hành</w:t>
            </w:r>
          </w:p>
        </w:tc>
        <w:tc>
          <w:tcPr>
            <w:tcW w:w="1780" w:type="dxa"/>
            <w:tcBorders>
              <w:top w:val="nil"/>
              <w:left w:val="nil"/>
              <w:bottom w:val="nil"/>
              <w:right w:val="nil"/>
            </w:tcBorders>
            <w:shd w:val="clear" w:color="auto" w:fill="auto"/>
            <w:noWrap/>
            <w:vAlign w:val="bottom"/>
            <w:hideMark/>
          </w:tcPr>
          <w:p w:rsidR="007F085E" w:rsidRPr="007F085E" w:rsidRDefault="007F085E" w:rsidP="007F085E">
            <w:pPr>
              <w:jc w:val="right"/>
              <w:rPr>
                <w:rFonts w:eastAsia="Times New Roman"/>
                <w:color w:val="000000"/>
                <w:szCs w:val="28"/>
              </w:rPr>
            </w:pPr>
            <w:r w:rsidRPr="007F085E">
              <w:rPr>
                <w:rFonts w:eastAsia="Times New Roman"/>
                <w:color w:val="000000"/>
                <w:szCs w:val="28"/>
              </w:rPr>
              <w:t xml:space="preserve">      1.274.000 </w:t>
            </w:r>
          </w:p>
        </w:tc>
        <w:tc>
          <w:tcPr>
            <w:tcW w:w="236" w:type="dxa"/>
            <w:tcBorders>
              <w:top w:val="nil"/>
              <w:left w:val="nil"/>
              <w:bottom w:val="nil"/>
              <w:right w:val="nil"/>
            </w:tcBorders>
            <w:shd w:val="clear" w:color="auto" w:fill="auto"/>
            <w:noWrap/>
            <w:vAlign w:val="bottom"/>
            <w:hideMark/>
          </w:tcPr>
          <w:p w:rsidR="007F085E" w:rsidRPr="007F085E" w:rsidRDefault="007F085E" w:rsidP="007F085E">
            <w:pPr>
              <w:jc w:val="right"/>
              <w:rPr>
                <w:rFonts w:eastAsia="Times New Roman"/>
                <w:color w:val="000000"/>
                <w:szCs w:val="28"/>
              </w:rPr>
            </w:pPr>
          </w:p>
        </w:tc>
        <w:tc>
          <w:tcPr>
            <w:tcW w:w="1780" w:type="dxa"/>
            <w:tcBorders>
              <w:top w:val="nil"/>
              <w:left w:val="nil"/>
              <w:bottom w:val="nil"/>
              <w:right w:val="nil"/>
            </w:tcBorders>
            <w:shd w:val="clear" w:color="auto" w:fill="auto"/>
            <w:noWrap/>
            <w:vAlign w:val="bottom"/>
            <w:hideMark/>
          </w:tcPr>
          <w:p w:rsidR="007F085E" w:rsidRPr="007F085E" w:rsidRDefault="007F085E" w:rsidP="007F085E">
            <w:pPr>
              <w:jc w:val="right"/>
              <w:rPr>
                <w:rFonts w:eastAsia="Times New Roman"/>
                <w:color w:val="000000"/>
                <w:szCs w:val="28"/>
              </w:rPr>
            </w:pPr>
            <w:r w:rsidRPr="007F085E">
              <w:rPr>
                <w:rFonts w:eastAsia="Times New Roman"/>
                <w:color w:val="000000"/>
                <w:szCs w:val="28"/>
              </w:rPr>
              <w:t xml:space="preserve">      1.300.000 </w:t>
            </w:r>
          </w:p>
        </w:tc>
      </w:tr>
      <w:tr w:rsidR="007F085E" w:rsidRPr="007F085E" w:rsidTr="007F085E">
        <w:trPr>
          <w:trHeight w:val="375"/>
        </w:trPr>
        <w:tc>
          <w:tcPr>
            <w:tcW w:w="6096" w:type="dxa"/>
            <w:tcBorders>
              <w:top w:val="nil"/>
              <w:left w:val="nil"/>
              <w:bottom w:val="nil"/>
              <w:right w:val="nil"/>
            </w:tcBorders>
            <w:shd w:val="clear" w:color="auto" w:fill="auto"/>
            <w:noWrap/>
            <w:vAlign w:val="bottom"/>
            <w:hideMark/>
          </w:tcPr>
          <w:p w:rsidR="007F085E" w:rsidRPr="007F085E" w:rsidRDefault="007F085E" w:rsidP="007F085E">
            <w:pPr>
              <w:jc w:val="left"/>
              <w:rPr>
                <w:rFonts w:eastAsia="Times New Roman"/>
                <w:i/>
                <w:iCs/>
                <w:color w:val="000000"/>
                <w:szCs w:val="28"/>
              </w:rPr>
            </w:pPr>
            <w:r w:rsidRPr="007F085E">
              <w:rPr>
                <w:rFonts w:eastAsia="Times New Roman"/>
                <w:i/>
                <w:iCs/>
                <w:color w:val="000000"/>
                <w:szCs w:val="28"/>
              </w:rPr>
              <w:t xml:space="preserve"> - Cổ phiếu phổ thông</w:t>
            </w:r>
          </w:p>
        </w:tc>
        <w:tc>
          <w:tcPr>
            <w:tcW w:w="1780" w:type="dxa"/>
            <w:tcBorders>
              <w:top w:val="nil"/>
              <w:left w:val="nil"/>
              <w:bottom w:val="nil"/>
              <w:right w:val="nil"/>
            </w:tcBorders>
            <w:shd w:val="clear" w:color="auto" w:fill="auto"/>
            <w:noWrap/>
            <w:vAlign w:val="bottom"/>
            <w:hideMark/>
          </w:tcPr>
          <w:p w:rsidR="007F085E" w:rsidRPr="007F085E" w:rsidRDefault="007F085E" w:rsidP="007F085E">
            <w:pPr>
              <w:jc w:val="right"/>
              <w:rPr>
                <w:rFonts w:eastAsia="Times New Roman"/>
                <w:i/>
                <w:iCs/>
                <w:color w:val="000000"/>
                <w:szCs w:val="28"/>
              </w:rPr>
            </w:pPr>
            <w:r w:rsidRPr="007F085E">
              <w:rPr>
                <w:rFonts w:eastAsia="Times New Roman"/>
                <w:i/>
                <w:iCs/>
                <w:color w:val="000000"/>
                <w:szCs w:val="28"/>
              </w:rPr>
              <w:t xml:space="preserve">    1.274.000 </w:t>
            </w:r>
          </w:p>
        </w:tc>
        <w:tc>
          <w:tcPr>
            <w:tcW w:w="236" w:type="dxa"/>
            <w:tcBorders>
              <w:top w:val="nil"/>
              <w:left w:val="nil"/>
              <w:bottom w:val="nil"/>
              <w:right w:val="nil"/>
            </w:tcBorders>
            <w:shd w:val="clear" w:color="auto" w:fill="auto"/>
            <w:noWrap/>
            <w:vAlign w:val="bottom"/>
            <w:hideMark/>
          </w:tcPr>
          <w:p w:rsidR="007F085E" w:rsidRPr="007F085E" w:rsidRDefault="007F085E" w:rsidP="007F085E">
            <w:pPr>
              <w:jc w:val="right"/>
              <w:rPr>
                <w:rFonts w:eastAsia="Times New Roman"/>
                <w:i/>
                <w:iCs/>
                <w:color w:val="000000"/>
                <w:szCs w:val="28"/>
              </w:rPr>
            </w:pPr>
          </w:p>
        </w:tc>
        <w:tc>
          <w:tcPr>
            <w:tcW w:w="1780" w:type="dxa"/>
            <w:tcBorders>
              <w:top w:val="nil"/>
              <w:left w:val="nil"/>
              <w:bottom w:val="nil"/>
              <w:right w:val="nil"/>
            </w:tcBorders>
            <w:shd w:val="clear" w:color="auto" w:fill="auto"/>
            <w:noWrap/>
            <w:vAlign w:val="bottom"/>
            <w:hideMark/>
          </w:tcPr>
          <w:p w:rsidR="007F085E" w:rsidRPr="007F085E" w:rsidRDefault="007F085E" w:rsidP="007F085E">
            <w:pPr>
              <w:jc w:val="right"/>
              <w:rPr>
                <w:rFonts w:eastAsia="Times New Roman"/>
                <w:i/>
                <w:iCs/>
                <w:color w:val="000000"/>
                <w:szCs w:val="28"/>
              </w:rPr>
            </w:pPr>
            <w:r w:rsidRPr="007F085E">
              <w:rPr>
                <w:rFonts w:eastAsia="Times New Roman"/>
                <w:i/>
                <w:iCs/>
                <w:color w:val="000000"/>
                <w:szCs w:val="28"/>
              </w:rPr>
              <w:t xml:space="preserve">    1.300.000 </w:t>
            </w:r>
          </w:p>
        </w:tc>
      </w:tr>
      <w:tr w:rsidR="007F085E" w:rsidRPr="007F085E" w:rsidTr="007F085E">
        <w:trPr>
          <w:trHeight w:val="375"/>
        </w:trPr>
        <w:tc>
          <w:tcPr>
            <w:tcW w:w="6096" w:type="dxa"/>
            <w:tcBorders>
              <w:top w:val="nil"/>
              <w:left w:val="nil"/>
              <w:bottom w:val="nil"/>
              <w:right w:val="nil"/>
            </w:tcBorders>
            <w:shd w:val="clear" w:color="auto" w:fill="auto"/>
            <w:noWrap/>
            <w:vAlign w:val="bottom"/>
            <w:hideMark/>
          </w:tcPr>
          <w:p w:rsidR="007F085E" w:rsidRPr="007F085E" w:rsidRDefault="007F085E" w:rsidP="007F085E">
            <w:pPr>
              <w:jc w:val="left"/>
              <w:rPr>
                <w:rFonts w:eastAsia="Times New Roman"/>
                <w:color w:val="000000"/>
                <w:szCs w:val="28"/>
              </w:rPr>
            </w:pPr>
            <w:r w:rsidRPr="007F085E">
              <w:rPr>
                <w:rFonts w:eastAsia="Times New Roman"/>
                <w:color w:val="000000"/>
                <w:szCs w:val="28"/>
              </w:rPr>
              <w:t>Mệnh giá cổ phiếu đang lưu hành: 10.000 VND / cổ phiếu</w:t>
            </w:r>
          </w:p>
        </w:tc>
        <w:tc>
          <w:tcPr>
            <w:tcW w:w="1780" w:type="dxa"/>
            <w:tcBorders>
              <w:top w:val="nil"/>
              <w:left w:val="nil"/>
              <w:bottom w:val="nil"/>
              <w:right w:val="nil"/>
            </w:tcBorders>
            <w:shd w:val="clear" w:color="auto" w:fill="auto"/>
            <w:noWrap/>
            <w:vAlign w:val="bottom"/>
            <w:hideMark/>
          </w:tcPr>
          <w:p w:rsidR="007F085E" w:rsidRPr="007F085E" w:rsidRDefault="007F085E" w:rsidP="007F085E">
            <w:pPr>
              <w:jc w:val="left"/>
              <w:rPr>
                <w:rFonts w:eastAsia="Times New Roman"/>
                <w:color w:val="000000"/>
                <w:szCs w:val="28"/>
              </w:rPr>
            </w:pPr>
          </w:p>
        </w:tc>
        <w:tc>
          <w:tcPr>
            <w:tcW w:w="236" w:type="dxa"/>
            <w:tcBorders>
              <w:top w:val="nil"/>
              <w:left w:val="nil"/>
              <w:bottom w:val="nil"/>
              <w:right w:val="nil"/>
            </w:tcBorders>
            <w:shd w:val="clear" w:color="auto" w:fill="auto"/>
            <w:noWrap/>
            <w:vAlign w:val="bottom"/>
            <w:hideMark/>
          </w:tcPr>
          <w:p w:rsidR="007F085E" w:rsidRPr="007F085E" w:rsidRDefault="007F085E" w:rsidP="007F085E">
            <w:pPr>
              <w:jc w:val="left"/>
              <w:rPr>
                <w:rFonts w:eastAsia="Times New Roman"/>
                <w:color w:val="000000"/>
                <w:szCs w:val="28"/>
              </w:rPr>
            </w:pPr>
          </w:p>
        </w:tc>
        <w:tc>
          <w:tcPr>
            <w:tcW w:w="1780" w:type="dxa"/>
            <w:tcBorders>
              <w:top w:val="nil"/>
              <w:left w:val="nil"/>
              <w:bottom w:val="nil"/>
              <w:right w:val="nil"/>
            </w:tcBorders>
            <w:shd w:val="clear" w:color="auto" w:fill="auto"/>
            <w:noWrap/>
            <w:vAlign w:val="bottom"/>
            <w:hideMark/>
          </w:tcPr>
          <w:p w:rsidR="007F085E" w:rsidRPr="007F085E" w:rsidRDefault="007F085E" w:rsidP="007F085E">
            <w:pPr>
              <w:jc w:val="left"/>
              <w:rPr>
                <w:rFonts w:eastAsia="Times New Roman"/>
                <w:color w:val="000000"/>
                <w:szCs w:val="28"/>
              </w:rPr>
            </w:pPr>
          </w:p>
        </w:tc>
      </w:tr>
    </w:tbl>
    <w:p w:rsidR="00AD087F" w:rsidRPr="007F085E" w:rsidRDefault="007F085E" w:rsidP="00AD087F">
      <w:pPr>
        <w:ind w:left="-459"/>
        <w:jc w:val="both"/>
        <w:rPr>
          <w:rFonts w:eastAsia="Times New Roman"/>
          <w:b/>
          <w:color w:val="000000"/>
          <w:szCs w:val="28"/>
        </w:rPr>
      </w:pPr>
      <w:r w:rsidRPr="007F085E">
        <w:rPr>
          <w:rFonts w:eastAsia="Times New Roman"/>
          <w:b/>
          <w:color w:val="000000"/>
          <w:szCs w:val="28"/>
        </w:rPr>
        <w:t xml:space="preserve"> 15. </w:t>
      </w:r>
      <w:r w:rsidR="00AD087F" w:rsidRPr="007F085E">
        <w:rPr>
          <w:rFonts w:eastAsia="Times New Roman"/>
          <w:b/>
          <w:color w:val="000000"/>
          <w:szCs w:val="28"/>
        </w:rPr>
        <w:t>DOANH THU BÁN HÀNG VÀ CUNG CẤP DỊCH VỤ</w:t>
      </w:r>
    </w:p>
    <w:p w:rsidR="00AD087F" w:rsidRPr="00EE0933" w:rsidRDefault="00AD087F" w:rsidP="00AD087F">
      <w:pPr>
        <w:ind w:left="-459"/>
        <w:jc w:val="both"/>
        <w:rPr>
          <w:rFonts w:eastAsia="Times New Roman"/>
          <w:color w:val="000000"/>
          <w:szCs w:val="28"/>
        </w:rPr>
      </w:pPr>
    </w:p>
    <w:tbl>
      <w:tblPr>
        <w:tblW w:w="9948" w:type="dxa"/>
        <w:tblInd w:w="-318" w:type="dxa"/>
        <w:tblLook w:val="04A0"/>
      </w:tblPr>
      <w:tblGrid>
        <w:gridCol w:w="5104"/>
        <w:gridCol w:w="2169"/>
        <w:gridCol w:w="383"/>
        <w:gridCol w:w="2292"/>
      </w:tblGrid>
      <w:tr w:rsidR="00C07DDA" w:rsidRPr="00C07DDA" w:rsidTr="00C07DDA">
        <w:trPr>
          <w:trHeight w:val="375"/>
        </w:trPr>
        <w:tc>
          <w:tcPr>
            <w:tcW w:w="5104" w:type="dxa"/>
            <w:tcBorders>
              <w:top w:val="nil"/>
              <w:left w:val="nil"/>
              <w:bottom w:val="nil"/>
              <w:right w:val="nil"/>
            </w:tcBorders>
            <w:shd w:val="clear" w:color="auto" w:fill="auto"/>
            <w:noWrap/>
            <w:vAlign w:val="bottom"/>
            <w:hideMark/>
          </w:tcPr>
          <w:p w:rsidR="00C07DDA" w:rsidRPr="00C07DDA" w:rsidRDefault="00C07DDA" w:rsidP="00C07DDA">
            <w:pPr>
              <w:jc w:val="left"/>
              <w:rPr>
                <w:rFonts w:eastAsia="Times New Roman"/>
                <w:color w:val="000000"/>
                <w:szCs w:val="28"/>
              </w:rPr>
            </w:pPr>
          </w:p>
        </w:tc>
        <w:tc>
          <w:tcPr>
            <w:tcW w:w="2169" w:type="dxa"/>
            <w:tcBorders>
              <w:top w:val="nil"/>
              <w:left w:val="nil"/>
              <w:bottom w:val="single" w:sz="4" w:space="0" w:color="auto"/>
              <w:right w:val="nil"/>
            </w:tcBorders>
            <w:shd w:val="clear" w:color="auto" w:fill="auto"/>
            <w:noWrap/>
            <w:vAlign w:val="bottom"/>
            <w:hideMark/>
          </w:tcPr>
          <w:p w:rsidR="00C07DDA" w:rsidRPr="00C07DDA" w:rsidRDefault="00C07DDA" w:rsidP="00C07DDA">
            <w:pPr>
              <w:jc w:val="right"/>
              <w:rPr>
                <w:rFonts w:eastAsia="Times New Roman"/>
                <w:color w:val="000000"/>
                <w:szCs w:val="28"/>
              </w:rPr>
            </w:pPr>
            <w:r w:rsidRPr="00C07DDA">
              <w:rPr>
                <w:rFonts w:eastAsia="Times New Roman"/>
                <w:color w:val="000000"/>
                <w:szCs w:val="28"/>
              </w:rPr>
              <w:t>Năm 2018</w:t>
            </w:r>
          </w:p>
        </w:tc>
        <w:tc>
          <w:tcPr>
            <w:tcW w:w="383" w:type="dxa"/>
            <w:tcBorders>
              <w:top w:val="nil"/>
              <w:left w:val="nil"/>
              <w:bottom w:val="nil"/>
              <w:right w:val="nil"/>
            </w:tcBorders>
            <w:shd w:val="clear" w:color="auto" w:fill="auto"/>
            <w:noWrap/>
            <w:vAlign w:val="bottom"/>
            <w:hideMark/>
          </w:tcPr>
          <w:p w:rsidR="00C07DDA" w:rsidRPr="00C07DDA" w:rsidRDefault="00C07DDA" w:rsidP="00C07DDA">
            <w:pPr>
              <w:jc w:val="right"/>
              <w:rPr>
                <w:rFonts w:eastAsia="Times New Roman"/>
                <w:color w:val="000000"/>
                <w:szCs w:val="28"/>
              </w:rPr>
            </w:pPr>
          </w:p>
        </w:tc>
        <w:tc>
          <w:tcPr>
            <w:tcW w:w="2292" w:type="dxa"/>
            <w:tcBorders>
              <w:top w:val="nil"/>
              <w:left w:val="nil"/>
              <w:bottom w:val="single" w:sz="4" w:space="0" w:color="auto"/>
              <w:right w:val="nil"/>
            </w:tcBorders>
            <w:shd w:val="clear" w:color="auto" w:fill="auto"/>
            <w:noWrap/>
            <w:vAlign w:val="bottom"/>
            <w:hideMark/>
          </w:tcPr>
          <w:p w:rsidR="00C07DDA" w:rsidRPr="00C07DDA" w:rsidRDefault="00C07DDA" w:rsidP="00C07DDA">
            <w:pPr>
              <w:jc w:val="right"/>
              <w:rPr>
                <w:rFonts w:eastAsia="Times New Roman"/>
                <w:color w:val="000000"/>
                <w:szCs w:val="28"/>
              </w:rPr>
            </w:pPr>
            <w:r w:rsidRPr="00C07DDA">
              <w:rPr>
                <w:rFonts w:eastAsia="Times New Roman"/>
                <w:color w:val="000000"/>
                <w:szCs w:val="28"/>
              </w:rPr>
              <w:t>Năm 2017</w:t>
            </w:r>
          </w:p>
        </w:tc>
      </w:tr>
      <w:tr w:rsidR="00C07DDA" w:rsidRPr="00C07DDA" w:rsidTr="00C07DDA">
        <w:trPr>
          <w:trHeight w:val="375"/>
        </w:trPr>
        <w:tc>
          <w:tcPr>
            <w:tcW w:w="5104" w:type="dxa"/>
            <w:tcBorders>
              <w:top w:val="nil"/>
              <w:left w:val="nil"/>
              <w:bottom w:val="nil"/>
              <w:right w:val="nil"/>
            </w:tcBorders>
            <w:shd w:val="clear" w:color="auto" w:fill="auto"/>
            <w:noWrap/>
            <w:vAlign w:val="bottom"/>
            <w:hideMark/>
          </w:tcPr>
          <w:p w:rsidR="00C07DDA" w:rsidRPr="00C07DDA" w:rsidRDefault="00C07DDA" w:rsidP="00C07DDA">
            <w:pPr>
              <w:jc w:val="left"/>
              <w:rPr>
                <w:rFonts w:eastAsia="Times New Roman"/>
                <w:color w:val="000000"/>
                <w:szCs w:val="28"/>
              </w:rPr>
            </w:pPr>
          </w:p>
        </w:tc>
        <w:tc>
          <w:tcPr>
            <w:tcW w:w="2169" w:type="dxa"/>
            <w:tcBorders>
              <w:top w:val="single" w:sz="4" w:space="0" w:color="auto"/>
              <w:left w:val="nil"/>
              <w:bottom w:val="nil"/>
              <w:right w:val="nil"/>
            </w:tcBorders>
            <w:shd w:val="clear" w:color="auto" w:fill="auto"/>
            <w:noWrap/>
            <w:vAlign w:val="bottom"/>
            <w:hideMark/>
          </w:tcPr>
          <w:p w:rsidR="00C07DDA" w:rsidRPr="00C07DDA" w:rsidRDefault="00C07DDA" w:rsidP="00C07DDA">
            <w:pPr>
              <w:jc w:val="right"/>
              <w:rPr>
                <w:rFonts w:eastAsia="Times New Roman"/>
                <w:color w:val="000000"/>
                <w:szCs w:val="28"/>
              </w:rPr>
            </w:pPr>
            <w:r w:rsidRPr="00C07DDA">
              <w:rPr>
                <w:rFonts w:eastAsia="Times New Roman"/>
                <w:color w:val="000000"/>
                <w:szCs w:val="28"/>
              </w:rPr>
              <w:t>VND</w:t>
            </w:r>
          </w:p>
        </w:tc>
        <w:tc>
          <w:tcPr>
            <w:tcW w:w="383" w:type="dxa"/>
            <w:tcBorders>
              <w:top w:val="nil"/>
              <w:left w:val="nil"/>
              <w:bottom w:val="nil"/>
              <w:right w:val="nil"/>
            </w:tcBorders>
            <w:shd w:val="clear" w:color="auto" w:fill="auto"/>
            <w:noWrap/>
            <w:vAlign w:val="bottom"/>
            <w:hideMark/>
          </w:tcPr>
          <w:p w:rsidR="00C07DDA" w:rsidRPr="00C07DDA" w:rsidRDefault="00C07DDA" w:rsidP="00C07DDA">
            <w:pPr>
              <w:jc w:val="right"/>
              <w:rPr>
                <w:rFonts w:eastAsia="Times New Roman"/>
                <w:color w:val="000000"/>
                <w:szCs w:val="28"/>
              </w:rPr>
            </w:pPr>
          </w:p>
        </w:tc>
        <w:tc>
          <w:tcPr>
            <w:tcW w:w="2292" w:type="dxa"/>
            <w:tcBorders>
              <w:top w:val="single" w:sz="4" w:space="0" w:color="auto"/>
              <w:left w:val="nil"/>
              <w:bottom w:val="nil"/>
              <w:right w:val="nil"/>
            </w:tcBorders>
            <w:shd w:val="clear" w:color="auto" w:fill="auto"/>
            <w:noWrap/>
            <w:vAlign w:val="bottom"/>
            <w:hideMark/>
          </w:tcPr>
          <w:p w:rsidR="00C07DDA" w:rsidRPr="00C07DDA" w:rsidRDefault="00C07DDA" w:rsidP="00C07DDA">
            <w:pPr>
              <w:jc w:val="right"/>
              <w:rPr>
                <w:rFonts w:eastAsia="Times New Roman"/>
                <w:color w:val="000000"/>
                <w:szCs w:val="28"/>
              </w:rPr>
            </w:pPr>
            <w:r w:rsidRPr="00C07DDA">
              <w:rPr>
                <w:rFonts w:eastAsia="Times New Roman"/>
                <w:color w:val="000000"/>
                <w:szCs w:val="28"/>
              </w:rPr>
              <w:t>VND</w:t>
            </w:r>
          </w:p>
        </w:tc>
      </w:tr>
      <w:tr w:rsidR="00C07DDA" w:rsidRPr="00C07DDA" w:rsidTr="001F47E5">
        <w:trPr>
          <w:trHeight w:val="375"/>
        </w:trPr>
        <w:tc>
          <w:tcPr>
            <w:tcW w:w="5104" w:type="dxa"/>
            <w:tcBorders>
              <w:top w:val="nil"/>
              <w:left w:val="nil"/>
              <w:bottom w:val="nil"/>
              <w:right w:val="nil"/>
            </w:tcBorders>
            <w:shd w:val="clear" w:color="auto" w:fill="auto"/>
            <w:noWrap/>
            <w:vAlign w:val="bottom"/>
            <w:hideMark/>
          </w:tcPr>
          <w:p w:rsidR="00C07DDA" w:rsidRPr="00C07DDA" w:rsidRDefault="00C07DDA" w:rsidP="00C07DDA">
            <w:pPr>
              <w:jc w:val="left"/>
              <w:rPr>
                <w:rFonts w:eastAsia="Times New Roman"/>
                <w:color w:val="000000"/>
                <w:szCs w:val="28"/>
              </w:rPr>
            </w:pPr>
            <w:r w:rsidRPr="00C07DDA">
              <w:rPr>
                <w:rFonts w:eastAsia="Times New Roman"/>
                <w:color w:val="000000"/>
                <w:szCs w:val="28"/>
              </w:rPr>
              <w:t>Doanh thu nhà hàng, khách sạn và lữ hành</w:t>
            </w:r>
          </w:p>
        </w:tc>
        <w:tc>
          <w:tcPr>
            <w:tcW w:w="2169" w:type="dxa"/>
            <w:tcBorders>
              <w:top w:val="nil"/>
              <w:left w:val="nil"/>
              <w:bottom w:val="single" w:sz="4" w:space="0" w:color="auto"/>
              <w:right w:val="nil"/>
            </w:tcBorders>
            <w:shd w:val="clear" w:color="auto" w:fill="auto"/>
            <w:noWrap/>
            <w:vAlign w:val="bottom"/>
            <w:hideMark/>
          </w:tcPr>
          <w:p w:rsidR="00C07DDA" w:rsidRPr="00C07DDA" w:rsidRDefault="00C07DDA" w:rsidP="00C07DDA">
            <w:pPr>
              <w:jc w:val="right"/>
              <w:rPr>
                <w:rFonts w:eastAsia="Times New Roman"/>
                <w:color w:val="000000"/>
                <w:szCs w:val="28"/>
              </w:rPr>
            </w:pPr>
            <w:r w:rsidRPr="00C07DDA">
              <w:rPr>
                <w:rFonts w:eastAsia="Times New Roman"/>
                <w:color w:val="000000"/>
                <w:szCs w:val="28"/>
              </w:rPr>
              <w:t xml:space="preserve">      53.060.108.941 </w:t>
            </w:r>
          </w:p>
        </w:tc>
        <w:tc>
          <w:tcPr>
            <w:tcW w:w="383" w:type="dxa"/>
            <w:tcBorders>
              <w:top w:val="nil"/>
              <w:left w:val="nil"/>
              <w:bottom w:val="nil"/>
              <w:right w:val="nil"/>
            </w:tcBorders>
            <w:shd w:val="clear" w:color="auto" w:fill="auto"/>
            <w:noWrap/>
            <w:vAlign w:val="bottom"/>
            <w:hideMark/>
          </w:tcPr>
          <w:p w:rsidR="00C07DDA" w:rsidRPr="00C07DDA" w:rsidRDefault="00C07DDA" w:rsidP="00C07DDA">
            <w:pPr>
              <w:jc w:val="right"/>
              <w:rPr>
                <w:rFonts w:eastAsia="Times New Roman"/>
                <w:color w:val="000000"/>
                <w:szCs w:val="28"/>
              </w:rPr>
            </w:pPr>
          </w:p>
        </w:tc>
        <w:tc>
          <w:tcPr>
            <w:tcW w:w="2292" w:type="dxa"/>
            <w:tcBorders>
              <w:top w:val="nil"/>
              <w:left w:val="nil"/>
              <w:bottom w:val="single" w:sz="4" w:space="0" w:color="auto"/>
              <w:right w:val="nil"/>
            </w:tcBorders>
            <w:shd w:val="clear" w:color="auto" w:fill="auto"/>
            <w:noWrap/>
            <w:vAlign w:val="bottom"/>
            <w:hideMark/>
          </w:tcPr>
          <w:p w:rsidR="00C07DDA" w:rsidRPr="00C07DDA" w:rsidRDefault="00C07DDA" w:rsidP="00C07DDA">
            <w:pPr>
              <w:jc w:val="right"/>
              <w:rPr>
                <w:rFonts w:eastAsia="Times New Roman"/>
                <w:color w:val="000000"/>
                <w:szCs w:val="28"/>
              </w:rPr>
            </w:pPr>
            <w:r w:rsidRPr="00C07DDA">
              <w:rPr>
                <w:rFonts w:eastAsia="Times New Roman"/>
                <w:color w:val="000000"/>
                <w:szCs w:val="28"/>
              </w:rPr>
              <w:t xml:space="preserve">      57.946.395.230 </w:t>
            </w:r>
          </w:p>
        </w:tc>
      </w:tr>
      <w:tr w:rsidR="00C07DDA" w:rsidRPr="00C07DDA" w:rsidTr="001F47E5">
        <w:trPr>
          <w:trHeight w:val="375"/>
        </w:trPr>
        <w:tc>
          <w:tcPr>
            <w:tcW w:w="5104" w:type="dxa"/>
            <w:tcBorders>
              <w:top w:val="nil"/>
              <w:left w:val="nil"/>
              <w:bottom w:val="nil"/>
              <w:right w:val="nil"/>
            </w:tcBorders>
            <w:shd w:val="clear" w:color="auto" w:fill="auto"/>
            <w:noWrap/>
            <w:vAlign w:val="bottom"/>
            <w:hideMark/>
          </w:tcPr>
          <w:p w:rsidR="00C07DDA" w:rsidRPr="00C07DDA" w:rsidRDefault="00C07DDA" w:rsidP="00C07DDA">
            <w:pPr>
              <w:jc w:val="left"/>
              <w:rPr>
                <w:rFonts w:eastAsia="Times New Roman"/>
                <w:b/>
                <w:bCs/>
                <w:color w:val="000000"/>
                <w:szCs w:val="28"/>
              </w:rPr>
            </w:pPr>
            <w:r w:rsidRPr="00C07DDA">
              <w:rPr>
                <w:rFonts w:eastAsia="Times New Roman"/>
                <w:b/>
                <w:bCs/>
                <w:color w:val="000000"/>
                <w:szCs w:val="28"/>
              </w:rPr>
              <w:t>Tổng</w:t>
            </w:r>
          </w:p>
        </w:tc>
        <w:tc>
          <w:tcPr>
            <w:tcW w:w="2169" w:type="dxa"/>
            <w:tcBorders>
              <w:top w:val="single" w:sz="4" w:space="0" w:color="auto"/>
              <w:left w:val="nil"/>
              <w:bottom w:val="single" w:sz="4" w:space="0" w:color="auto"/>
              <w:right w:val="nil"/>
            </w:tcBorders>
            <w:shd w:val="clear" w:color="auto" w:fill="auto"/>
            <w:noWrap/>
            <w:vAlign w:val="bottom"/>
            <w:hideMark/>
          </w:tcPr>
          <w:p w:rsidR="00C07DDA" w:rsidRPr="00C07DDA" w:rsidRDefault="00C07DDA" w:rsidP="00C07DDA">
            <w:pPr>
              <w:jc w:val="right"/>
              <w:rPr>
                <w:rFonts w:eastAsia="Times New Roman"/>
                <w:b/>
                <w:bCs/>
                <w:color w:val="000000"/>
                <w:szCs w:val="28"/>
              </w:rPr>
            </w:pPr>
            <w:r>
              <w:rPr>
                <w:rFonts w:eastAsia="Times New Roman"/>
                <w:b/>
                <w:bCs/>
                <w:color w:val="000000"/>
                <w:szCs w:val="28"/>
              </w:rPr>
              <w:t xml:space="preserve">  </w:t>
            </w:r>
            <w:r w:rsidRPr="00C07DDA">
              <w:rPr>
                <w:rFonts w:eastAsia="Times New Roman"/>
                <w:b/>
                <w:bCs/>
                <w:color w:val="000000"/>
                <w:szCs w:val="28"/>
              </w:rPr>
              <w:t xml:space="preserve">53.060.108.941 </w:t>
            </w:r>
          </w:p>
        </w:tc>
        <w:tc>
          <w:tcPr>
            <w:tcW w:w="383" w:type="dxa"/>
            <w:tcBorders>
              <w:top w:val="nil"/>
              <w:left w:val="nil"/>
              <w:bottom w:val="nil"/>
              <w:right w:val="nil"/>
            </w:tcBorders>
            <w:shd w:val="clear" w:color="auto" w:fill="auto"/>
            <w:noWrap/>
            <w:vAlign w:val="bottom"/>
            <w:hideMark/>
          </w:tcPr>
          <w:p w:rsidR="00C07DDA" w:rsidRPr="00C07DDA" w:rsidRDefault="00C07DDA" w:rsidP="00C07DDA">
            <w:pPr>
              <w:jc w:val="right"/>
              <w:rPr>
                <w:rFonts w:eastAsia="Times New Roman"/>
                <w:b/>
                <w:bCs/>
                <w:color w:val="000000"/>
                <w:szCs w:val="28"/>
              </w:rPr>
            </w:pPr>
          </w:p>
        </w:tc>
        <w:tc>
          <w:tcPr>
            <w:tcW w:w="2292" w:type="dxa"/>
            <w:tcBorders>
              <w:top w:val="single" w:sz="4" w:space="0" w:color="auto"/>
              <w:left w:val="nil"/>
              <w:bottom w:val="single" w:sz="4" w:space="0" w:color="auto"/>
              <w:right w:val="nil"/>
            </w:tcBorders>
            <w:shd w:val="clear" w:color="auto" w:fill="auto"/>
            <w:noWrap/>
            <w:vAlign w:val="bottom"/>
            <w:hideMark/>
          </w:tcPr>
          <w:p w:rsidR="00C07DDA" w:rsidRPr="00C07DDA" w:rsidRDefault="00C07DDA" w:rsidP="00C07DDA">
            <w:pPr>
              <w:jc w:val="right"/>
              <w:rPr>
                <w:rFonts w:eastAsia="Times New Roman"/>
                <w:b/>
                <w:bCs/>
                <w:color w:val="000000"/>
                <w:szCs w:val="28"/>
              </w:rPr>
            </w:pPr>
            <w:r w:rsidRPr="00C07DDA">
              <w:rPr>
                <w:rFonts w:eastAsia="Times New Roman"/>
                <w:b/>
                <w:bCs/>
                <w:color w:val="000000"/>
                <w:szCs w:val="28"/>
              </w:rPr>
              <w:t xml:space="preserve">    57.946.395.230 </w:t>
            </w:r>
          </w:p>
        </w:tc>
      </w:tr>
    </w:tbl>
    <w:p w:rsidR="00AD087F" w:rsidRPr="00EE0933" w:rsidRDefault="00AD087F" w:rsidP="00AD087F">
      <w:pPr>
        <w:ind w:left="-459"/>
        <w:jc w:val="both"/>
        <w:rPr>
          <w:rFonts w:eastAsia="Times New Roman"/>
          <w:color w:val="000000"/>
          <w:szCs w:val="28"/>
        </w:rPr>
      </w:pPr>
    </w:p>
    <w:p w:rsidR="00AD087F" w:rsidRPr="00D472FE" w:rsidRDefault="00D472FE" w:rsidP="00AD087F">
      <w:pPr>
        <w:ind w:left="-459"/>
        <w:jc w:val="both"/>
        <w:rPr>
          <w:rFonts w:eastAsia="Times New Roman"/>
          <w:b/>
          <w:color w:val="000000"/>
          <w:szCs w:val="28"/>
        </w:rPr>
      </w:pPr>
      <w:r w:rsidRPr="00D472FE">
        <w:rPr>
          <w:rFonts w:eastAsia="Times New Roman"/>
          <w:b/>
          <w:color w:val="000000"/>
          <w:szCs w:val="28"/>
        </w:rPr>
        <w:t xml:space="preserve">16. </w:t>
      </w:r>
      <w:r w:rsidR="00AD087F" w:rsidRPr="00D472FE">
        <w:rPr>
          <w:rFonts w:eastAsia="Times New Roman"/>
          <w:b/>
          <w:color w:val="000000"/>
          <w:szCs w:val="28"/>
        </w:rPr>
        <w:t>GIÁ VỐN HÀNG BÁN</w:t>
      </w:r>
    </w:p>
    <w:tbl>
      <w:tblPr>
        <w:tblW w:w="10330" w:type="dxa"/>
        <w:tblInd w:w="-318" w:type="dxa"/>
        <w:tblLook w:val="04A0"/>
      </w:tblPr>
      <w:tblGrid>
        <w:gridCol w:w="6096"/>
        <w:gridCol w:w="1966"/>
        <w:gridCol w:w="267"/>
        <w:gridCol w:w="2001"/>
      </w:tblGrid>
      <w:tr w:rsidR="006C3EFC" w:rsidRPr="006C3EFC" w:rsidTr="006C3EFC">
        <w:trPr>
          <w:trHeight w:val="375"/>
        </w:trPr>
        <w:tc>
          <w:tcPr>
            <w:tcW w:w="6096" w:type="dxa"/>
            <w:tcBorders>
              <w:top w:val="nil"/>
              <w:left w:val="nil"/>
              <w:bottom w:val="nil"/>
              <w:right w:val="nil"/>
            </w:tcBorders>
            <w:shd w:val="clear" w:color="auto" w:fill="auto"/>
            <w:noWrap/>
            <w:vAlign w:val="bottom"/>
            <w:hideMark/>
          </w:tcPr>
          <w:p w:rsidR="006C3EFC" w:rsidRPr="006C3EFC" w:rsidRDefault="006C3EFC" w:rsidP="006C3EFC">
            <w:pPr>
              <w:jc w:val="left"/>
              <w:rPr>
                <w:rFonts w:eastAsia="Times New Roman"/>
                <w:color w:val="000000"/>
                <w:szCs w:val="28"/>
              </w:rPr>
            </w:pPr>
          </w:p>
        </w:tc>
        <w:tc>
          <w:tcPr>
            <w:tcW w:w="1966" w:type="dxa"/>
            <w:tcBorders>
              <w:top w:val="nil"/>
              <w:left w:val="nil"/>
              <w:bottom w:val="single" w:sz="4" w:space="0" w:color="auto"/>
              <w:right w:val="nil"/>
            </w:tcBorders>
            <w:shd w:val="clear" w:color="auto" w:fill="auto"/>
            <w:noWrap/>
            <w:vAlign w:val="bottom"/>
            <w:hideMark/>
          </w:tcPr>
          <w:p w:rsidR="006C3EFC" w:rsidRPr="006C3EFC" w:rsidRDefault="006C3EFC" w:rsidP="006C3EFC">
            <w:pPr>
              <w:jc w:val="right"/>
              <w:rPr>
                <w:rFonts w:eastAsia="Times New Roman"/>
                <w:color w:val="000000"/>
                <w:szCs w:val="28"/>
              </w:rPr>
            </w:pPr>
            <w:r w:rsidRPr="006C3EFC">
              <w:rPr>
                <w:rFonts w:eastAsia="Times New Roman"/>
                <w:color w:val="000000"/>
                <w:szCs w:val="28"/>
              </w:rPr>
              <w:t>Năm 2018</w:t>
            </w:r>
          </w:p>
        </w:tc>
        <w:tc>
          <w:tcPr>
            <w:tcW w:w="267" w:type="dxa"/>
            <w:tcBorders>
              <w:top w:val="nil"/>
              <w:left w:val="nil"/>
              <w:bottom w:val="nil"/>
              <w:right w:val="nil"/>
            </w:tcBorders>
            <w:shd w:val="clear" w:color="auto" w:fill="auto"/>
            <w:noWrap/>
            <w:vAlign w:val="bottom"/>
            <w:hideMark/>
          </w:tcPr>
          <w:p w:rsidR="006C3EFC" w:rsidRPr="006C3EFC" w:rsidRDefault="006C3EFC" w:rsidP="006C3EFC">
            <w:pPr>
              <w:jc w:val="right"/>
              <w:rPr>
                <w:rFonts w:eastAsia="Times New Roman"/>
                <w:color w:val="000000"/>
                <w:szCs w:val="28"/>
              </w:rPr>
            </w:pPr>
          </w:p>
        </w:tc>
        <w:tc>
          <w:tcPr>
            <w:tcW w:w="2001" w:type="dxa"/>
            <w:tcBorders>
              <w:top w:val="nil"/>
              <w:left w:val="nil"/>
              <w:bottom w:val="single" w:sz="4" w:space="0" w:color="auto"/>
              <w:right w:val="nil"/>
            </w:tcBorders>
            <w:shd w:val="clear" w:color="auto" w:fill="auto"/>
            <w:noWrap/>
            <w:vAlign w:val="bottom"/>
            <w:hideMark/>
          </w:tcPr>
          <w:p w:rsidR="006C3EFC" w:rsidRPr="006C3EFC" w:rsidRDefault="006C3EFC" w:rsidP="006C3EFC">
            <w:pPr>
              <w:jc w:val="right"/>
              <w:rPr>
                <w:rFonts w:eastAsia="Times New Roman"/>
                <w:color w:val="000000"/>
                <w:szCs w:val="28"/>
              </w:rPr>
            </w:pPr>
            <w:r w:rsidRPr="006C3EFC">
              <w:rPr>
                <w:rFonts w:eastAsia="Times New Roman"/>
                <w:color w:val="000000"/>
                <w:szCs w:val="28"/>
              </w:rPr>
              <w:t>Năm 2017</w:t>
            </w:r>
          </w:p>
        </w:tc>
      </w:tr>
      <w:tr w:rsidR="006C3EFC" w:rsidRPr="006C3EFC" w:rsidTr="006C3EFC">
        <w:trPr>
          <w:trHeight w:val="375"/>
        </w:trPr>
        <w:tc>
          <w:tcPr>
            <w:tcW w:w="6096" w:type="dxa"/>
            <w:tcBorders>
              <w:top w:val="nil"/>
              <w:left w:val="nil"/>
              <w:bottom w:val="nil"/>
              <w:right w:val="nil"/>
            </w:tcBorders>
            <w:shd w:val="clear" w:color="auto" w:fill="auto"/>
            <w:noWrap/>
            <w:vAlign w:val="bottom"/>
            <w:hideMark/>
          </w:tcPr>
          <w:p w:rsidR="006C3EFC" w:rsidRPr="006C3EFC" w:rsidRDefault="006C3EFC" w:rsidP="006C3EFC">
            <w:pPr>
              <w:jc w:val="left"/>
              <w:rPr>
                <w:rFonts w:eastAsia="Times New Roman"/>
                <w:color w:val="000000"/>
                <w:szCs w:val="28"/>
              </w:rPr>
            </w:pPr>
          </w:p>
        </w:tc>
        <w:tc>
          <w:tcPr>
            <w:tcW w:w="1966" w:type="dxa"/>
            <w:tcBorders>
              <w:top w:val="single" w:sz="4" w:space="0" w:color="auto"/>
              <w:left w:val="nil"/>
              <w:bottom w:val="nil"/>
              <w:right w:val="nil"/>
            </w:tcBorders>
            <w:shd w:val="clear" w:color="auto" w:fill="auto"/>
            <w:noWrap/>
            <w:vAlign w:val="bottom"/>
            <w:hideMark/>
          </w:tcPr>
          <w:p w:rsidR="006C3EFC" w:rsidRPr="006C3EFC" w:rsidRDefault="006C3EFC" w:rsidP="006C3EFC">
            <w:pPr>
              <w:jc w:val="right"/>
              <w:rPr>
                <w:rFonts w:eastAsia="Times New Roman"/>
                <w:color w:val="000000"/>
                <w:szCs w:val="28"/>
              </w:rPr>
            </w:pPr>
            <w:r w:rsidRPr="006C3EFC">
              <w:rPr>
                <w:rFonts w:eastAsia="Times New Roman"/>
                <w:color w:val="000000"/>
                <w:szCs w:val="28"/>
              </w:rPr>
              <w:t>VND</w:t>
            </w:r>
          </w:p>
        </w:tc>
        <w:tc>
          <w:tcPr>
            <w:tcW w:w="267" w:type="dxa"/>
            <w:tcBorders>
              <w:top w:val="nil"/>
              <w:left w:val="nil"/>
              <w:bottom w:val="nil"/>
              <w:right w:val="nil"/>
            </w:tcBorders>
            <w:shd w:val="clear" w:color="auto" w:fill="auto"/>
            <w:noWrap/>
            <w:vAlign w:val="bottom"/>
            <w:hideMark/>
          </w:tcPr>
          <w:p w:rsidR="006C3EFC" w:rsidRPr="006C3EFC" w:rsidRDefault="006C3EFC" w:rsidP="006C3EFC">
            <w:pPr>
              <w:jc w:val="right"/>
              <w:rPr>
                <w:rFonts w:eastAsia="Times New Roman"/>
                <w:color w:val="000000"/>
                <w:szCs w:val="28"/>
              </w:rPr>
            </w:pPr>
          </w:p>
        </w:tc>
        <w:tc>
          <w:tcPr>
            <w:tcW w:w="2001" w:type="dxa"/>
            <w:tcBorders>
              <w:top w:val="single" w:sz="4" w:space="0" w:color="auto"/>
              <w:left w:val="nil"/>
              <w:bottom w:val="nil"/>
              <w:right w:val="nil"/>
            </w:tcBorders>
            <w:shd w:val="clear" w:color="auto" w:fill="auto"/>
            <w:noWrap/>
            <w:vAlign w:val="bottom"/>
            <w:hideMark/>
          </w:tcPr>
          <w:p w:rsidR="006C3EFC" w:rsidRPr="006C3EFC" w:rsidRDefault="006C3EFC" w:rsidP="006C3EFC">
            <w:pPr>
              <w:jc w:val="right"/>
              <w:rPr>
                <w:rFonts w:eastAsia="Times New Roman"/>
                <w:color w:val="000000"/>
                <w:szCs w:val="28"/>
              </w:rPr>
            </w:pPr>
            <w:r w:rsidRPr="006C3EFC">
              <w:rPr>
                <w:rFonts w:eastAsia="Times New Roman"/>
                <w:color w:val="000000"/>
                <w:szCs w:val="28"/>
              </w:rPr>
              <w:t>VND</w:t>
            </w:r>
          </w:p>
        </w:tc>
      </w:tr>
      <w:tr w:rsidR="006C3EFC" w:rsidRPr="006C3EFC" w:rsidTr="001F47E5">
        <w:trPr>
          <w:trHeight w:val="375"/>
        </w:trPr>
        <w:tc>
          <w:tcPr>
            <w:tcW w:w="6096" w:type="dxa"/>
            <w:tcBorders>
              <w:top w:val="nil"/>
              <w:left w:val="nil"/>
              <w:bottom w:val="nil"/>
              <w:right w:val="nil"/>
            </w:tcBorders>
            <w:shd w:val="clear" w:color="auto" w:fill="auto"/>
            <w:noWrap/>
            <w:vAlign w:val="bottom"/>
            <w:hideMark/>
          </w:tcPr>
          <w:p w:rsidR="006C3EFC" w:rsidRPr="006C3EFC" w:rsidRDefault="006C3EFC" w:rsidP="006C3EFC">
            <w:pPr>
              <w:jc w:val="left"/>
              <w:rPr>
                <w:rFonts w:eastAsia="Times New Roman"/>
                <w:color w:val="000000"/>
                <w:szCs w:val="28"/>
              </w:rPr>
            </w:pPr>
            <w:r w:rsidRPr="006C3EFC">
              <w:rPr>
                <w:rFonts w:eastAsia="Times New Roman"/>
                <w:color w:val="000000"/>
                <w:szCs w:val="28"/>
              </w:rPr>
              <w:t>Giá vốn kinh doanh nhà hàng, khách sạn và lữ hành</w:t>
            </w:r>
          </w:p>
        </w:tc>
        <w:tc>
          <w:tcPr>
            <w:tcW w:w="1966" w:type="dxa"/>
            <w:tcBorders>
              <w:top w:val="nil"/>
              <w:left w:val="nil"/>
              <w:bottom w:val="single" w:sz="4" w:space="0" w:color="auto"/>
              <w:right w:val="nil"/>
            </w:tcBorders>
            <w:shd w:val="clear" w:color="auto" w:fill="auto"/>
            <w:noWrap/>
            <w:vAlign w:val="bottom"/>
            <w:hideMark/>
          </w:tcPr>
          <w:p w:rsidR="006C3EFC" w:rsidRPr="006C3EFC" w:rsidRDefault="006C3EFC" w:rsidP="006C3EFC">
            <w:pPr>
              <w:jc w:val="both"/>
              <w:rPr>
                <w:rFonts w:eastAsia="Times New Roman"/>
                <w:color w:val="000000"/>
                <w:szCs w:val="28"/>
              </w:rPr>
            </w:pPr>
            <w:r w:rsidRPr="006C3EFC">
              <w:rPr>
                <w:rFonts w:eastAsia="Times New Roman"/>
                <w:color w:val="000000"/>
                <w:szCs w:val="28"/>
              </w:rPr>
              <w:t xml:space="preserve">51.635.917.655 </w:t>
            </w:r>
          </w:p>
        </w:tc>
        <w:tc>
          <w:tcPr>
            <w:tcW w:w="267" w:type="dxa"/>
            <w:tcBorders>
              <w:top w:val="nil"/>
              <w:left w:val="nil"/>
              <w:bottom w:val="nil"/>
              <w:right w:val="nil"/>
            </w:tcBorders>
            <w:shd w:val="clear" w:color="auto" w:fill="auto"/>
            <w:noWrap/>
            <w:vAlign w:val="bottom"/>
            <w:hideMark/>
          </w:tcPr>
          <w:p w:rsidR="006C3EFC" w:rsidRPr="006C3EFC" w:rsidRDefault="006C3EFC" w:rsidP="006C3EFC">
            <w:pPr>
              <w:jc w:val="right"/>
              <w:rPr>
                <w:rFonts w:eastAsia="Times New Roman"/>
                <w:color w:val="000000"/>
                <w:szCs w:val="28"/>
              </w:rPr>
            </w:pPr>
          </w:p>
        </w:tc>
        <w:tc>
          <w:tcPr>
            <w:tcW w:w="2001" w:type="dxa"/>
            <w:tcBorders>
              <w:top w:val="nil"/>
              <w:left w:val="nil"/>
              <w:bottom w:val="single" w:sz="4" w:space="0" w:color="auto"/>
              <w:right w:val="nil"/>
            </w:tcBorders>
            <w:shd w:val="clear" w:color="auto" w:fill="auto"/>
            <w:noWrap/>
            <w:vAlign w:val="bottom"/>
            <w:hideMark/>
          </w:tcPr>
          <w:p w:rsidR="006C3EFC" w:rsidRPr="006C3EFC" w:rsidRDefault="006C3EFC" w:rsidP="006C3EFC">
            <w:pPr>
              <w:jc w:val="both"/>
              <w:rPr>
                <w:rFonts w:eastAsia="Times New Roman"/>
                <w:color w:val="000000"/>
                <w:szCs w:val="28"/>
              </w:rPr>
            </w:pPr>
            <w:r>
              <w:rPr>
                <w:rFonts w:eastAsia="Times New Roman"/>
                <w:color w:val="000000"/>
                <w:szCs w:val="28"/>
              </w:rPr>
              <w:t xml:space="preserve">  </w:t>
            </w:r>
            <w:r w:rsidRPr="006C3EFC">
              <w:rPr>
                <w:rFonts w:eastAsia="Times New Roman"/>
                <w:color w:val="000000"/>
                <w:szCs w:val="28"/>
              </w:rPr>
              <w:t xml:space="preserve">57.570.158.621 </w:t>
            </w:r>
          </w:p>
        </w:tc>
      </w:tr>
      <w:tr w:rsidR="006C3EFC" w:rsidRPr="006C3EFC" w:rsidTr="001F47E5">
        <w:trPr>
          <w:trHeight w:val="375"/>
        </w:trPr>
        <w:tc>
          <w:tcPr>
            <w:tcW w:w="6096" w:type="dxa"/>
            <w:tcBorders>
              <w:top w:val="nil"/>
              <w:left w:val="nil"/>
              <w:bottom w:val="nil"/>
              <w:right w:val="nil"/>
            </w:tcBorders>
            <w:shd w:val="clear" w:color="auto" w:fill="auto"/>
            <w:noWrap/>
            <w:vAlign w:val="bottom"/>
            <w:hideMark/>
          </w:tcPr>
          <w:p w:rsidR="006C3EFC" w:rsidRPr="006C3EFC" w:rsidRDefault="006C3EFC" w:rsidP="006C3EFC">
            <w:pPr>
              <w:jc w:val="left"/>
              <w:rPr>
                <w:rFonts w:eastAsia="Times New Roman"/>
                <w:b/>
                <w:bCs/>
                <w:color w:val="000000"/>
                <w:szCs w:val="28"/>
              </w:rPr>
            </w:pPr>
            <w:r w:rsidRPr="006C3EFC">
              <w:rPr>
                <w:rFonts w:eastAsia="Times New Roman"/>
                <w:b/>
                <w:bCs/>
                <w:color w:val="000000"/>
                <w:szCs w:val="28"/>
              </w:rPr>
              <w:t>Tổng</w:t>
            </w:r>
          </w:p>
        </w:tc>
        <w:tc>
          <w:tcPr>
            <w:tcW w:w="1966" w:type="dxa"/>
            <w:tcBorders>
              <w:top w:val="single" w:sz="4" w:space="0" w:color="auto"/>
              <w:left w:val="nil"/>
              <w:bottom w:val="single" w:sz="4" w:space="0" w:color="auto"/>
              <w:right w:val="nil"/>
            </w:tcBorders>
            <w:shd w:val="clear" w:color="auto" w:fill="auto"/>
            <w:noWrap/>
            <w:vAlign w:val="bottom"/>
            <w:hideMark/>
          </w:tcPr>
          <w:p w:rsidR="006C3EFC" w:rsidRPr="006C3EFC" w:rsidRDefault="006C3EFC" w:rsidP="006C3EFC">
            <w:pPr>
              <w:jc w:val="right"/>
              <w:rPr>
                <w:rFonts w:eastAsia="Times New Roman"/>
                <w:b/>
                <w:color w:val="000000"/>
                <w:szCs w:val="28"/>
              </w:rPr>
            </w:pPr>
            <w:r w:rsidRPr="006C3EFC">
              <w:rPr>
                <w:rFonts w:eastAsia="Times New Roman"/>
                <w:b/>
                <w:color w:val="000000"/>
                <w:szCs w:val="28"/>
              </w:rPr>
              <w:t>51.635.917.655</w:t>
            </w:r>
          </w:p>
        </w:tc>
        <w:tc>
          <w:tcPr>
            <w:tcW w:w="267" w:type="dxa"/>
            <w:tcBorders>
              <w:top w:val="nil"/>
              <w:left w:val="nil"/>
              <w:bottom w:val="nil"/>
              <w:right w:val="nil"/>
            </w:tcBorders>
            <w:shd w:val="clear" w:color="auto" w:fill="auto"/>
            <w:noWrap/>
            <w:vAlign w:val="bottom"/>
            <w:hideMark/>
          </w:tcPr>
          <w:p w:rsidR="006C3EFC" w:rsidRPr="006C3EFC" w:rsidRDefault="006C3EFC" w:rsidP="006C3EFC">
            <w:pPr>
              <w:jc w:val="right"/>
              <w:rPr>
                <w:rFonts w:eastAsia="Times New Roman"/>
                <w:b/>
                <w:color w:val="000000"/>
                <w:szCs w:val="28"/>
              </w:rPr>
            </w:pPr>
          </w:p>
        </w:tc>
        <w:tc>
          <w:tcPr>
            <w:tcW w:w="2001" w:type="dxa"/>
            <w:tcBorders>
              <w:top w:val="single" w:sz="4" w:space="0" w:color="auto"/>
              <w:left w:val="nil"/>
              <w:bottom w:val="single" w:sz="4" w:space="0" w:color="auto"/>
              <w:right w:val="nil"/>
            </w:tcBorders>
            <w:shd w:val="clear" w:color="auto" w:fill="auto"/>
            <w:noWrap/>
            <w:vAlign w:val="bottom"/>
            <w:hideMark/>
          </w:tcPr>
          <w:p w:rsidR="006C3EFC" w:rsidRPr="006C3EFC" w:rsidRDefault="006C3EFC" w:rsidP="006C3EFC">
            <w:pPr>
              <w:jc w:val="right"/>
              <w:rPr>
                <w:rFonts w:eastAsia="Times New Roman"/>
                <w:b/>
                <w:color w:val="000000"/>
                <w:szCs w:val="28"/>
              </w:rPr>
            </w:pPr>
            <w:r w:rsidRPr="006C3EFC">
              <w:rPr>
                <w:rFonts w:eastAsia="Times New Roman"/>
                <w:b/>
                <w:color w:val="000000"/>
                <w:szCs w:val="28"/>
              </w:rPr>
              <w:t>57.570.158.621</w:t>
            </w:r>
          </w:p>
        </w:tc>
      </w:tr>
    </w:tbl>
    <w:p w:rsidR="00AD087F" w:rsidRPr="00EE0933" w:rsidRDefault="00AD087F" w:rsidP="00AD087F">
      <w:pPr>
        <w:ind w:left="-459"/>
        <w:jc w:val="both"/>
        <w:rPr>
          <w:rFonts w:eastAsia="Times New Roman"/>
          <w:color w:val="000000"/>
          <w:szCs w:val="28"/>
        </w:rPr>
      </w:pPr>
    </w:p>
    <w:p w:rsidR="00AD087F" w:rsidRPr="00D472FE" w:rsidRDefault="00D472FE" w:rsidP="00AD087F">
      <w:pPr>
        <w:ind w:left="-459"/>
        <w:jc w:val="both"/>
        <w:rPr>
          <w:rFonts w:eastAsia="Times New Roman"/>
          <w:b/>
          <w:color w:val="000000"/>
          <w:szCs w:val="28"/>
        </w:rPr>
      </w:pPr>
      <w:r w:rsidRPr="00D472FE">
        <w:rPr>
          <w:rFonts w:eastAsia="Times New Roman"/>
          <w:b/>
          <w:color w:val="000000"/>
          <w:szCs w:val="28"/>
        </w:rPr>
        <w:t xml:space="preserve">17. </w:t>
      </w:r>
      <w:r w:rsidR="00AD087F" w:rsidRPr="00D472FE">
        <w:rPr>
          <w:rFonts w:eastAsia="Times New Roman"/>
          <w:b/>
          <w:color w:val="000000"/>
          <w:szCs w:val="28"/>
        </w:rPr>
        <w:t>DOANH THU HOẠT ĐỘNG TÀI CHÍNH</w:t>
      </w:r>
    </w:p>
    <w:p w:rsidR="00AD087F" w:rsidRPr="00EE0933" w:rsidRDefault="00AD087F" w:rsidP="00AD087F">
      <w:pPr>
        <w:ind w:left="-459"/>
        <w:jc w:val="both"/>
        <w:rPr>
          <w:rFonts w:eastAsia="Times New Roman"/>
          <w:color w:val="000000"/>
          <w:szCs w:val="28"/>
        </w:rPr>
      </w:pPr>
    </w:p>
    <w:tbl>
      <w:tblPr>
        <w:tblW w:w="9712" w:type="dxa"/>
        <w:tblInd w:w="91" w:type="dxa"/>
        <w:tblLook w:val="04A0"/>
      </w:tblPr>
      <w:tblGrid>
        <w:gridCol w:w="4412"/>
        <w:gridCol w:w="2400"/>
        <w:gridCol w:w="500"/>
        <w:gridCol w:w="2400"/>
      </w:tblGrid>
      <w:tr w:rsidR="00D472FE" w:rsidRPr="00D472FE" w:rsidTr="00D472FE">
        <w:trPr>
          <w:trHeight w:val="294"/>
        </w:trPr>
        <w:tc>
          <w:tcPr>
            <w:tcW w:w="4412" w:type="dxa"/>
            <w:tcBorders>
              <w:top w:val="nil"/>
              <w:left w:val="nil"/>
              <w:bottom w:val="nil"/>
              <w:right w:val="nil"/>
            </w:tcBorders>
            <w:shd w:val="clear" w:color="auto" w:fill="auto"/>
            <w:noWrap/>
            <w:vAlign w:val="bottom"/>
            <w:hideMark/>
          </w:tcPr>
          <w:p w:rsidR="00D472FE" w:rsidRPr="00D472FE" w:rsidRDefault="00D472FE" w:rsidP="00D472FE">
            <w:pPr>
              <w:jc w:val="left"/>
              <w:rPr>
                <w:rFonts w:eastAsia="Times New Roman"/>
                <w:color w:val="000000"/>
                <w:szCs w:val="28"/>
              </w:rPr>
            </w:pPr>
          </w:p>
        </w:tc>
        <w:tc>
          <w:tcPr>
            <w:tcW w:w="2400" w:type="dxa"/>
            <w:tcBorders>
              <w:top w:val="nil"/>
              <w:left w:val="nil"/>
              <w:bottom w:val="single" w:sz="4" w:space="0" w:color="auto"/>
              <w:right w:val="nil"/>
            </w:tcBorders>
            <w:shd w:val="clear" w:color="auto" w:fill="auto"/>
            <w:noWrap/>
            <w:vAlign w:val="bottom"/>
            <w:hideMark/>
          </w:tcPr>
          <w:p w:rsidR="00D472FE" w:rsidRPr="00D472FE" w:rsidRDefault="00D472FE" w:rsidP="00D472FE">
            <w:pPr>
              <w:jc w:val="right"/>
              <w:rPr>
                <w:rFonts w:eastAsia="Times New Roman"/>
                <w:color w:val="000000"/>
                <w:szCs w:val="28"/>
              </w:rPr>
            </w:pPr>
            <w:r w:rsidRPr="00D472FE">
              <w:rPr>
                <w:rFonts w:eastAsia="Times New Roman"/>
                <w:color w:val="000000"/>
                <w:szCs w:val="28"/>
              </w:rPr>
              <w:t>Năm 2018</w:t>
            </w:r>
          </w:p>
        </w:tc>
        <w:tc>
          <w:tcPr>
            <w:tcW w:w="500" w:type="dxa"/>
            <w:tcBorders>
              <w:top w:val="nil"/>
              <w:left w:val="nil"/>
              <w:bottom w:val="nil"/>
              <w:right w:val="nil"/>
            </w:tcBorders>
            <w:shd w:val="clear" w:color="auto" w:fill="auto"/>
            <w:noWrap/>
            <w:vAlign w:val="bottom"/>
            <w:hideMark/>
          </w:tcPr>
          <w:p w:rsidR="00D472FE" w:rsidRPr="00D472FE" w:rsidRDefault="00D472FE" w:rsidP="00D472FE">
            <w:pPr>
              <w:jc w:val="right"/>
              <w:rPr>
                <w:rFonts w:eastAsia="Times New Roman"/>
                <w:color w:val="000000"/>
                <w:szCs w:val="28"/>
              </w:rPr>
            </w:pPr>
          </w:p>
        </w:tc>
        <w:tc>
          <w:tcPr>
            <w:tcW w:w="2400" w:type="dxa"/>
            <w:tcBorders>
              <w:top w:val="nil"/>
              <w:left w:val="nil"/>
              <w:bottom w:val="single" w:sz="4" w:space="0" w:color="auto"/>
              <w:right w:val="nil"/>
            </w:tcBorders>
            <w:shd w:val="clear" w:color="auto" w:fill="auto"/>
            <w:noWrap/>
            <w:vAlign w:val="bottom"/>
            <w:hideMark/>
          </w:tcPr>
          <w:p w:rsidR="00D472FE" w:rsidRPr="00D472FE" w:rsidRDefault="00D472FE" w:rsidP="00D472FE">
            <w:pPr>
              <w:jc w:val="right"/>
              <w:rPr>
                <w:rFonts w:eastAsia="Times New Roman"/>
                <w:color w:val="000000"/>
                <w:szCs w:val="28"/>
              </w:rPr>
            </w:pPr>
            <w:r w:rsidRPr="00D472FE">
              <w:rPr>
                <w:rFonts w:eastAsia="Times New Roman"/>
                <w:color w:val="000000"/>
                <w:szCs w:val="28"/>
              </w:rPr>
              <w:t>Năm 2017</w:t>
            </w:r>
          </w:p>
        </w:tc>
      </w:tr>
      <w:tr w:rsidR="00D472FE" w:rsidRPr="00D472FE" w:rsidTr="00D472FE">
        <w:trPr>
          <w:trHeight w:val="375"/>
        </w:trPr>
        <w:tc>
          <w:tcPr>
            <w:tcW w:w="4412" w:type="dxa"/>
            <w:tcBorders>
              <w:top w:val="nil"/>
              <w:left w:val="nil"/>
              <w:bottom w:val="nil"/>
              <w:right w:val="nil"/>
            </w:tcBorders>
            <w:shd w:val="clear" w:color="auto" w:fill="auto"/>
            <w:noWrap/>
            <w:vAlign w:val="bottom"/>
            <w:hideMark/>
          </w:tcPr>
          <w:p w:rsidR="00D472FE" w:rsidRPr="00D472FE" w:rsidRDefault="00D472FE" w:rsidP="00D472FE">
            <w:pPr>
              <w:jc w:val="left"/>
              <w:rPr>
                <w:rFonts w:eastAsia="Times New Roman"/>
                <w:color w:val="000000"/>
                <w:szCs w:val="28"/>
              </w:rPr>
            </w:pPr>
          </w:p>
        </w:tc>
        <w:tc>
          <w:tcPr>
            <w:tcW w:w="2400" w:type="dxa"/>
            <w:tcBorders>
              <w:top w:val="single" w:sz="4" w:space="0" w:color="auto"/>
              <w:left w:val="nil"/>
              <w:bottom w:val="nil"/>
              <w:right w:val="nil"/>
            </w:tcBorders>
            <w:shd w:val="clear" w:color="auto" w:fill="auto"/>
            <w:noWrap/>
            <w:vAlign w:val="bottom"/>
            <w:hideMark/>
          </w:tcPr>
          <w:p w:rsidR="00D472FE" w:rsidRPr="00D472FE" w:rsidRDefault="00D472FE" w:rsidP="00D472FE">
            <w:pPr>
              <w:jc w:val="right"/>
              <w:rPr>
                <w:rFonts w:eastAsia="Times New Roman"/>
                <w:color w:val="000000"/>
                <w:szCs w:val="28"/>
              </w:rPr>
            </w:pPr>
            <w:r w:rsidRPr="00D472FE">
              <w:rPr>
                <w:rFonts w:eastAsia="Times New Roman"/>
                <w:color w:val="000000"/>
                <w:szCs w:val="28"/>
              </w:rPr>
              <w:t>VND</w:t>
            </w:r>
          </w:p>
        </w:tc>
        <w:tc>
          <w:tcPr>
            <w:tcW w:w="500" w:type="dxa"/>
            <w:tcBorders>
              <w:top w:val="nil"/>
              <w:left w:val="nil"/>
              <w:bottom w:val="nil"/>
              <w:right w:val="nil"/>
            </w:tcBorders>
            <w:shd w:val="clear" w:color="auto" w:fill="auto"/>
            <w:noWrap/>
            <w:vAlign w:val="bottom"/>
            <w:hideMark/>
          </w:tcPr>
          <w:p w:rsidR="00D472FE" w:rsidRPr="00D472FE" w:rsidRDefault="00D472FE" w:rsidP="00D472FE">
            <w:pPr>
              <w:jc w:val="right"/>
              <w:rPr>
                <w:rFonts w:eastAsia="Times New Roman"/>
                <w:color w:val="000000"/>
                <w:szCs w:val="28"/>
              </w:rPr>
            </w:pPr>
          </w:p>
        </w:tc>
        <w:tc>
          <w:tcPr>
            <w:tcW w:w="2400" w:type="dxa"/>
            <w:tcBorders>
              <w:top w:val="single" w:sz="4" w:space="0" w:color="auto"/>
              <w:left w:val="nil"/>
              <w:bottom w:val="nil"/>
              <w:right w:val="nil"/>
            </w:tcBorders>
            <w:shd w:val="clear" w:color="auto" w:fill="auto"/>
            <w:noWrap/>
            <w:vAlign w:val="bottom"/>
            <w:hideMark/>
          </w:tcPr>
          <w:p w:rsidR="00D472FE" w:rsidRPr="00D472FE" w:rsidRDefault="00D472FE" w:rsidP="00D472FE">
            <w:pPr>
              <w:jc w:val="right"/>
              <w:rPr>
                <w:rFonts w:eastAsia="Times New Roman"/>
                <w:color w:val="000000"/>
                <w:szCs w:val="28"/>
              </w:rPr>
            </w:pPr>
            <w:r w:rsidRPr="00D472FE">
              <w:rPr>
                <w:rFonts w:eastAsia="Times New Roman"/>
                <w:color w:val="000000"/>
                <w:szCs w:val="28"/>
              </w:rPr>
              <w:t>VND</w:t>
            </w:r>
          </w:p>
        </w:tc>
      </w:tr>
      <w:tr w:rsidR="00D472FE" w:rsidRPr="00D472FE" w:rsidTr="001F47E5">
        <w:trPr>
          <w:trHeight w:val="375"/>
        </w:trPr>
        <w:tc>
          <w:tcPr>
            <w:tcW w:w="4412" w:type="dxa"/>
            <w:tcBorders>
              <w:top w:val="nil"/>
              <w:left w:val="nil"/>
              <w:bottom w:val="nil"/>
              <w:right w:val="nil"/>
            </w:tcBorders>
            <w:shd w:val="clear" w:color="auto" w:fill="auto"/>
            <w:noWrap/>
            <w:vAlign w:val="bottom"/>
            <w:hideMark/>
          </w:tcPr>
          <w:p w:rsidR="00D472FE" w:rsidRPr="00D472FE" w:rsidRDefault="00D472FE" w:rsidP="00D472FE">
            <w:pPr>
              <w:jc w:val="left"/>
              <w:rPr>
                <w:rFonts w:eastAsia="Times New Roman"/>
                <w:color w:val="000000"/>
                <w:szCs w:val="28"/>
              </w:rPr>
            </w:pPr>
            <w:r w:rsidRPr="00D472FE">
              <w:rPr>
                <w:rFonts w:eastAsia="Times New Roman"/>
                <w:color w:val="000000"/>
                <w:szCs w:val="28"/>
              </w:rPr>
              <w:t xml:space="preserve"> Lãi tiền gửi </w:t>
            </w:r>
          </w:p>
        </w:tc>
        <w:tc>
          <w:tcPr>
            <w:tcW w:w="2400" w:type="dxa"/>
            <w:tcBorders>
              <w:top w:val="nil"/>
              <w:left w:val="nil"/>
              <w:bottom w:val="single" w:sz="4" w:space="0" w:color="auto"/>
              <w:right w:val="nil"/>
            </w:tcBorders>
            <w:shd w:val="clear" w:color="auto" w:fill="auto"/>
            <w:noWrap/>
            <w:vAlign w:val="bottom"/>
            <w:hideMark/>
          </w:tcPr>
          <w:p w:rsidR="00D472FE" w:rsidRPr="00D472FE" w:rsidRDefault="00D472FE" w:rsidP="00D472FE">
            <w:pPr>
              <w:jc w:val="right"/>
              <w:rPr>
                <w:rFonts w:eastAsia="Times New Roman"/>
                <w:color w:val="000000"/>
                <w:szCs w:val="28"/>
              </w:rPr>
            </w:pPr>
            <w:r w:rsidRPr="00D472FE">
              <w:rPr>
                <w:rFonts w:eastAsia="Times New Roman"/>
                <w:color w:val="000000"/>
                <w:szCs w:val="28"/>
              </w:rPr>
              <w:t xml:space="preserve">               1.026.233 </w:t>
            </w:r>
          </w:p>
        </w:tc>
        <w:tc>
          <w:tcPr>
            <w:tcW w:w="500" w:type="dxa"/>
            <w:tcBorders>
              <w:top w:val="nil"/>
              <w:left w:val="nil"/>
              <w:bottom w:val="nil"/>
              <w:right w:val="nil"/>
            </w:tcBorders>
            <w:shd w:val="clear" w:color="auto" w:fill="auto"/>
            <w:noWrap/>
            <w:vAlign w:val="bottom"/>
            <w:hideMark/>
          </w:tcPr>
          <w:p w:rsidR="00D472FE" w:rsidRPr="00D472FE" w:rsidRDefault="00D472FE" w:rsidP="00D472FE">
            <w:pPr>
              <w:jc w:val="right"/>
              <w:rPr>
                <w:rFonts w:eastAsia="Times New Roman"/>
                <w:color w:val="000000"/>
                <w:szCs w:val="28"/>
              </w:rPr>
            </w:pPr>
          </w:p>
        </w:tc>
        <w:tc>
          <w:tcPr>
            <w:tcW w:w="2400" w:type="dxa"/>
            <w:tcBorders>
              <w:top w:val="nil"/>
              <w:left w:val="nil"/>
              <w:bottom w:val="single" w:sz="4" w:space="0" w:color="auto"/>
              <w:right w:val="nil"/>
            </w:tcBorders>
            <w:shd w:val="clear" w:color="auto" w:fill="auto"/>
            <w:noWrap/>
            <w:vAlign w:val="bottom"/>
            <w:hideMark/>
          </w:tcPr>
          <w:p w:rsidR="00D472FE" w:rsidRPr="00D472FE" w:rsidRDefault="00D472FE" w:rsidP="00D472FE">
            <w:pPr>
              <w:jc w:val="right"/>
              <w:rPr>
                <w:rFonts w:eastAsia="Times New Roman"/>
                <w:color w:val="000000"/>
                <w:szCs w:val="28"/>
              </w:rPr>
            </w:pPr>
            <w:r w:rsidRPr="00D472FE">
              <w:rPr>
                <w:rFonts w:eastAsia="Times New Roman"/>
                <w:color w:val="000000"/>
                <w:szCs w:val="28"/>
              </w:rPr>
              <w:t xml:space="preserve">               3.546.591 </w:t>
            </w:r>
          </w:p>
        </w:tc>
      </w:tr>
      <w:tr w:rsidR="00D472FE" w:rsidRPr="00D472FE" w:rsidTr="001F47E5">
        <w:trPr>
          <w:trHeight w:val="375"/>
        </w:trPr>
        <w:tc>
          <w:tcPr>
            <w:tcW w:w="4412" w:type="dxa"/>
            <w:tcBorders>
              <w:top w:val="nil"/>
              <w:left w:val="nil"/>
              <w:bottom w:val="nil"/>
              <w:right w:val="nil"/>
            </w:tcBorders>
            <w:shd w:val="clear" w:color="auto" w:fill="auto"/>
            <w:noWrap/>
            <w:vAlign w:val="bottom"/>
            <w:hideMark/>
          </w:tcPr>
          <w:p w:rsidR="00D472FE" w:rsidRPr="00D472FE" w:rsidRDefault="00D472FE" w:rsidP="00D472FE">
            <w:pPr>
              <w:jc w:val="left"/>
              <w:rPr>
                <w:rFonts w:eastAsia="Times New Roman"/>
                <w:b/>
                <w:bCs/>
                <w:color w:val="000000"/>
                <w:szCs w:val="28"/>
              </w:rPr>
            </w:pPr>
            <w:r w:rsidRPr="00D472FE">
              <w:rPr>
                <w:rFonts w:eastAsia="Times New Roman"/>
                <w:b/>
                <w:bCs/>
                <w:color w:val="000000"/>
                <w:szCs w:val="28"/>
              </w:rPr>
              <w:t xml:space="preserve"> Tổng </w:t>
            </w:r>
          </w:p>
        </w:tc>
        <w:tc>
          <w:tcPr>
            <w:tcW w:w="2400" w:type="dxa"/>
            <w:tcBorders>
              <w:top w:val="single" w:sz="4" w:space="0" w:color="auto"/>
              <w:left w:val="nil"/>
              <w:bottom w:val="single" w:sz="4" w:space="0" w:color="auto"/>
              <w:right w:val="nil"/>
            </w:tcBorders>
            <w:shd w:val="clear" w:color="auto" w:fill="auto"/>
            <w:noWrap/>
            <w:vAlign w:val="bottom"/>
            <w:hideMark/>
          </w:tcPr>
          <w:p w:rsidR="00D472FE" w:rsidRPr="00D472FE" w:rsidRDefault="00D472FE" w:rsidP="00D472FE">
            <w:pPr>
              <w:jc w:val="right"/>
              <w:rPr>
                <w:rFonts w:eastAsia="Times New Roman"/>
                <w:b/>
                <w:bCs/>
                <w:color w:val="000000"/>
                <w:szCs w:val="28"/>
              </w:rPr>
            </w:pPr>
            <w:r w:rsidRPr="00D472FE">
              <w:rPr>
                <w:rFonts w:eastAsia="Times New Roman"/>
                <w:b/>
                <w:bCs/>
                <w:color w:val="000000"/>
                <w:szCs w:val="28"/>
              </w:rPr>
              <w:t xml:space="preserve">             1.026.233 </w:t>
            </w:r>
          </w:p>
        </w:tc>
        <w:tc>
          <w:tcPr>
            <w:tcW w:w="500" w:type="dxa"/>
            <w:tcBorders>
              <w:top w:val="nil"/>
              <w:left w:val="nil"/>
              <w:bottom w:val="nil"/>
              <w:right w:val="nil"/>
            </w:tcBorders>
            <w:shd w:val="clear" w:color="auto" w:fill="auto"/>
            <w:noWrap/>
            <w:vAlign w:val="bottom"/>
            <w:hideMark/>
          </w:tcPr>
          <w:p w:rsidR="00D472FE" w:rsidRPr="00D472FE" w:rsidRDefault="00D472FE" w:rsidP="00D472FE">
            <w:pPr>
              <w:jc w:val="right"/>
              <w:rPr>
                <w:rFonts w:eastAsia="Times New Roman"/>
                <w:b/>
                <w:bCs/>
                <w:color w:val="000000"/>
                <w:szCs w:val="28"/>
              </w:rPr>
            </w:pPr>
          </w:p>
        </w:tc>
        <w:tc>
          <w:tcPr>
            <w:tcW w:w="2400" w:type="dxa"/>
            <w:tcBorders>
              <w:top w:val="single" w:sz="4" w:space="0" w:color="auto"/>
              <w:left w:val="nil"/>
              <w:bottom w:val="single" w:sz="4" w:space="0" w:color="auto"/>
              <w:right w:val="nil"/>
            </w:tcBorders>
            <w:shd w:val="clear" w:color="auto" w:fill="auto"/>
            <w:noWrap/>
            <w:vAlign w:val="bottom"/>
            <w:hideMark/>
          </w:tcPr>
          <w:p w:rsidR="00D472FE" w:rsidRPr="00D472FE" w:rsidRDefault="00D472FE" w:rsidP="00D472FE">
            <w:pPr>
              <w:jc w:val="right"/>
              <w:rPr>
                <w:rFonts w:eastAsia="Times New Roman"/>
                <w:b/>
                <w:bCs/>
                <w:color w:val="000000"/>
                <w:szCs w:val="28"/>
              </w:rPr>
            </w:pPr>
            <w:r w:rsidRPr="00D472FE">
              <w:rPr>
                <w:rFonts w:eastAsia="Times New Roman"/>
                <w:b/>
                <w:bCs/>
                <w:color w:val="000000"/>
                <w:szCs w:val="28"/>
              </w:rPr>
              <w:t xml:space="preserve">             3.546.591 </w:t>
            </w:r>
          </w:p>
        </w:tc>
      </w:tr>
    </w:tbl>
    <w:p w:rsidR="00AD087F" w:rsidRPr="00EE0933" w:rsidRDefault="00AD087F" w:rsidP="00AD087F">
      <w:pPr>
        <w:ind w:left="-459"/>
        <w:jc w:val="both"/>
        <w:rPr>
          <w:rFonts w:eastAsia="Times New Roman"/>
          <w:color w:val="000000"/>
          <w:szCs w:val="28"/>
        </w:rPr>
      </w:pPr>
    </w:p>
    <w:p w:rsidR="00AD087F" w:rsidRPr="00180EF3" w:rsidRDefault="00180EF3" w:rsidP="00AD087F">
      <w:pPr>
        <w:ind w:left="-459"/>
        <w:jc w:val="both"/>
        <w:rPr>
          <w:rFonts w:eastAsia="Times New Roman"/>
          <w:b/>
          <w:color w:val="000000"/>
          <w:szCs w:val="28"/>
        </w:rPr>
      </w:pPr>
      <w:r w:rsidRPr="00180EF3">
        <w:rPr>
          <w:rFonts w:eastAsia="Times New Roman"/>
          <w:b/>
          <w:color w:val="000000"/>
          <w:szCs w:val="28"/>
        </w:rPr>
        <w:t xml:space="preserve">18. </w:t>
      </w:r>
      <w:r w:rsidR="00AD087F" w:rsidRPr="00180EF3">
        <w:rPr>
          <w:rFonts w:eastAsia="Times New Roman"/>
          <w:b/>
          <w:color w:val="000000"/>
          <w:szCs w:val="28"/>
        </w:rPr>
        <w:t>CHI PHÍ TÀI CHÍNH</w:t>
      </w:r>
    </w:p>
    <w:tbl>
      <w:tblPr>
        <w:tblW w:w="10220" w:type="dxa"/>
        <w:tblInd w:w="-318" w:type="dxa"/>
        <w:tblLook w:val="04A0"/>
      </w:tblPr>
      <w:tblGrid>
        <w:gridCol w:w="4920"/>
        <w:gridCol w:w="2400"/>
        <w:gridCol w:w="500"/>
        <w:gridCol w:w="2400"/>
      </w:tblGrid>
      <w:tr w:rsidR="00180EF3" w:rsidRPr="00180EF3" w:rsidTr="00180EF3">
        <w:trPr>
          <w:trHeight w:val="375"/>
        </w:trPr>
        <w:tc>
          <w:tcPr>
            <w:tcW w:w="4920" w:type="dxa"/>
            <w:tcBorders>
              <w:top w:val="nil"/>
              <w:left w:val="nil"/>
              <w:bottom w:val="nil"/>
              <w:right w:val="nil"/>
            </w:tcBorders>
            <w:shd w:val="clear" w:color="auto" w:fill="auto"/>
            <w:noWrap/>
            <w:vAlign w:val="bottom"/>
            <w:hideMark/>
          </w:tcPr>
          <w:p w:rsidR="00180EF3" w:rsidRPr="00180EF3" w:rsidRDefault="00180EF3" w:rsidP="00180EF3">
            <w:pPr>
              <w:jc w:val="left"/>
              <w:rPr>
                <w:rFonts w:eastAsia="Times New Roman"/>
                <w:color w:val="000000"/>
                <w:szCs w:val="28"/>
              </w:rPr>
            </w:pPr>
          </w:p>
        </w:tc>
        <w:tc>
          <w:tcPr>
            <w:tcW w:w="2400" w:type="dxa"/>
            <w:tcBorders>
              <w:top w:val="nil"/>
              <w:left w:val="nil"/>
              <w:bottom w:val="single" w:sz="4" w:space="0" w:color="auto"/>
              <w:right w:val="nil"/>
            </w:tcBorders>
            <w:shd w:val="clear" w:color="auto" w:fill="auto"/>
            <w:noWrap/>
            <w:vAlign w:val="bottom"/>
            <w:hideMark/>
          </w:tcPr>
          <w:p w:rsidR="00180EF3" w:rsidRPr="00180EF3" w:rsidRDefault="00180EF3" w:rsidP="00180EF3">
            <w:pPr>
              <w:jc w:val="right"/>
              <w:rPr>
                <w:rFonts w:eastAsia="Times New Roman"/>
                <w:color w:val="000000"/>
                <w:szCs w:val="28"/>
              </w:rPr>
            </w:pPr>
            <w:r w:rsidRPr="00180EF3">
              <w:rPr>
                <w:rFonts w:eastAsia="Times New Roman"/>
                <w:color w:val="000000"/>
                <w:szCs w:val="28"/>
              </w:rPr>
              <w:t>Năm 2018</w:t>
            </w:r>
          </w:p>
        </w:tc>
        <w:tc>
          <w:tcPr>
            <w:tcW w:w="500" w:type="dxa"/>
            <w:tcBorders>
              <w:top w:val="nil"/>
              <w:left w:val="nil"/>
              <w:bottom w:val="nil"/>
              <w:right w:val="nil"/>
            </w:tcBorders>
            <w:shd w:val="clear" w:color="auto" w:fill="auto"/>
            <w:noWrap/>
            <w:vAlign w:val="bottom"/>
            <w:hideMark/>
          </w:tcPr>
          <w:p w:rsidR="00180EF3" w:rsidRPr="00180EF3" w:rsidRDefault="00180EF3" w:rsidP="00180EF3">
            <w:pPr>
              <w:jc w:val="right"/>
              <w:rPr>
                <w:rFonts w:eastAsia="Times New Roman"/>
                <w:color w:val="000000"/>
                <w:szCs w:val="28"/>
              </w:rPr>
            </w:pPr>
          </w:p>
        </w:tc>
        <w:tc>
          <w:tcPr>
            <w:tcW w:w="2400" w:type="dxa"/>
            <w:tcBorders>
              <w:top w:val="nil"/>
              <w:left w:val="nil"/>
              <w:bottom w:val="single" w:sz="4" w:space="0" w:color="auto"/>
              <w:right w:val="nil"/>
            </w:tcBorders>
            <w:shd w:val="clear" w:color="auto" w:fill="auto"/>
            <w:noWrap/>
            <w:vAlign w:val="bottom"/>
            <w:hideMark/>
          </w:tcPr>
          <w:p w:rsidR="00180EF3" w:rsidRPr="00180EF3" w:rsidRDefault="00180EF3" w:rsidP="00180EF3">
            <w:pPr>
              <w:jc w:val="right"/>
              <w:rPr>
                <w:rFonts w:eastAsia="Times New Roman"/>
                <w:color w:val="000000"/>
                <w:szCs w:val="28"/>
              </w:rPr>
            </w:pPr>
            <w:r w:rsidRPr="00180EF3">
              <w:rPr>
                <w:rFonts w:eastAsia="Times New Roman"/>
                <w:color w:val="000000"/>
                <w:szCs w:val="28"/>
              </w:rPr>
              <w:t>Năm 2017</w:t>
            </w:r>
          </w:p>
        </w:tc>
      </w:tr>
      <w:tr w:rsidR="00180EF3" w:rsidRPr="00180EF3" w:rsidTr="00180EF3">
        <w:trPr>
          <w:trHeight w:val="375"/>
        </w:trPr>
        <w:tc>
          <w:tcPr>
            <w:tcW w:w="4920" w:type="dxa"/>
            <w:tcBorders>
              <w:top w:val="nil"/>
              <w:left w:val="nil"/>
              <w:bottom w:val="nil"/>
              <w:right w:val="nil"/>
            </w:tcBorders>
            <w:shd w:val="clear" w:color="auto" w:fill="auto"/>
            <w:noWrap/>
            <w:vAlign w:val="bottom"/>
            <w:hideMark/>
          </w:tcPr>
          <w:p w:rsidR="00180EF3" w:rsidRPr="00180EF3" w:rsidRDefault="00180EF3" w:rsidP="00180EF3">
            <w:pPr>
              <w:jc w:val="left"/>
              <w:rPr>
                <w:rFonts w:eastAsia="Times New Roman"/>
                <w:color w:val="000000"/>
                <w:szCs w:val="28"/>
              </w:rPr>
            </w:pPr>
          </w:p>
        </w:tc>
        <w:tc>
          <w:tcPr>
            <w:tcW w:w="2400" w:type="dxa"/>
            <w:tcBorders>
              <w:top w:val="single" w:sz="4" w:space="0" w:color="auto"/>
              <w:left w:val="nil"/>
              <w:bottom w:val="nil"/>
              <w:right w:val="nil"/>
            </w:tcBorders>
            <w:shd w:val="clear" w:color="auto" w:fill="auto"/>
            <w:noWrap/>
            <w:vAlign w:val="bottom"/>
            <w:hideMark/>
          </w:tcPr>
          <w:p w:rsidR="00180EF3" w:rsidRPr="00180EF3" w:rsidRDefault="00180EF3" w:rsidP="00180EF3">
            <w:pPr>
              <w:jc w:val="right"/>
              <w:rPr>
                <w:rFonts w:eastAsia="Times New Roman"/>
                <w:color w:val="000000"/>
                <w:szCs w:val="28"/>
              </w:rPr>
            </w:pPr>
            <w:r w:rsidRPr="00180EF3">
              <w:rPr>
                <w:rFonts w:eastAsia="Times New Roman"/>
                <w:color w:val="000000"/>
                <w:szCs w:val="28"/>
              </w:rPr>
              <w:t>VND</w:t>
            </w:r>
          </w:p>
        </w:tc>
        <w:tc>
          <w:tcPr>
            <w:tcW w:w="500" w:type="dxa"/>
            <w:tcBorders>
              <w:top w:val="nil"/>
              <w:left w:val="nil"/>
              <w:bottom w:val="nil"/>
              <w:right w:val="nil"/>
            </w:tcBorders>
            <w:shd w:val="clear" w:color="auto" w:fill="auto"/>
            <w:noWrap/>
            <w:vAlign w:val="bottom"/>
            <w:hideMark/>
          </w:tcPr>
          <w:p w:rsidR="00180EF3" w:rsidRPr="00180EF3" w:rsidRDefault="00180EF3" w:rsidP="00180EF3">
            <w:pPr>
              <w:jc w:val="right"/>
              <w:rPr>
                <w:rFonts w:eastAsia="Times New Roman"/>
                <w:color w:val="000000"/>
                <w:szCs w:val="28"/>
              </w:rPr>
            </w:pPr>
          </w:p>
        </w:tc>
        <w:tc>
          <w:tcPr>
            <w:tcW w:w="2400" w:type="dxa"/>
            <w:tcBorders>
              <w:top w:val="single" w:sz="4" w:space="0" w:color="auto"/>
              <w:left w:val="nil"/>
              <w:bottom w:val="nil"/>
              <w:right w:val="nil"/>
            </w:tcBorders>
            <w:shd w:val="clear" w:color="auto" w:fill="auto"/>
            <w:noWrap/>
            <w:vAlign w:val="bottom"/>
            <w:hideMark/>
          </w:tcPr>
          <w:p w:rsidR="00180EF3" w:rsidRPr="00180EF3" w:rsidRDefault="00180EF3" w:rsidP="00180EF3">
            <w:pPr>
              <w:jc w:val="right"/>
              <w:rPr>
                <w:rFonts w:eastAsia="Times New Roman"/>
                <w:color w:val="000000"/>
                <w:szCs w:val="28"/>
              </w:rPr>
            </w:pPr>
            <w:r w:rsidRPr="00180EF3">
              <w:rPr>
                <w:rFonts w:eastAsia="Times New Roman"/>
                <w:color w:val="000000"/>
                <w:szCs w:val="28"/>
              </w:rPr>
              <w:t>VND</w:t>
            </w:r>
          </w:p>
        </w:tc>
      </w:tr>
      <w:tr w:rsidR="00180EF3" w:rsidRPr="00180EF3" w:rsidTr="00180EF3">
        <w:trPr>
          <w:trHeight w:val="375"/>
        </w:trPr>
        <w:tc>
          <w:tcPr>
            <w:tcW w:w="4920" w:type="dxa"/>
            <w:tcBorders>
              <w:top w:val="nil"/>
              <w:left w:val="nil"/>
              <w:bottom w:val="nil"/>
              <w:right w:val="nil"/>
            </w:tcBorders>
            <w:shd w:val="clear" w:color="auto" w:fill="auto"/>
            <w:noWrap/>
            <w:vAlign w:val="bottom"/>
            <w:hideMark/>
          </w:tcPr>
          <w:p w:rsidR="00180EF3" w:rsidRPr="00180EF3" w:rsidRDefault="00180EF3" w:rsidP="00180EF3">
            <w:pPr>
              <w:jc w:val="left"/>
              <w:rPr>
                <w:rFonts w:eastAsia="Times New Roman"/>
                <w:color w:val="000000"/>
                <w:szCs w:val="28"/>
              </w:rPr>
            </w:pPr>
            <w:r w:rsidRPr="00180EF3">
              <w:rPr>
                <w:rFonts w:eastAsia="Times New Roman"/>
                <w:color w:val="000000"/>
                <w:szCs w:val="28"/>
              </w:rPr>
              <w:t xml:space="preserve"> Lãi tiền vay </w:t>
            </w:r>
          </w:p>
        </w:tc>
        <w:tc>
          <w:tcPr>
            <w:tcW w:w="2400" w:type="dxa"/>
            <w:tcBorders>
              <w:top w:val="nil"/>
              <w:left w:val="nil"/>
              <w:bottom w:val="nil"/>
              <w:right w:val="nil"/>
            </w:tcBorders>
            <w:shd w:val="clear" w:color="auto" w:fill="auto"/>
            <w:noWrap/>
            <w:vAlign w:val="bottom"/>
            <w:hideMark/>
          </w:tcPr>
          <w:p w:rsidR="00180EF3" w:rsidRPr="00180EF3" w:rsidRDefault="00180EF3" w:rsidP="00180EF3">
            <w:pPr>
              <w:jc w:val="right"/>
              <w:rPr>
                <w:rFonts w:eastAsia="Times New Roman"/>
                <w:color w:val="000000"/>
                <w:szCs w:val="28"/>
              </w:rPr>
            </w:pPr>
            <w:r w:rsidRPr="00180EF3">
              <w:rPr>
                <w:rFonts w:eastAsia="Times New Roman"/>
                <w:color w:val="000000"/>
                <w:szCs w:val="28"/>
              </w:rPr>
              <w:t xml:space="preserve">           785.082.533 </w:t>
            </w:r>
          </w:p>
        </w:tc>
        <w:tc>
          <w:tcPr>
            <w:tcW w:w="500" w:type="dxa"/>
            <w:tcBorders>
              <w:top w:val="nil"/>
              <w:left w:val="nil"/>
              <w:bottom w:val="nil"/>
              <w:right w:val="nil"/>
            </w:tcBorders>
            <w:shd w:val="clear" w:color="auto" w:fill="auto"/>
            <w:noWrap/>
            <w:vAlign w:val="bottom"/>
            <w:hideMark/>
          </w:tcPr>
          <w:p w:rsidR="00180EF3" w:rsidRPr="00180EF3" w:rsidRDefault="00180EF3" w:rsidP="00180EF3">
            <w:pPr>
              <w:jc w:val="right"/>
              <w:rPr>
                <w:rFonts w:eastAsia="Times New Roman"/>
                <w:color w:val="000000"/>
                <w:szCs w:val="28"/>
              </w:rPr>
            </w:pPr>
          </w:p>
        </w:tc>
        <w:tc>
          <w:tcPr>
            <w:tcW w:w="2400" w:type="dxa"/>
            <w:tcBorders>
              <w:top w:val="nil"/>
              <w:left w:val="nil"/>
              <w:bottom w:val="nil"/>
              <w:right w:val="nil"/>
            </w:tcBorders>
            <w:shd w:val="clear" w:color="auto" w:fill="auto"/>
            <w:noWrap/>
            <w:vAlign w:val="bottom"/>
            <w:hideMark/>
          </w:tcPr>
          <w:p w:rsidR="00180EF3" w:rsidRPr="00180EF3" w:rsidRDefault="00180EF3" w:rsidP="00180EF3">
            <w:pPr>
              <w:jc w:val="right"/>
              <w:rPr>
                <w:rFonts w:eastAsia="Times New Roman"/>
                <w:color w:val="000000"/>
                <w:szCs w:val="28"/>
              </w:rPr>
            </w:pPr>
            <w:r w:rsidRPr="00180EF3">
              <w:rPr>
                <w:rFonts w:eastAsia="Times New Roman"/>
                <w:color w:val="000000"/>
                <w:szCs w:val="28"/>
              </w:rPr>
              <w:t xml:space="preserve">           671.253.131 </w:t>
            </w:r>
          </w:p>
        </w:tc>
      </w:tr>
      <w:tr w:rsidR="00180EF3" w:rsidRPr="00180EF3" w:rsidTr="001F47E5">
        <w:trPr>
          <w:trHeight w:val="375"/>
        </w:trPr>
        <w:tc>
          <w:tcPr>
            <w:tcW w:w="4920" w:type="dxa"/>
            <w:tcBorders>
              <w:top w:val="nil"/>
              <w:left w:val="nil"/>
              <w:bottom w:val="nil"/>
              <w:right w:val="nil"/>
            </w:tcBorders>
            <w:shd w:val="clear" w:color="auto" w:fill="auto"/>
            <w:noWrap/>
            <w:vAlign w:val="bottom"/>
            <w:hideMark/>
          </w:tcPr>
          <w:p w:rsidR="00180EF3" w:rsidRPr="00180EF3" w:rsidRDefault="00180EF3" w:rsidP="00180EF3">
            <w:pPr>
              <w:jc w:val="left"/>
              <w:rPr>
                <w:rFonts w:eastAsia="Times New Roman"/>
                <w:color w:val="000000"/>
                <w:szCs w:val="28"/>
              </w:rPr>
            </w:pPr>
            <w:r w:rsidRPr="00180EF3">
              <w:rPr>
                <w:rFonts w:eastAsia="Times New Roman"/>
                <w:color w:val="000000"/>
                <w:szCs w:val="28"/>
              </w:rPr>
              <w:t xml:space="preserve"> Lỗ chênh lệch tỷ giá phát sinh trong năm </w:t>
            </w:r>
          </w:p>
        </w:tc>
        <w:tc>
          <w:tcPr>
            <w:tcW w:w="2400" w:type="dxa"/>
            <w:tcBorders>
              <w:top w:val="nil"/>
              <w:left w:val="nil"/>
              <w:bottom w:val="single" w:sz="4" w:space="0" w:color="auto"/>
              <w:right w:val="nil"/>
            </w:tcBorders>
            <w:shd w:val="clear" w:color="auto" w:fill="auto"/>
            <w:noWrap/>
            <w:vAlign w:val="bottom"/>
            <w:hideMark/>
          </w:tcPr>
          <w:p w:rsidR="00180EF3" w:rsidRPr="00180EF3" w:rsidRDefault="00180EF3" w:rsidP="00180EF3">
            <w:pPr>
              <w:jc w:val="right"/>
              <w:rPr>
                <w:rFonts w:eastAsia="Times New Roman"/>
                <w:color w:val="000000"/>
                <w:szCs w:val="28"/>
              </w:rPr>
            </w:pPr>
            <w:r w:rsidRPr="00180EF3">
              <w:rPr>
                <w:rFonts w:eastAsia="Times New Roman"/>
                <w:color w:val="000000"/>
                <w:szCs w:val="28"/>
              </w:rPr>
              <w:t xml:space="preserve">                          -   </w:t>
            </w:r>
          </w:p>
        </w:tc>
        <w:tc>
          <w:tcPr>
            <w:tcW w:w="500" w:type="dxa"/>
            <w:tcBorders>
              <w:top w:val="nil"/>
              <w:left w:val="nil"/>
              <w:bottom w:val="nil"/>
              <w:right w:val="nil"/>
            </w:tcBorders>
            <w:shd w:val="clear" w:color="auto" w:fill="auto"/>
            <w:noWrap/>
            <w:vAlign w:val="bottom"/>
            <w:hideMark/>
          </w:tcPr>
          <w:p w:rsidR="00180EF3" w:rsidRPr="00180EF3" w:rsidRDefault="00180EF3" w:rsidP="00180EF3">
            <w:pPr>
              <w:jc w:val="right"/>
              <w:rPr>
                <w:rFonts w:eastAsia="Times New Roman"/>
                <w:color w:val="000000"/>
                <w:szCs w:val="28"/>
              </w:rPr>
            </w:pPr>
          </w:p>
        </w:tc>
        <w:tc>
          <w:tcPr>
            <w:tcW w:w="2400" w:type="dxa"/>
            <w:tcBorders>
              <w:top w:val="nil"/>
              <w:left w:val="nil"/>
              <w:bottom w:val="single" w:sz="4" w:space="0" w:color="auto"/>
              <w:right w:val="nil"/>
            </w:tcBorders>
            <w:shd w:val="clear" w:color="auto" w:fill="auto"/>
            <w:noWrap/>
            <w:vAlign w:val="bottom"/>
            <w:hideMark/>
          </w:tcPr>
          <w:p w:rsidR="00180EF3" w:rsidRPr="00180EF3" w:rsidRDefault="00180EF3" w:rsidP="00180EF3">
            <w:pPr>
              <w:jc w:val="right"/>
              <w:rPr>
                <w:rFonts w:eastAsia="Times New Roman"/>
                <w:color w:val="000000"/>
                <w:szCs w:val="28"/>
              </w:rPr>
            </w:pPr>
            <w:r w:rsidRPr="00180EF3">
              <w:rPr>
                <w:rFonts w:eastAsia="Times New Roman"/>
                <w:color w:val="000000"/>
                <w:szCs w:val="28"/>
              </w:rPr>
              <w:t xml:space="preserve">           180.558.364 </w:t>
            </w:r>
          </w:p>
        </w:tc>
      </w:tr>
      <w:tr w:rsidR="00180EF3" w:rsidRPr="00180EF3" w:rsidTr="001F47E5">
        <w:trPr>
          <w:trHeight w:val="375"/>
        </w:trPr>
        <w:tc>
          <w:tcPr>
            <w:tcW w:w="4920" w:type="dxa"/>
            <w:tcBorders>
              <w:top w:val="nil"/>
              <w:left w:val="nil"/>
              <w:bottom w:val="nil"/>
              <w:right w:val="nil"/>
            </w:tcBorders>
            <w:shd w:val="clear" w:color="auto" w:fill="auto"/>
            <w:noWrap/>
            <w:vAlign w:val="bottom"/>
            <w:hideMark/>
          </w:tcPr>
          <w:p w:rsidR="00180EF3" w:rsidRPr="00180EF3" w:rsidRDefault="00180EF3" w:rsidP="00180EF3">
            <w:pPr>
              <w:jc w:val="left"/>
              <w:rPr>
                <w:rFonts w:eastAsia="Times New Roman"/>
                <w:b/>
                <w:bCs/>
                <w:color w:val="000000"/>
                <w:szCs w:val="28"/>
              </w:rPr>
            </w:pPr>
            <w:r w:rsidRPr="00180EF3">
              <w:rPr>
                <w:rFonts w:eastAsia="Times New Roman"/>
                <w:b/>
                <w:bCs/>
                <w:color w:val="000000"/>
                <w:szCs w:val="28"/>
              </w:rPr>
              <w:t xml:space="preserve"> Tổng </w:t>
            </w:r>
          </w:p>
        </w:tc>
        <w:tc>
          <w:tcPr>
            <w:tcW w:w="2400" w:type="dxa"/>
            <w:tcBorders>
              <w:top w:val="single" w:sz="4" w:space="0" w:color="auto"/>
              <w:left w:val="nil"/>
              <w:bottom w:val="single" w:sz="4" w:space="0" w:color="auto"/>
              <w:right w:val="nil"/>
            </w:tcBorders>
            <w:shd w:val="clear" w:color="auto" w:fill="auto"/>
            <w:noWrap/>
            <w:vAlign w:val="bottom"/>
            <w:hideMark/>
          </w:tcPr>
          <w:p w:rsidR="00180EF3" w:rsidRPr="00180EF3" w:rsidRDefault="00180EF3" w:rsidP="00180EF3">
            <w:pPr>
              <w:jc w:val="right"/>
              <w:rPr>
                <w:rFonts w:eastAsia="Times New Roman"/>
                <w:b/>
                <w:bCs/>
                <w:color w:val="000000"/>
                <w:szCs w:val="28"/>
              </w:rPr>
            </w:pPr>
            <w:r w:rsidRPr="00180EF3">
              <w:rPr>
                <w:rFonts w:eastAsia="Times New Roman"/>
                <w:b/>
                <w:bCs/>
                <w:color w:val="000000"/>
                <w:szCs w:val="28"/>
              </w:rPr>
              <w:t xml:space="preserve">         785.082.533 </w:t>
            </w:r>
          </w:p>
        </w:tc>
        <w:tc>
          <w:tcPr>
            <w:tcW w:w="500" w:type="dxa"/>
            <w:tcBorders>
              <w:top w:val="nil"/>
              <w:left w:val="nil"/>
              <w:bottom w:val="nil"/>
              <w:right w:val="nil"/>
            </w:tcBorders>
            <w:shd w:val="clear" w:color="auto" w:fill="auto"/>
            <w:noWrap/>
            <w:vAlign w:val="bottom"/>
            <w:hideMark/>
          </w:tcPr>
          <w:p w:rsidR="00180EF3" w:rsidRPr="00180EF3" w:rsidRDefault="00180EF3" w:rsidP="00180EF3">
            <w:pPr>
              <w:jc w:val="right"/>
              <w:rPr>
                <w:rFonts w:eastAsia="Times New Roman"/>
                <w:b/>
                <w:bCs/>
                <w:color w:val="000000"/>
                <w:szCs w:val="28"/>
              </w:rPr>
            </w:pPr>
          </w:p>
        </w:tc>
        <w:tc>
          <w:tcPr>
            <w:tcW w:w="2400" w:type="dxa"/>
            <w:tcBorders>
              <w:top w:val="single" w:sz="4" w:space="0" w:color="auto"/>
              <w:left w:val="nil"/>
              <w:bottom w:val="single" w:sz="4" w:space="0" w:color="auto"/>
              <w:right w:val="nil"/>
            </w:tcBorders>
            <w:shd w:val="clear" w:color="auto" w:fill="auto"/>
            <w:noWrap/>
            <w:vAlign w:val="bottom"/>
            <w:hideMark/>
          </w:tcPr>
          <w:p w:rsidR="00180EF3" w:rsidRPr="00180EF3" w:rsidRDefault="00180EF3" w:rsidP="00180EF3">
            <w:pPr>
              <w:jc w:val="right"/>
              <w:rPr>
                <w:rFonts w:eastAsia="Times New Roman"/>
                <w:b/>
                <w:bCs/>
                <w:color w:val="000000"/>
                <w:szCs w:val="28"/>
              </w:rPr>
            </w:pPr>
            <w:r w:rsidRPr="00180EF3">
              <w:rPr>
                <w:rFonts w:eastAsia="Times New Roman"/>
                <w:b/>
                <w:bCs/>
                <w:color w:val="000000"/>
                <w:szCs w:val="28"/>
              </w:rPr>
              <w:t xml:space="preserve">         851.811.495 </w:t>
            </w:r>
          </w:p>
        </w:tc>
      </w:tr>
    </w:tbl>
    <w:p w:rsidR="00AD087F" w:rsidRPr="00EE0933" w:rsidRDefault="00AD087F" w:rsidP="00AD087F">
      <w:pPr>
        <w:ind w:left="-459"/>
        <w:jc w:val="both"/>
        <w:rPr>
          <w:rFonts w:eastAsia="Times New Roman"/>
          <w:color w:val="000000"/>
          <w:szCs w:val="28"/>
        </w:rPr>
      </w:pPr>
    </w:p>
    <w:p w:rsidR="00AD087F" w:rsidRPr="008217CB" w:rsidRDefault="008217CB" w:rsidP="00AD087F">
      <w:pPr>
        <w:ind w:left="-459"/>
        <w:jc w:val="both"/>
        <w:rPr>
          <w:rFonts w:eastAsia="Times New Roman"/>
          <w:b/>
          <w:color w:val="000000"/>
          <w:szCs w:val="28"/>
        </w:rPr>
      </w:pPr>
      <w:r w:rsidRPr="008217CB">
        <w:rPr>
          <w:rFonts w:eastAsia="Times New Roman"/>
          <w:b/>
          <w:color w:val="000000"/>
          <w:szCs w:val="28"/>
        </w:rPr>
        <w:t xml:space="preserve">19. </w:t>
      </w:r>
      <w:r w:rsidR="00AD087F" w:rsidRPr="008217CB">
        <w:rPr>
          <w:rFonts w:eastAsia="Times New Roman"/>
          <w:b/>
          <w:color w:val="000000"/>
          <w:szCs w:val="28"/>
        </w:rPr>
        <w:t>CHI PHÍ QUẢN LÝ DOANH NGHIỆP</w:t>
      </w:r>
    </w:p>
    <w:tbl>
      <w:tblPr>
        <w:tblW w:w="10220" w:type="dxa"/>
        <w:tblInd w:w="-318" w:type="dxa"/>
        <w:tblLook w:val="04A0"/>
      </w:tblPr>
      <w:tblGrid>
        <w:gridCol w:w="4920"/>
        <w:gridCol w:w="2400"/>
        <w:gridCol w:w="500"/>
        <w:gridCol w:w="2400"/>
      </w:tblGrid>
      <w:tr w:rsidR="008217CB" w:rsidRPr="008217CB" w:rsidTr="008217CB">
        <w:trPr>
          <w:trHeight w:val="375"/>
        </w:trPr>
        <w:tc>
          <w:tcPr>
            <w:tcW w:w="4920" w:type="dxa"/>
            <w:tcBorders>
              <w:top w:val="nil"/>
              <w:left w:val="nil"/>
              <w:bottom w:val="nil"/>
              <w:right w:val="nil"/>
            </w:tcBorders>
            <w:shd w:val="clear" w:color="auto" w:fill="auto"/>
            <w:noWrap/>
            <w:vAlign w:val="bottom"/>
            <w:hideMark/>
          </w:tcPr>
          <w:p w:rsidR="008217CB" w:rsidRPr="008217CB" w:rsidRDefault="008217CB" w:rsidP="008217CB">
            <w:pPr>
              <w:jc w:val="left"/>
              <w:rPr>
                <w:rFonts w:eastAsia="Times New Roman"/>
                <w:color w:val="000000"/>
                <w:szCs w:val="28"/>
              </w:rPr>
            </w:pPr>
          </w:p>
        </w:tc>
        <w:tc>
          <w:tcPr>
            <w:tcW w:w="2400" w:type="dxa"/>
            <w:tcBorders>
              <w:top w:val="nil"/>
              <w:left w:val="nil"/>
              <w:bottom w:val="single" w:sz="4" w:space="0" w:color="auto"/>
              <w:right w:val="nil"/>
            </w:tcBorders>
            <w:shd w:val="clear" w:color="auto" w:fill="auto"/>
            <w:noWrap/>
            <w:vAlign w:val="bottom"/>
            <w:hideMark/>
          </w:tcPr>
          <w:p w:rsidR="008217CB" w:rsidRPr="008217CB" w:rsidRDefault="008217CB" w:rsidP="008217CB">
            <w:pPr>
              <w:jc w:val="right"/>
              <w:rPr>
                <w:rFonts w:eastAsia="Times New Roman"/>
                <w:color w:val="000000"/>
                <w:szCs w:val="28"/>
              </w:rPr>
            </w:pPr>
            <w:r w:rsidRPr="008217CB">
              <w:rPr>
                <w:rFonts w:eastAsia="Times New Roman"/>
                <w:color w:val="000000"/>
                <w:szCs w:val="28"/>
              </w:rPr>
              <w:t>Năm 2018</w:t>
            </w:r>
          </w:p>
        </w:tc>
        <w:tc>
          <w:tcPr>
            <w:tcW w:w="500" w:type="dxa"/>
            <w:tcBorders>
              <w:top w:val="nil"/>
              <w:left w:val="nil"/>
              <w:bottom w:val="nil"/>
              <w:right w:val="nil"/>
            </w:tcBorders>
            <w:shd w:val="clear" w:color="auto" w:fill="auto"/>
            <w:noWrap/>
            <w:vAlign w:val="bottom"/>
            <w:hideMark/>
          </w:tcPr>
          <w:p w:rsidR="008217CB" w:rsidRPr="008217CB" w:rsidRDefault="008217CB" w:rsidP="008217CB">
            <w:pPr>
              <w:jc w:val="right"/>
              <w:rPr>
                <w:rFonts w:eastAsia="Times New Roman"/>
                <w:color w:val="000000"/>
                <w:szCs w:val="28"/>
              </w:rPr>
            </w:pPr>
          </w:p>
        </w:tc>
        <w:tc>
          <w:tcPr>
            <w:tcW w:w="2400" w:type="dxa"/>
            <w:tcBorders>
              <w:top w:val="nil"/>
              <w:left w:val="nil"/>
              <w:bottom w:val="single" w:sz="4" w:space="0" w:color="auto"/>
              <w:right w:val="nil"/>
            </w:tcBorders>
            <w:shd w:val="clear" w:color="auto" w:fill="auto"/>
            <w:noWrap/>
            <w:vAlign w:val="bottom"/>
            <w:hideMark/>
          </w:tcPr>
          <w:p w:rsidR="008217CB" w:rsidRPr="008217CB" w:rsidRDefault="008217CB" w:rsidP="008217CB">
            <w:pPr>
              <w:jc w:val="right"/>
              <w:rPr>
                <w:rFonts w:eastAsia="Times New Roman"/>
                <w:color w:val="000000"/>
                <w:szCs w:val="28"/>
              </w:rPr>
            </w:pPr>
            <w:r w:rsidRPr="008217CB">
              <w:rPr>
                <w:rFonts w:eastAsia="Times New Roman"/>
                <w:color w:val="000000"/>
                <w:szCs w:val="28"/>
              </w:rPr>
              <w:t>Năm 2017</w:t>
            </w:r>
          </w:p>
        </w:tc>
      </w:tr>
      <w:tr w:rsidR="008217CB" w:rsidRPr="008217CB" w:rsidTr="008217CB">
        <w:trPr>
          <w:trHeight w:val="375"/>
        </w:trPr>
        <w:tc>
          <w:tcPr>
            <w:tcW w:w="4920" w:type="dxa"/>
            <w:tcBorders>
              <w:top w:val="nil"/>
              <w:left w:val="nil"/>
              <w:bottom w:val="nil"/>
              <w:right w:val="nil"/>
            </w:tcBorders>
            <w:shd w:val="clear" w:color="auto" w:fill="auto"/>
            <w:noWrap/>
            <w:vAlign w:val="bottom"/>
            <w:hideMark/>
          </w:tcPr>
          <w:p w:rsidR="008217CB" w:rsidRPr="008217CB" w:rsidRDefault="008217CB" w:rsidP="008217CB">
            <w:pPr>
              <w:jc w:val="left"/>
              <w:rPr>
                <w:rFonts w:eastAsia="Times New Roman"/>
                <w:color w:val="000000"/>
                <w:szCs w:val="28"/>
              </w:rPr>
            </w:pPr>
          </w:p>
        </w:tc>
        <w:tc>
          <w:tcPr>
            <w:tcW w:w="2400" w:type="dxa"/>
            <w:tcBorders>
              <w:top w:val="single" w:sz="4" w:space="0" w:color="auto"/>
              <w:left w:val="nil"/>
              <w:bottom w:val="nil"/>
              <w:right w:val="nil"/>
            </w:tcBorders>
            <w:shd w:val="clear" w:color="auto" w:fill="auto"/>
            <w:noWrap/>
            <w:vAlign w:val="bottom"/>
            <w:hideMark/>
          </w:tcPr>
          <w:p w:rsidR="008217CB" w:rsidRPr="008217CB" w:rsidRDefault="008217CB" w:rsidP="008217CB">
            <w:pPr>
              <w:jc w:val="right"/>
              <w:rPr>
                <w:rFonts w:eastAsia="Times New Roman"/>
                <w:color w:val="000000"/>
                <w:szCs w:val="28"/>
              </w:rPr>
            </w:pPr>
            <w:r w:rsidRPr="008217CB">
              <w:rPr>
                <w:rFonts w:eastAsia="Times New Roman"/>
                <w:color w:val="000000"/>
                <w:szCs w:val="28"/>
              </w:rPr>
              <w:t>VND</w:t>
            </w:r>
          </w:p>
        </w:tc>
        <w:tc>
          <w:tcPr>
            <w:tcW w:w="500" w:type="dxa"/>
            <w:tcBorders>
              <w:top w:val="nil"/>
              <w:left w:val="nil"/>
              <w:bottom w:val="nil"/>
              <w:right w:val="nil"/>
            </w:tcBorders>
            <w:shd w:val="clear" w:color="auto" w:fill="auto"/>
            <w:noWrap/>
            <w:vAlign w:val="bottom"/>
            <w:hideMark/>
          </w:tcPr>
          <w:p w:rsidR="008217CB" w:rsidRPr="008217CB" w:rsidRDefault="008217CB" w:rsidP="008217CB">
            <w:pPr>
              <w:jc w:val="right"/>
              <w:rPr>
                <w:rFonts w:eastAsia="Times New Roman"/>
                <w:color w:val="000000"/>
                <w:szCs w:val="28"/>
              </w:rPr>
            </w:pPr>
          </w:p>
        </w:tc>
        <w:tc>
          <w:tcPr>
            <w:tcW w:w="2400" w:type="dxa"/>
            <w:tcBorders>
              <w:top w:val="single" w:sz="4" w:space="0" w:color="auto"/>
              <w:left w:val="nil"/>
              <w:bottom w:val="nil"/>
              <w:right w:val="nil"/>
            </w:tcBorders>
            <w:shd w:val="clear" w:color="auto" w:fill="auto"/>
            <w:noWrap/>
            <w:vAlign w:val="bottom"/>
            <w:hideMark/>
          </w:tcPr>
          <w:p w:rsidR="008217CB" w:rsidRPr="008217CB" w:rsidRDefault="008217CB" w:rsidP="008217CB">
            <w:pPr>
              <w:jc w:val="right"/>
              <w:rPr>
                <w:rFonts w:eastAsia="Times New Roman"/>
                <w:color w:val="000000"/>
                <w:szCs w:val="28"/>
              </w:rPr>
            </w:pPr>
            <w:r w:rsidRPr="008217CB">
              <w:rPr>
                <w:rFonts w:eastAsia="Times New Roman"/>
                <w:color w:val="000000"/>
                <w:szCs w:val="28"/>
              </w:rPr>
              <w:t>VND</w:t>
            </w:r>
          </w:p>
        </w:tc>
      </w:tr>
      <w:tr w:rsidR="008217CB" w:rsidRPr="008217CB" w:rsidTr="008217CB">
        <w:trPr>
          <w:trHeight w:val="375"/>
        </w:trPr>
        <w:tc>
          <w:tcPr>
            <w:tcW w:w="4920" w:type="dxa"/>
            <w:tcBorders>
              <w:top w:val="nil"/>
              <w:left w:val="nil"/>
              <w:bottom w:val="nil"/>
              <w:right w:val="nil"/>
            </w:tcBorders>
            <w:shd w:val="clear" w:color="auto" w:fill="auto"/>
            <w:noWrap/>
            <w:vAlign w:val="bottom"/>
            <w:hideMark/>
          </w:tcPr>
          <w:p w:rsidR="008217CB" w:rsidRPr="008217CB" w:rsidRDefault="008217CB" w:rsidP="008217CB">
            <w:pPr>
              <w:jc w:val="left"/>
              <w:rPr>
                <w:rFonts w:eastAsia="Times New Roman"/>
                <w:color w:val="000000"/>
                <w:szCs w:val="28"/>
              </w:rPr>
            </w:pPr>
            <w:r w:rsidRPr="008217CB">
              <w:rPr>
                <w:rFonts w:eastAsia="Times New Roman"/>
                <w:color w:val="000000"/>
                <w:szCs w:val="28"/>
              </w:rPr>
              <w:t xml:space="preserve"> Chi phí nguyên liệu, vật liệu </w:t>
            </w:r>
          </w:p>
        </w:tc>
        <w:tc>
          <w:tcPr>
            <w:tcW w:w="2400" w:type="dxa"/>
            <w:tcBorders>
              <w:top w:val="nil"/>
              <w:left w:val="nil"/>
              <w:bottom w:val="nil"/>
              <w:right w:val="nil"/>
            </w:tcBorders>
            <w:shd w:val="clear" w:color="auto" w:fill="auto"/>
            <w:noWrap/>
            <w:vAlign w:val="bottom"/>
            <w:hideMark/>
          </w:tcPr>
          <w:p w:rsidR="008217CB" w:rsidRPr="008217CB" w:rsidRDefault="008217CB" w:rsidP="008217CB">
            <w:pPr>
              <w:jc w:val="right"/>
              <w:rPr>
                <w:rFonts w:eastAsia="Times New Roman"/>
                <w:color w:val="000000"/>
                <w:szCs w:val="28"/>
              </w:rPr>
            </w:pPr>
            <w:r w:rsidRPr="008217CB">
              <w:rPr>
                <w:rFonts w:eastAsia="Times New Roman"/>
                <w:color w:val="000000"/>
                <w:szCs w:val="28"/>
              </w:rPr>
              <w:t xml:space="preserve">           299.455.662 </w:t>
            </w:r>
          </w:p>
        </w:tc>
        <w:tc>
          <w:tcPr>
            <w:tcW w:w="500" w:type="dxa"/>
            <w:tcBorders>
              <w:top w:val="nil"/>
              <w:left w:val="nil"/>
              <w:bottom w:val="nil"/>
              <w:right w:val="nil"/>
            </w:tcBorders>
            <w:shd w:val="clear" w:color="auto" w:fill="auto"/>
            <w:noWrap/>
            <w:vAlign w:val="bottom"/>
            <w:hideMark/>
          </w:tcPr>
          <w:p w:rsidR="008217CB" w:rsidRPr="008217CB" w:rsidRDefault="008217CB" w:rsidP="008217CB">
            <w:pPr>
              <w:jc w:val="right"/>
              <w:rPr>
                <w:rFonts w:eastAsia="Times New Roman"/>
                <w:color w:val="000000"/>
                <w:szCs w:val="28"/>
              </w:rPr>
            </w:pPr>
          </w:p>
        </w:tc>
        <w:tc>
          <w:tcPr>
            <w:tcW w:w="2400" w:type="dxa"/>
            <w:tcBorders>
              <w:top w:val="nil"/>
              <w:left w:val="nil"/>
              <w:bottom w:val="nil"/>
              <w:right w:val="nil"/>
            </w:tcBorders>
            <w:shd w:val="clear" w:color="auto" w:fill="auto"/>
            <w:noWrap/>
            <w:vAlign w:val="bottom"/>
            <w:hideMark/>
          </w:tcPr>
          <w:p w:rsidR="008217CB" w:rsidRPr="008217CB" w:rsidRDefault="008217CB" w:rsidP="008217CB">
            <w:pPr>
              <w:jc w:val="right"/>
              <w:rPr>
                <w:rFonts w:eastAsia="Times New Roman"/>
                <w:color w:val="000000"/>
                <w:szCs w:val="28"/>
              </w:rPr>
            </w:pPr>
            <w:r w:rsidRPr="008217CB">
              <w:rPr>
                <w:rFonts w:eastAsia="Times New Roman"/>
                <w:color w:val="000000"/>
                <w:szCs w:val="28"/>
              </w:rPr>
              <w:t xml:space="preserve">           250.768.660 </w:t>
            </w:r>
          </w:p>
        </w:tc>
      </w:tr>
      <w:tr w:rsidR="008217CB" w:rsidRPr="008217CB" w:rsidTr="008217CB">
        <w:trPr>
          <w:trHeight w:val="375"/>
        </w:trPr>
        <w:tc>
          <w:tcPr>
            <w:tcW w:w="4920" w:type="dxa"/>
            <w:tcBorders>
              <w:top w:val="nil"/>
              <w:left w:val="nil"/>
              <w:bottom w:val="nil"/>
              <w:right w:val="nil"/>
            </w:tcBorders>
            <w:shd w:val="clear" w:color="auto" w:fill="auto"/>
            <w:noWrap/>
            <w:vAlign w:val="bottom"/>
            <w:hideMark/>
          </w:tcPr>
          <w:p w:rsidR="008217CB" w:rsidRPr="008217CB" w:rsidRDefault="008217CB" w:rsidP="008217CB">
            <w:pPr>
              <w:jc w:val="left"/>
              <w:rPr>
                <w:rFonts w:eastAsia="Times New Roman"/>
                <w:color w:val="000000"/>
                <w:szCs w:val="28"/>
              </w:rPr>
            </w:pPr>
            <w:r w:rsidRPr="008217CB">
              <w:rPr>
                <w:rFonts w:eastAsia="Times New Roman"/>
                <w:color w:val="000000"/>
                <w:szCs w:val="28"/>
              </w:rPr>
              <w:t xml:space="preserve"> Chi phí nhân công </w:t>
            </w:r>
          </w:p>
        </w:tc>
        <w:tc>
          <w:tcPr>
            <w:tcW w:w="2400" w:type="dxa"/>
            <w:tcBorders>
              <w:top w:val="nil"/>
              <w:left w:val="nil"/>
              <w:bottom w:val="nil"/>
              <w:right w:val="nil"/>
            </w:tcBorders>
            <w:shd w:val="clear" w:color="auto" w:fill="auto"/>
            <w:noWrap/>
            <w:vAlign w:val="bottom"/>
            <w:hideMark/>
          </w:tcPr>
          <w:p w:rsidR="008217CB" w:rsidRPr="008217CB" w:rsidRDefault="008217CB" w:rsidP="008217CB">
            <w:pPr>
              <w:jc w:val="right"/>
              <w:rPr>
                <w:rFonts w:eastAsia="Times New Roman"/>
                <w:color w:val="000000"/>
                <w:szCs w:val="28"/>
              </w:rPr>
            </w:pPr>
            <w:r w:rsidRPr="008217CB">
              <w:rPr>
                <w:rFonts w:eastAsia="Times New Roman"/>
                <w:color w:val="000000"/>
                <w:szCs w:val="28"/>
              </w:rPr>
              <w:t xml:space="preserve">        1.578.736.350 </w:t>
            </w:r>
          </w:p>
        </w:tc>
        <w:tc>
          <w:tcPr>
            <w:tcW w:w="500" w:type="dxa"/>
            <w:tcBorders>
              <w:top w:val="nil"/>
              <w:left w:val="nil"/>
              <w:bottom w:val="nil"/>
              <w:right w:val="nil"/>
            </w:tcBorders>
            <w:shd w:val="clear" w:color="auto" w:fill="auto"/>
            <w:noWrap/>
            <w:vAlign w:val="bottom"/>
            <w:hideMark/>
          </w:tcPr>
          <w:p w:rsidR="008217CB" w:rsidRPr="008217CB" w:rsidRDefault="008217CB" w:rsidP="008217CB">
            <w:pPr>
              <w:jc w:val="right"/>
              <w:rPr>
                <w:rFonts w:eastAsia="Times New Roman"/>
                <w:color w:val="000000"/>
                <w:szCs w:val="28"/>
              </w:rPr>
            </w:pPr>
          </w:p>
        </w:tc>
        <w:tc>
          <w:tcPr>
            <w:tcW w:w="2400" w:type="dxa"/>
            <w:tcBorders>
              <w:top w:val="nil"/>
              <w:left w:val="nil"/>
              <w:bottom w:val="nil"/>
              <w:right w:val="nil"/>
            </w:tcBorders>
            <w:shd w:val="clear" w:color="auto" w:fill="auto"/>
            <w:noWrap/>
            <w:vAlign w:val="bottom"/>
            <w:hideMark/>
          </w:tcPr>
          <w:p w:rsidR="008217CB" w:rsidRPr="008217CB" w:rsidRDefault="008217CB" w:rsidP="008217CB">
            <w:pPr>
              <w:jc w:val="right"/>
              <w:rPr>
                <w:rFonts w:eastAsia="Times New Roman"/>
                <w:color w:val="000000"/>
                <w:szCs w:val="28"/>
              </w:rPr>
            </w:pPr>
            <w:r w:rsidRPr="008217CB">
              <w:rPr>
                <w:rFonts w:eastAsia="Times New Roman"/>
                <w:color w:val="000000"/>
                <w:szCs w:val="28"/>
              </w:rPr>
              <w:t xml:space="preserve">        1.164.336.498 </w:t>
            </w:r>
          </w:p>
        </w:tc>
      </w:tr>
      <w:tr w:rsidR="008217CB" w:rsidRPr="008217CB" w:rsidTr="008217CB">
        <w:trPr>
          <w:trHeight w:val="375"/>
        </w:trPr>
        <w:tc>
          <w:tcPr>
            <w:tcW w:w="4920" w:type="dxa"/>
            <w:tcBorders>
              <w:top w:val="nil"/>
              <w:left w:val="nil"/>
              <w:bottom w:val="nil"/>
              <w:right w:val="nil"/>
            </w:tcBorders>
            <w:shd w:val="clear" w:color="auto" w:fill="auto"/>
            <w:noWrap/>
            <w:vAlign w:val="bottom"/>
            <w:hideMark/>
          </w:tcPr>
          <w:p w:rsidR="008217CB" w:rsidRPr="008217CB" w:rsidRDefault="008217CB" w:rsidP="008217CB">
            <w:pPr>
              <w:jc w:val="left"/>
              <w:rPr>
                <w:rFonts w:eastAsia="Times New Roman"/>
                <w:bCs/>
                <w:color w:val="000000"/>
                <w:szCs w:val="28"/>
              </w:rPr>
            </w:pPr>
            <w:r w:rsidRPr="008217CB">
              <w:rPr>
                <w:rFonts w:eastAsia="Times New Roman"/>
                <w:bCs/>
                <w:color w:val="000000"/>
                <w:szCs w:val="28"/>
              </w:rPr>
              <w:t xml:space="preserve"> Chi phí khấu hao tài sản cố định </w:t>
            </w:r>
          </w:p>
        </w:tc>
        <w:tc>
          <w:tcPr>
            <w:tcW w:w="2400" w:type="dxa"/>
            <w:tcBorders>
              <w:top w:val="nil"/>
              <w:left w:val="nil"/>
              <w:bottom w:val="nil"/>
              <w:right w:val="nil"/>
            </w:tcBorders>
            <w:shd w:val="clear" w:color="auto" w:fill="auto"/>
            <w:noWrap/>
            <w:vAlign w:val="bottom"/>
            <w:hideMark/>
          </w:tcPr>
          <w:p w:rsidR="008217CB" w:rsidRPr="008217CB" w:rsidRDefault="008217CB" w:rsidP="008217CB">
            <w:pPr>
              <w:jc w:val="right"/>
              <w:rPr>
                <w:rFonts w:eastAsia="Times New Roman"/>
                <w:bCs/>
                <w:color w:val="000000"/>
                <w:szCs w:val="28"/>
              </w:rPr>
            </w:pPr>
            <w:r w:rsidRPr="008217CB">
              <w:rPr>
                <w:rFonts w:eastAsia="Times New Roman"/>
                <w:bCs/>
                <w:color w:val="000000"/>
                <w:szCs w:val="28"/>
              </w:rPr>
              <w:t xml:space="preserve">           94.422.458 </w:t>
            </w:r>
          </w:p>
        </w:tc>
        <w:tc>
          <w:tcPr>
            <w:tcW w:w="500" w:type="dxa"/>
            <w:tcBorders>
              <w:top w:val="nil"/>
              <w:left w:val="nil"/>
              <w:bottom w:val="nil"/>
              <w:right w:val="nil"/>
            </w:tcBorders>
            <w:shd w:val="clear" w:color="auto" w:fill="auto"/>
            <w:noWrap/>
            <w:vAlign w:val="bottom"/>
            <w:hideMark/>
          </w:tcPr>
          <w:p w:rsidR="008217CB" w:rsidRPr="008217CB" w:rsidRDefault="008217CB" w:rsidP="008217CB">
            <w:pPr>
              <w:jc w:val="right"/>
              <w:rPr>
                <w:rFonts w:eastAsia="Times New Roman"/>
                <w:bCs/>
                <w:color w:val="000000"/>
                <w:szCs w:val="28"/>
              </w:rPr>
            </w:pPr>
          </w:p>
        </w:tc>
        <w:tc>
          <w:tcPr>
            <w:tcW w:w="2400" w:type="dxa"/>
            <w:tcBorders>
              <w:top w:val="nil"/>
              <w:left w:val="nil"/>
              <w:bottom w:val="nil"/>
              <w:right w:val="nil"/>
            </w:tcBorders>
            <w:shd w:val="clear" w:color="auto" w:fill="auto"/>
            <w:noWrap/>
            <w:vAlign w:val="bottom"/>
            <w:hideMark/>
          </w:tcPr>
          <w:p w:rsidR="008217CB" w:rsidRPr="008217CB" w:rsidRDefault="008217CB" w:rsidP="008217CB">
            <w:pPr>
              <w:jc w:val="right"/>
              <w:rPr>
                <w:rFonts w:eastAsia="Times New Roman"/>
                <w:bCs/>
                <w:color w:val="000000"/>
                <w:szCs w:val="28"/>
              </w:rPr>
            </w:pPr>
            <w:r w:rsidRPr="008217CB">
              <w:rPr>
                <w:rFonts w:eastAsia="Times New Roman"/>
                <w:bCs/>
                <w:color w:val="000000"/>
                <w:szCs w:val="28"/>
              </w:rPr>
              <w:t xml:space="preserve">         110.863.509 </w:t>
            </w:r>
          </w:p>
        </w:tc>
      </w:tr>
      <w:tr w:rsidR="008217CB" w:rsidRPr="008217CB" w:rsidTr="008217CB">
        <w:trPr>
          <w:trHeight w:val="375"/>
        </w:trPr>
        <w:tc>
          <w:tcPr>
            <w:tcW w:w="4920" w:type="dxa"/>
            <w:tcBorders>
              <w:top w:val="nil"/>
              <w:left w:val="nil"/>
              <w:bottom w:val="nil"/>
              <w:right w:val="nil"/>
            </w:tcBorders>
            <w:shd w:val="clear" w:color="auto" w:fill="auto"/>
            <w:noWrap/>
            <w:vAlign w:val="bottom"/>
            <w:hideMark/>
          </w:tcPr>
          <w:p w:rsidR="008217CB" w:rsidRPr="008217CB" w:rsidRDefault="008217CB" w:rsidP="008217CB">
            <w:pPr>
              <w:jc w:val="left"/>
              <w:rPr>
                <w:rFonts w:eastAsia="Times New Roman"/>
                <w:color w:val="000000"/>
                <w:szCs w:val="28"/>
              </w:rPr>
            </w:pPr>
            <w:r w:rsidRPr="008217CB">
              <w:rPr>
                <w:rFonts w:eastAsia="Times New Roman"/>
                <w:color w:val="000000"/>
                <w:szCs w:val="28"/>
              </w:rPr>
              <w:t>Chi phí dự phòng</w:t>
            </w:r>
          </w:p>
        </w:tc>
        <w:tc>
          <w:tcPr>
            <w:tcW w:w="2400" w:type="dxa"/>
            <w:tcBorders>
              <w:top w:val="nil"/>
              <w:left w:val="nil"/>
              <w:bottom w:val="nil"/>
              <w:right w:val="nil"/>
            </w:tcBorders>
            <w:shd w:val="clear" w:color="auto" w:fill="auto"/>
            <w:noWrap/>
            <w:vAlign w:val="bottom"/>
            <w:hideMark/>
          </w:tcPr>
          <w:p w:rsidR="008217CB" w:rsidRPr="008217CB" w:rsidRDefault="008217CB" w:rsidP="008217CB">
            <w:pPr>
              <w:jc w:val="right"/>
              <w:rPr>
                <w:rFonts w:eastAsia="Times New Roman"/>
                <w:color w:val="000000"/>
                <w:szCs w:val="28"/>
              </w:rPr>
            </w:pPr>
            <w:r w:rsidRPr="008217CB">
              <w:rPr>
                <w:rFonts w:eastAsia="Times New Roman"/>
                <w:color w:val="000000"/>
                <w:szCs w:val="28"/>
              </w:rPr>
              <w:t xml:space="preserve">            (2.930.262)</w:t>
            </w:r>
          </w:p>
        </w:tc>
        <w:tc>
          <w:tcPr>
            <w:tcW w:w="500" w:type="dxa"/>
            <w:tcBorders>
              <w:top w:val="nil"/>
              <w:left w:val="nil"/>
              <w:bottom w:val="nil"/>
              <w:right w:val="nil"/>
            </w:tcBorders>
            <w:shd w:val="clear" w:color="auto" w:fill="auto"/>
            <w:noWrap/>
            <w:vAlign w:val="bottom"/>
            <w:hideMark/>
          </w:tcPr>
          <w:p w:rsidR="008217CB" w:rsidRPr="008217CB" w:rsidRDefault="008217CB" w:rsidP="008217CB">
            <w:pPr>
              <w:jc w:val="right"/>
              <w:rPr>
                <w:rFonts w:eastAsia="Times New Roman"/>
                <w:color w:val="000000"/>
                <w:szCs w:val="28"/>
              </w:rPr>
            </w:pPr>
          </w:p>
        </w:tc>
        <w:tc>
          <w:tcPr>
            <w:tcW w:w="2400" w:type="dxa"/>
            <w:tcBorders>
              <w:top w:val="nil"/>
              <w:left w:val="nil"/>
              <w:bottom w:val="nil"/>
              <w:right w:val="nil"/>
            </w:tcBorders>
            <w:shd w:val="clear" w:color="auto" w:fill="auto"/>
            <w:noWrap/>
            <w:vAlign w:val="bottom"/>
            <w:hideMark/>
          </w:tcPr>
          <w:p w:rsidR="008217CB" w:rsidRPr="008217CB" w:rsidRDefault="008217CB" w:rsidP="008217CB">
            <w:pPr>
              <w:jc w:val="right"/>
              <w:rPr>
                <w:rFonts w:eastAsia="Times New Roman"/>
                <w:color w:val="000000"/>
                <w:szCs w:val="28"/>
              </w:rPr>
            </w:pPr>
            <w:r w:rsidRPr="008217CB">
              <w:rPr>
                <w:rFonts w:eastAsia="Times New Roman"/>
                <w:color w:val="000000"/>
                <w:szCs w:val="28"/>
              </w:rPr>
              <w:t xml:space="preserve">             56.355.000 </w:t>
            </w:r>
          </w:p>
        </w:tc>
      </w:tr>
      <w:tr w:rsidR="008217CB" w:rsidRPr="008217CB" w:rsidTr="001F47E5">
        <w:trPr>
          <w:trHeight w:val="375"/>
        </w:trPr>
        <w:tc>
          <w:tcPr>
            <w:tcW w:w="4920" w:type="dxa"/>
            <w:tcBorders>
              <w:top w:val="nil"/>
              <w:left w:val="nil"/>
              <w:bottom w:val="nil"/>
              <w:right w:val="nil"/>
            </w:tcBorders>
            <w:shd w:val="clear" w:color="auto" w:fill="auto"/>
            <w:noWrap/>
            <w:vAlign w:val="bottom"/>
            <w:hideMark/>
          </w:tcPr>
          <w:p w:rsidR="008217CB" w:rsidRPr="008217CB" w:rsidRDefault="008217CB" w:rsidP="008217CB">
            <w:pPr>
              <w:jc w:val="left"/>
              <w:rPr>
                <w:rFonts w:eastAsia="Times New Roman"/>
                <w:color w:val="000000"/>
                <w:szCs w:val="28"/>
              </w:rPr>
            </w:pPr>
            <w:r w:rsidRPr="008217CB">
              <w:rPr>
                <w:rFonts w:eastAsia="Times New Roman"/>
                <w:color w:val="000000"/>
                <w:szCs w:val="28"/>
              </w:rPr>
              <w:t>Chi phí dịch vụ mua ngoài</w:t>
            </w:r>
          </w:p>
        </w:tc>
        <w:tc>
          <w:tcPr>
            <w:tcW w:w="2400" w:type="dxa"/>
            <w:tcBorders>
              <w:top w:val="nil"/>
              <w:left w:val="nil"/>
              <w:right w:val="nil"/>
            </w:tcBorders>
            <w:shd w:val="clear" w:color="auto" w:fill="auto"/>
            <w:noWrap/>
            <w:vAlign w:val="bottom"/>
            <w:hideMark/>
          </w:tcPr>
          <w:p w:rsidR="008217CB" w:rsidRPr="008217CB" w:rsidRDefault="008217CB" w:rsidP="008217CB">
            <w:pPr>
              <w:jc w:val="right"/>
              <w:rPr>
                <w:rFonts w:eastAsia="Times New Roman"/>
                <w:color w:val="000000"/>
                <w:szCs w:val="28"/>
              </w:rPr>
            </w:pPr>
            <w:r w:rsidRPr="008217CB">
              <w:rPr>
                <w:rFonts w:eastAsia="Times New Roman"/>
                <w:color w:val="000000"/>
                <w:szCs w:val="28"/>
              </w:rPr>
              <w:t xml:space="preserve">             57.201.983 </w:t>
            </w:r>
          </w:p>
        </w:tc>
        <w:tc>
          <w:tcPr>
            <w:tcW w:w="500" w:type="dxa"/>
            <w:tcBorders>
              <w:top w:val="nil"/>
              <w:left w:val="nil"/>
              <w:right w:val="nil"/>
            </w:tcBorders>
            <w:shd w:val="clear" w:color="auto" w:fill="auto"/>
            <w:noWrap/>
            <w:vAlign w:val="bottom"/>
            <w:hideMark/>
          </w:tcPr>
          <w:p w:rsidR="008217CB" w:rsidRPr="008217CB" w:rsidRDefault="008217CB" w:rsidP="008217CB">
            <w:pPr>
              <w:jc w:val="right"/>
              <w:rPr>
                <w:rFonts w:eastAsia="Times New Roman"/>
                <w:color w:val="000000"/>
                <w:szCs w:val="28"/>
              </w:rPr>
            </w:pPr>
          </w:p>
        </w:tc>
        <w:tc>
          <w:tcPr>
            <w:tcW w:w="2400" w:type="dxa"/>
            <w:tcBorders>
              <w:top w:val="nil"/>
              <w:left w:val="nil"/>
              <w:right w:val="nil"/>
            </w:tcBorders>
            <w:shd w:val="clear" w:color="auto" w:fill="auto"/>
            <w:noWrap/>
            <w:vAlign w:val="bottom"/>
            <w:hideMark/>
          </w:tcPr>
          <w:p w:rsidR="008217CB" w:rsidRPr="008217CB" w:rsidRDefault="008217CB" w:rsidP="008217CB">
            <w:pPr>
              <w:jc w:val="right"/>
              <w:rPr>
                <w:rFonts w:eastAsia="Times New Roman"/>
                <w:color w:val="000000"/>
                <w:szCs w:val="28"/>
              </w:rPr>
            </w:pPr>
            <w:r w:rsidRPr="008217CB">
              <w:rPr>
                <w:rFonts w:eastAsia="Times New Roman"/>
                <w:color w:val="000000"/>
                <w:szCs w:val="28"/>
              </w:rPr>
              <w:t xml:space="preserve">           138.402.187 </w:t>
            </w:r>
          </w:p>
        </w:tc>
      </w:tr>
      <w:tr w:rsidR="008217CB" w:rsidRPr="008217CB" w:rsidTr="001F47E5">
        <w:trPr>
          <w:trHeight w:val="375"/>
        </w:trPr>
        <w:tc>
          <w:tcPr>
            <w:tcW w:w="4920" w:type="dxa"/>
            <w:tcBorders>
              <w:top w:val="nil"/>
              <w:left w:val="nil"/>
              <w:bottom w:val="nil"/>
              <w:right w:val="nil"/>
            </w:tcBorders>
            <w:shd w:val="clear" w:color="auto" w:fill="auto"/>
            <w:noWrap/>
            <w:vAlign w:val="bottom"/>
            <w:hideMark/>
          </w:tcPr>
          <w:p w:rsidR="008217CB" w:rsidRPr="008217CB" w:rsidRDefault="008217CB" w:rsidP="008217CB">
            <w:pPr>
              <w:jc w:val="left"/>
              <w:rPr>
                <w:rFonts w:eastAsia="Times New Roman"/>
                <w:color w:val="000000"/>
                <w:szCs w:val="28"/>
              </w:rPr>
            </w:pPr>
            <w:r w:rsidRPr="008217CB">
              <w:rPr>
                <w:rFonts w:eastAsia="Times New Roman"/>
                <w:color w:val="000000"/>
                <w:szCs w:val="28"/>
              </w:rPr>
              <w:t>Chi phí khác bằng tiền</w:t>
            </w:r>
          </w:p>
        </w:tc>
        <w:tc>
          <w:tcPr>
            <w:tcW w:w="2400" w:type="dxa"/>
            <w:tcBorders>
              <w:top w:val="nil"/>
              <w:left w:val="nil"/>
              <w:bottom w:val="single" w:sz="4" w:space="0" w:color="auto"/>
              <w:right w:val="nil"/>
            </w:tcBorders>
            <w:shd w:val="clear" w:color="auto" w:fill="auto"/>
            <w:noWrap/>
            <w:vAlign w:val="bottom"/>
            <w:hideMark/>
          </w:tcPr>
          <w:p w:rsidR="008217CB" w:rsidRPr="008217CB" w:rsidRDefault="008217CB" w:rsidP="008217CB">
            <w:pPr>
              <w:jc w:val="right"/>
              <w:rPr>
                <w:rFonts w:eastAsia="Times New Roman"/>
                <w:color w:val="000000"/>
                <w:szCs w:val="28"/>
              </w:rPr>
            </w:pPr>
            <w:r w:rsidRPr="008217CB">
              <w:rPr>
                <w:rFonts w:eastAsia="Times New Roman"/>
                <w:color w:val="000000"/>
                <w:szCs w:val="28"/>
              </w:rPr>
              <w:t xml:space="preserve">           983.845.918 </w:t>
            </w:r>
          </w:p>
        </w:tc>
        <w:tc>
          <w:tcPr>
            <w:tcW w:w="500" w:type="dxa"/>
            <w:tcBorders>
              <w:top w:val="nil"/>
              <w:left w:val="nil"/>
              <w:right w:val="nil"/>
            </w:tcBorders>
            <w:shd w:val="clear" w:color="auto" w:fill="auto"/>
            <w:noWrap/>
            <w:vAlign w:val="bottom"/>
            <w:hideMark/>
          </w:tcPr>
          <w:p w:rsidR="008217CB" w:rsidRPr="008217CB" w:rsidRDefault="008217CB" w:rsidP="008217CB">
            <w:pPr>
              <w:jc w:val="right"/>
              <w:rPr>
                <w:rFonts w:eastAsia="Times New Roman"/>
                <w:color w:val="000000"/>
                <w:szCs w:val="28"/>
              </w:rPr>
            </w:pPr>
          </w:p>
        </w:tc>
        <w:tc>
          <w:tcPr>
            <w:tcW w:w="2400" w:type="dxa"/>
            <w:tcBorders>
              <w:top w:val="nil"/>
              <w:left w:val="nil"/>
              <w:bottom w:val="single" w:sz="4" w:space="0" w:color="auto"/>
              <w:right w:val="nil"/>
            </w:tcBorders>
            <w:shd w:val="clear" w:color="auto" w:fill="auto"/>
            <w:noWrap/>
            <w:vAlign w:val="bottom"/>
            <w:hideMark/>
          </w:tcPr>
          <w:p w:rsidR="008217CB" w:rsidRPr="008217CB" w:rsidRDefault="008217CB" w:rsidP="008217CB">
            <w:pPr>
              <w:jc w:val="right"/>
              <w:rPr>
                <w:rFonts w:eastAsia="Times New Roman"/>
                <w:color w:val="000000"/>
                <w:szCs w:val="28"/>
              </w:rPr>
            </w:pPr>
            <w:r w:rsidRPr="008217CB">
              <w:rPr>
                <w:rFonts w:eastAsia="Times New Roman"/>
                <w:color w:val="000000"/>
                <w:szCs w:val="28"/>
              </w:rPr>
              <w:t xml:space="preserve">        1.113.243.379 </w:t>
            </w:r>
          </w:p>
        </w:tc>
      </w:tr>
      <w:tr w:rsidR="008217CB" w:rsidRPr="008217CB" w:rsidTr="001F47E5">
        <w:trPr>
          <w:trHeight w:val="375"/>
        </w:trPr>
        <w:tc>
          <w:tcPr>
            <w:tcW w:w="4920" w:type="dxa"/>
            <w:tcBorders>
              <w:top w:val="nil"/>
              <w:left w:val="nil"/>
              <w:bottom w:val="nil"/>
              <w:right w:val="nil"/>
            </w:tcBorders>
            <w:shd w:val="clear" w:color="auto" w:fill="auto"/>
            <w:noWrap/>
            <w:vAlign w:val="bottom"/>
            <w:hideMark/>
          </w:tcPr>
          <w:p w:rsidR="008217CB" w:rsidRPr="008217CB" w:rsidRDefault="008217CB" w:rsidP="008217CB">
            <w:pPr>
              <w:jc w:val="left"/>
              <w:rPr>
                <w:rFonts w:eastAsia="Times New Roman"/>
                <w:b/>
                <w:bCs/>
                <w:color w:val="000000"/>
                <w:szCs w:val="28"/>
              </w:rPr>
            </w:pPr>
            <w:r w:rsidRPr="008217CB">
              <w:rPr>
                <w:rFonts w:eastAsia="Times New Roman"/>
                <w:b/>
                <w:bCs/>
                <w:color w:val="000000"/>
                <w:szCs w:val="28"/>
              </w:rPr>
              <w:t>Tổng</w:t>
            </w:r>
          </w:p>
        </w:tc>
        <w:tc>
          <w:tcPr>
            <w:tcW w:w="2400" w:type="dxa"/>
            <w:tcBorders>
              <w:top w:val="single" w:sz="4" w:space="0" w:color="auto"/>
              <w:left w:val="nil"/>
              <w:bottom w:val="single" w:sz="4" w:space="0" w:color="auto"/>
              <w:right w:val="nil"/>
            </w:tcBorders>
            <w:shd w:val="clear" w:color="auto" w:fill="auto"/>
            <w:noWrap/>
            <w:vAlign w:val="bottom"/>
            <w:hideMark/>
          </w:tcPr>
          <w:p w:rsidR="008217CB" w:rsidRPr="008217CB" w:rsidRDefault="008217CB" w:rsidP="008217CB">
            <w:pPr>
              <w:jc w:val="right"/>
              <w:rPr>
                <w:rFonts w:eastAsia="Times New Roman"/>
                <w:b/>
                <w:bCs/>
                <w:color w:val="000000"/>
                <w:szCs w:val="28"/>
              </w:rPr>
            </w:pPr>
            <w:r w:rsidRPr="008217CB">
              <w:rPr>
                <w:rFonts w:eastAsia="Times New Roman"/>
                <w:b/>
                <w:bCs/>
                <w:color w:val="000000"/>
                <w:szCs w:val="28"/>
              </w:rPr>
              <w:t xml:space="preserve">      3.010.732.109 </w:t>
            </w:r>
          </w:p>
        </w:tc>
        <w:tc>
          <w:tcPr>
            <w:tcW w:w="500" w:type="dxa"/>
            <w:tcBorders>
              <w:left w:val="nil"/>
              <w:right w:val="nil"/>
            </w:tcBorders>
            <w:shd w:val="clear" w:color="auto" w:fill="auto"/>
            <w:noWrap/>
            <w:vAlign w:val="bottom"/>
            <w:hideMark/>
          </w:tcPr>
          <w:p w:rsidR="008217CB" w:rsidRPr="008217CB" w:rsidRDefault="008217CB" w:rsidP="008217CB">
            <w:pPr>
              <w:jc w:val="right"/>
              <w:rPr>
                <w:rFonts w:eastAsia="Times New Roman"/>
                <w:b/>
                <w:bCs/>
                <w:color w:val="000000"/>
                <w:szCs w:val="28"/>
              </w:rPr>
            </w:pPr>
          </w:p>
        </w:tc>
        <w:tc>
          <w:tcPr>
            <w:tcW w:w="2400" w:type="dxa"/>
            <w:tcBorders>
              <w:top w:val="single" w:sz="4" w:space="0" w:color="auto"/>
              <w:left w:val="nil"/>
              <w:bottom w:val="single" w:sz="4" w:space="0" w:color="auto"/>
              <w:right w:val="nil"/>
            </w:tcBorders>
            <w:shd w:val="clear" w:color="auto" w:fill="auto"/>
            <w:noWrap/>
            <w:vAlign w:val="bottom"/>
            <w:hideMark/>
          </w:tcPr>
          <w:p w:rsidR="008217CB" w:rsidRPr="008217CB" w:rsidRDefault="008217CB" w:rsidP="008217CB">
            <w:pPr>
              <w:jc w:val="right"/>
              <w:rPr>
                <w:rFonts w:eastAsia="Times New Roman"/>
                <w:b/>
                <w:bCs/>
                <w:color w:val="000000"/>
                <w:szCs w:val="28"/>
              </w:rPr>
            </w:pPr>
            <w:r w:rsidRPr="008217CB">
              <w:rPr>
                <w:rFonts w:eastAsia="Times New Roman"/>
                <w:b/>
                <w:bCs/>
                <w:color w:val="000000"/>
                <w:szCs w:val="28"/>
              </w:rPr>
              <w:t xml:space="preserve">      2.833.969.233 </w:t>
            </w:r>
          </w:p>
        </w:tc>
      </w:tr>
    </w:tbl>
    <w:p w:rsidR="00AD087F" w:rsidRPr="00EE0933" w:rsidRDefault="00AD087F" w:rsidP="00AD087F">
      <w:pPr>
        <w:ind w:left="-459"/>
        <w:jc w:val="both"/>
        <w:rPr>
          <w:rFonts w:eastAsia="Times New Roman"/>
          <w:color w:val="000000"/>
          <w:szCs w:val="28"/>
        </w:rPr>
      </w:pPr>
    </w:p>
    <w:p w:rsidR="00AD087F" w:rsidRPr="008217CB" w:rsidRDefault="008217CB" w:rsidP="00AD087F">
      <w:pPr>
        <w:ind w:left="-459"/>
        <w:jc w:val="both"/>
        <w:rPr>
          <w:rFonts w:eastAsia="Times New Roman"/>
          <w:b/>
          <w:color w:val="000000"/>
          <w:szCs w:val="28"/>
        </w:rPr>
      </w:pPr>
      <w:r w:rsidRPr="008217CB">
        <w:rPr>
          <w:rFonts w:eastAsia="Times New Roman"/>
          <w:b/>
          <w:color w:val="000000"/>
          <w:szCs w:val="28"/>
        </w:rPr>
        <w:t xml:space="preserve">20. </w:t>
      </w:r>
      <w:r w:rsidR="00AD087F" w:rsidRPr="008217CB">
        <w:rPr>
          <w:rFonts w:eastAsia="Times New Roman"/>
          <w:b/>
          <w:color w:val="000000"/>
          <w:szCs w:val="28"/>
        </w:rPr>
        <w:t>THU NHẬP KHÁC</w:t>
      </w:r>
    </w:p>
    <w:tbl>
      <w:tblPr>
        <w:tblW w:w="10220" w:type="dxa"/>
        <w:tblInd w:w="-318" w:type="dxa"/>
        <w:tblLook w:val="04A0"/>
      </w:tblPr>
      <w:tblGrid>
        <w:gridCol w:w="4920"/>
        <w:gridCol w:w="2400"/>
        <w:gridCol w:w="500"/>
        <w:gridCol w:w="2400"/>
      </w:tblGrid>
      <w:tr w:rsidR="008217CB" w:rsidRPr="008217CB" w:rsidTr="008217CB">
        <w:trPr>
          <w:trHeight w:val="375"/>
        </w:trPr>
        <w:tc>
          <w:tcPr>
            <w:tcW w:w="4920" w:type="dxa"/>
            <w:tcBorders>
              <w:top w:val="nil"/>
              <w:left w:val="nil"/>
              <w:bottom w:val="nil"/>
              <w:right w:val="nil"/>
            </w:tcBorders>
            <w:shd w:val="clear" w:color="auto" w:fill="auto"/>
            <w:noWrap/>
            <w:vAlign w:val="bottom"/>
            <w:hideMark/>
          </w:tcPr>
          <w:p w:rsidR="008217CB" w:rsidRPr="008217CB" w:rsidRDefault="008217CB" w:rsidP="008217CB">
            <w:pPr>
              <w:jc w:val="left"/>
              <w:rPr>
                <w:rFonts w:eastAsia="Times New Roman"/>
                <w:color w:val="000000"/>
                <w:szCs w:val="28"/>
              </w:rPr>
            </w:pPr>
          </w:p>
        </w:tc>
        <w:tc>
          <w:tcPr>
            <w:tcW w:w="2400" w:type="dxa"/>
            <w:tcBorders>
              <w:top w:val="nil"/>
              <w:left w:val="nil"/>
              <w:bottom w:val="single" w:sz="4" w:space="0" w:color="auto"/>
              <w:right w:val="nil"/>
            </w:tcBorders>
            <w:shd w:val="clear" w:color="auto" w:fill="auto"/>
            <w:noWrap/>
            <w:vAlign w:val="bottom"/>
            <w:hideMark/>
          </w:tcPr>
          <w:p w:rsidR="008217CB" w:rsidRPr="008217CB" w:rsidRDefault="008217CB" w:rsidP="008217CB">
            <w:pPr>
              <w:jc w:val="right"/>
              <w:rPr>
                <w:rFonts w:eastAsia="Times New Roman"/>
                <w:color w:val="000000"/>
                <w:szCs w:val="28"/>
              </w:rPr>
            </w:pPr>
            <w:r w:rsidRPr="008217CB">
              <w:rPr>
                <w:rFonts w:eastAsia="Times New Roman"/>
                <w:color w:val="000000"/>
                <w:szCs w:val="28"/>
              </w:rPr>
              <w:t>Năm 2018</w:t>
            </w:r>
          </w:p>
        </w:tc>
        <w:tc>
          <w:tcPr>
            <w:tcW w:w="500" w:type="dxa"/>
            <w:tcBorders>
              <w:top w:val="nil"/>
              <w:left w:val="nil"/>
              <w:bottom w:val="nil"/>
              <w:right w:val="nil"/>
            </w:tcBorders>
            <w:shd w:val="clear" w:color="auto" w:fill="auto"/>
            <w:noWrap/>
            <w:vAlign w:val="bottom"/>
            <w:hideMark/>
          </w:tcPr>
          <w:p w:rsidR="008217CB" w:rsidRPr="008217CB" w:rsidRDefault="008217CB" w:rsidP="008217CB">
            <w:pPr>
              <w:jc w:val="right"/>
              <w:rPr>
                <w:rFonts w:eastAsia="Times New Roman"/>
                <w:color w:val="000000"/>
                <w:szCs w:val="28"/>
              </w:rPr>
            </w:pPr>
          </w:p>
        </w:tc>
        <w:tc>
          <w:tcPr>
            <w:tcW w:w="2400" w:type="dxa"/>
            <w:tcBorders>
              <w:top w:val="nil"/>
              <w:left w:val="nil"/>
              <w:bottom w:val="single" w:sz="4" w:space="0" w:color="auto"/>
              <w:right w:val="nil"/>
            </w:tcBorders>
            <w:shd w:val="clear" w:color="auto" w:fill="auto"/>
            <w:noWrap/>
            <w:vAlign w:val="bottom"/>
            <w:hideMark/>
          </w:tcPr>
          <w:p w:rsidR="008217CB" w:rsidRPr="008217CB" w:rsidRDefault="008217CB" w:rsidP="008217CB">
            <w:pPr>
              <w:jc w:val="right"/>
              <w:rPr>
                <w:rFonts w:eastAsia="Times New Roman"/>
                <w:color w:val="000000"/>
                <w:szCs w:val="28"/>
              </w:rPr>
            </w:pPr>
            <w:r w:rsidRPr="008217CB">
              <w:rPr>
                <w:rFonts w:eastAsia="Times New Roman"/>
                <w:color w:val="000000"/>
                <w:szCs w:val="28"/>
              </w:rPr>
              <w:t>Năm 2017</w:t>
            </w:r>
          </w:p>
        </w:tc>
      </w:tr>
      <w:tr w:rsidR="008217CB" w:rsidRPr="008217CB" w:rsidTr="008217CB">
        <w:trPr>
          <w:trHeight w:val="375"/>
        </w:trPr>
        <w:tc>
          <w:tcPr>
            <w:tcW w:w="4920" w:type="dxa"/>
            <w:tcBorders>
              <w:top w:val="nil"/>
              <w:left w:val="nil"/>
              <w:bottom w:val="nil"/>
              <w:right w:val="nil"/>
            </w:tcBorders>
            <w:shd w:val="clear" w:color="auto" w:fill="auto"/>
            <w:noWrap/>
            <w:vAlign w:val="bottom"/>
            <w:hideMark/>
          </w:tcPr>
          <w:p w:rsidR="008217CB" w:rsidRPr="008217CB" w:rsidRDefault="008217CB" w:rsidP="008217CB">
            <w:pPr>
              <w:jc w:val="left"/>
              <w:rPr>
                <w:rFonts w:eastAsia="Times New Roman"/>
                <w:color w:val="000000"/>
                <w:szCs w:val="28"/>
              </w:rPr>
            </w:pPr>
          </w:p>
        </w:tc>
        <w:tc>
          <w:tcPr>
            <w:tcW w:w="2400" w:type="dxa"/>
            <w:tcBorders>
              <w:top w:val="single" w:sz="4" w:space="0" w:color="auto"/>
              <w:left w:val="nil"/>
              <w:bottom w:val="nil"/>
              <w:right w:val="nil"/>
            </w:tcBorders>
            <w:shd w:val="clear" w:color="auto" w:fill="auto"/>
            <w:noWrap/>
            <w:vAlign w:val="bottom"/>
            <w:hideMark/>
          </w:tcPr>
          <w:p w:rsidR="008217CB" w:rsidRPr="008217CB" w:rsidRDefault="008217CB" w:rsidP="008217CB">
            <w:pPr>
              <w:jc w:val="right"/>
              <w:rPr>
                <w:rFonts w:eastAsia="Times New Roman"/>
                <w:color w:val="000000"/>
                <w:szCs w:val="28"/>
              </w:rPr>
            </w:pPr>
            <w:r w:rsidRPr="008217CB">
              <w:rPr>
                <w:rFonts w:eastAsia="Times New Roman"/>
                <w:color w:val="000000"/>
                <w:szCs w:val="28"/>
              </w:rPr>
              <w:t>VND</w:t>
            </w:r>
          </w:p>
        </w:tc>
        <w:tc>
          <w:tcPr>
            <w:tcW w:w="500" w:type="dxa"/>
            <w:tcBorders>
              <w:top w:val="nil"/>
              <w:left w:val="nil"/>
              <w:bottom w:val="nil"/>
              <w:right w:val="nil"/>
            </w:tcBorders>
            <w:shd w:val="clear" w:color="auto" w:fill="auto"/>
            <w:noWrap/>
            <w:vAlign w:val="bottom"/>
            <w:hideMark/>
          </w:tcPr>
          <w:p w:rsidR="008217CB" w:rsidRPr="008217CB" w:rsidRDefault="008217CB" w:rsidP="008217CB">
            <w:pPr>
              <w:jc w:val="right"/>
              <w:rPr>
                <w:rFonts w:eastAsia="Times New Roman"/>
                <w:color w:val="000000"/>
                <w:szCs w:val="28"/>
              </w:rPr>
            </w:pPr>
          </w:p>
        </w:tc>
        <w:tc>
          <w:tcPr>
            <w:tcW w:w="2400" w:type="dxa"/>
            <w:tcBorders>
              <w:top w:val="single" w:sz="4" w:space="0" w:color="auto"/>
              <w:left w:val="nil"/>
              <w:bottom w:val="nil"/>
              <w:right w:val="nil"/>
            </w:tcBorders>
            <w:shd w:val="clear" w:color="auto" w:fill="auto"/>
            <w:noWrap/>
            <w:vAlign w:val="bottom"/>
            <w:hideMark/>
          </w:tcPr>
          <w:p w:rsidR="008217CB" w:rsidRPr="008217CB" w:rsidRDefault="008217CB" w:rsidP="008217CB">
            <w:pPr>
              <w:jc w:val="right"/>
              <w:rPr>
                <w:rFonts w:eastAsia="Times New Roman"/>
                <w:color w:val="000000"/>
                <w:szCs w:val="28"/>
              </w:rPr>
            </w:pPr>
            <w:r w:rsidRPr="008217CB">
              <w:rPr>
                <w:rFonts w:eastAsia="Times New Roman"/>
                <w:color w:val="000000"/>
                <w:szCs w:val="28"/>
              </w:rPr>
              <w:t>VND</w:t>
            </w:r>
          </w:p>
        </w:tc>
      </w:tr>
      <w:tr w:rsidR="008217CB" w:rsidRPr="008217CB" w:rsidTr="008217CB">
        <w:trPr>
          <w:trHeight w:val="375"/>
        </w:trPr>
        <w:tc>
          <w:tcPr>
            <w:tcW w:w="4920" w:type="dxa"/>
            <w:tcBorders>
              <w:top w:val="nil"/>
              <w:left w:val="nil"/>
              <w:bottom w:val="nil"/>
              <w:right w:val="nil"/>
            </w:tcBorders>
            <w:shd w:val="clear" w:color="auto" w:fill="auto"/>
            <w:noWrap/>
            <w:vAlign w:val="bottom"/>
            <w:hideMark/>
          </w:tcPr>
          <w:p w:rsidR="008217CB" w:rsidRPr="008217CB" w:rsidRDefault="008217CB" w:rsidP="008217CB">
            <w:pPr>
              <w:jc w:val="left"/>
              <w:rPr>
                <w:rFonts w:eastAsia="Times New Roman"/>
                <w:color w:val="000000"/>
                <w:szCs w:val="28"/>
              </w:rPr>
            </w:pPr>
            <w:r w:rsidRPr="008217CB">
              <w:rPr>
                <w:rFonts w:eastAsia="Times New Roman"/>
                <w:color w:val="000000"/>
                <w:szCs w:val="28"/>
              </w:rPr>
              <w:t xml:space="preserve"> Thu nhập từ hỗ trợ thanh toán trước hạn </w:t>
            </w:r>
          </w:p>
        </w:tc>
        <w:tc>
          <w:tcPr>
            <w:tcW w:w="2400" w:type="dxa"/>
            <w:tcBorders>
              <w:top w:val="nil"/>
              <w:left w:val="nil"/>
              <w:bottom w:val="nil"/>
              <w:right w:val="nil"/>
            </w:tcBorders>
            <w:shd w:val="clear" w:color="auto" w:fill="auto"/>
            <w:noWrap/>
            <w:vAlign w:val="bottom"/>
            <w:hideMark/>
          </w:tcPr>
          <w:p w:rsidR="008217CB" w:rsidRPr="008217CB" w:rsidRDefault="008217CB" w:rsidP="008217CB">
            <w:pPr>
              <w:jc w:val="right"/>
              <w:rPr>
                <w:rFonts w:eastAsia="Times New Roman"/>
                <w:color w:val="000000"/>
                <w:szCs w:val="28"/>
              </w:rPr>
            </w:pPr>
            <w:r w:rsidRPr="008217CB">
              <w:rPr>
                <w:rFonts w:eastAsia="Times New Roman"/>
                <w:color w:val="000000"/>
                <w:szCs w:val="28"/>
              </w:rPr>
              <w:t xml:space="preserve">                          -   </w:t>
            </w:r>
          </w:p>
        </w:tc>
        <w:tc>
          <w:tcPr>
            <w:tcW w:w="500" w:type="dxa"/>
            <w:tcBorders>
              <w:top w:val="nil"/>
              <w:left w:val="nil"/>
              <w:bottom w:val="nil"/>
              <w:right w:val="nil"/>
            </w:tcBorders>
            <w:shd w:val="clear" w:color="auto" w:fill="auto"/>
            <w:noWrap/>
            <w:vAlign w:val="bottom"/>
            <w:hideMark/>
          </w:tcPr>
          <w:p w:rsidR="008217CB" w:rsidRPr="008217CB" w:rsidRDefault="008217CB" w:rsidP="008217CB">
            <w:pPr>
              <w:jc w:val="right"/>
              <w:rPr>
                <w:rFonts w:eastAsia="Times New Roman"/>
                <w:color w:val="000000"/>
                <w:szCs w:val="28"/>
              </w:rPr>
            </w:pPr>
          </w:p>
        </w:tc>
        <w:tc>
          <w:tcPr>
            <w:tcW w:w="2400" w:type="dxa"/>
            <w:tcBorders>
              <w:top w:val="nil"/>
              <w:left w:val="nil"/>
              <w:bottom w:val="nil"/>
              <w:right w:val="nil"/>
            </w:tcBorders>
            <w:shd w:val="clear" w:color="auto" w:fill="auto"/>
            <w:noWrap/>
            <w:vAlign w:val="bottom"/>
            <w:hideMark/>
          </w:tcPr>
          <w:p w:rsidR="008217CB" w:rsidRPr="008217CB" w:rsidRDefault="008217CB" w:rsidP="008217CB">
            <w:pPr>
              <w:jc w:val="right"/>
              <w:rPr>
                <w:rFonts w:eastAsia="Times New Roman"/>
                <w:color w:val="000000"/>
                <w:szCs w:val="28"/>
              </w:rPr>
            </w:pPr>
            <w:r w:rsidRPr="008217CB">
              <w:rPr>
                <w:rFonts w:eastAsia="Times New Roman"/>
                <w:color w:val="000000"/>
                <w:szCs w:val="28"/>
              </w:rPr>
              <w:t xml:space="preserve">           154.545.454 </w:t>
            </w:r>
          </w:p>
        </w:tc>
      </w:tr>
      <w:tr w:rsidR="008217CB" w:rsidRPr="008217CB" w:rsidTr="001F47E5">
        <w:trPr>
          <w:trHeight w:val="375"/>
        </w:trPr>
        <w:tc>
          <w:tcPr>
            <w:tcW w:w="4920" w:type="dxa"/>
            <w:tcBorders>
              <w:top w:val="nil"/>
              <w:left w:val="nil"/>
              <w:bottom w:val="nil"/>
              <w:right w:val="nil"/>
            </w:tcBorders>
            <w:shd w:val="clear" w:color="auto" w:fill="auto"/>
            <w:noWrap/>
            <w:vAlign w:val="bottom"/>
            <w:hideMark/>
          </w:tcPr>
          <w:p w:rsidR="008217CB" w:rsidRPr="008217CB" w:rsidRDefault="008217CB" w:rsidP="008217CB">
            <w:pPr>
              <w:jc w:val="left"/>
              <w:rPr>
                <w:rFonts w:eastAsia="Times New Roman"/>
                <w:color w:val="000000"/>
                <w:szCs w:val="28"/>
              </w:rPr>
            </w:pPr>
            <w:r w:rsidRPr="008217CB">
              <w:rPr>
                <w:rFonts w:eastAsia="Times New Roman"/>
                <w:color w:val="000000"/>
                <w:szCs w:val="28"/>
              </w:rPr>
              <w:t xml:space="preserve"> Tiền phạt thu được </w:t>
            </w:r>
          </w:p>
        </w:tc>
        <w:tc>
          <w:tcPr>
            <w:tcW w:w="2400" w:type="dxa"/>
            <w:tcBorders>
              <w:top w:val="nil"/>
              <w:left w:val="nil"/>
              <w:right w:val="nil"/>
            </w:tcBorders>
            <w:shd w:val="clear" w:color="auto" w:fill="auto"/>
            <w:noWrap/>
            <w:vAlign w:val="bottom"/>
            <w:hideMark/>
          </w:tcPr>
          <w:p w:rsidR="008217CB" w:rsidRPr="008217CB" w:rsidRDefault="008217CB" w:rsidP="008217CB">
            <w:pPr>
              <w:jc w:val="right"/>
              <w:rPr>
                <w:rFonts w:eastAsia="Times New Roman"/>
                <w:color w:val="000000"/>
                <w:szCs w:val="28"/>
              </w:rPr>
            </w:pPr>
            <w:r w:rsidRPr="008217CB">
              <w:rPr>
                <w:rFonts w:eastAsia="Times New Roman"/>
                <w:color w:val="000000"/>
                <w:szCs w:val="28"/>
              </w:rPr>
              <w:t xml:space="preserve">           850.000.000 </w:t>
            </w:r>
          </w:p>
        </w:tc>
        <w:tc>
          <w:tcPr>
            <w:tcW w:w="500" w:type="dxa"/>
            <w:tcBorders>
              <w:top w:val="nil"/>
              <w:left w:val="nil"/>
              <w:bottom w:val="nil"/>
              <w:right w:val="nil"/>
            </w:tcBorders>
            <w:shd w:val="clear" w:color="auto" w:fill="auto"/>
            <w:noWrap/>
            <w:vAlign w:val="bottom"/>
            <w:hideMark/>
          </w:tcPr>
          <w:p w:rsidR="008217CB" w:rsidRPr="008217CB" w:rsidRDefault="008217CB" w:rsidP="008217CB">
            <w:pPr>
              <w:jc w:val="right"/>
              <w:rPr>
                <w:rFonts w:eastAsia="Times New Roman"/>
                <w:color w:val="000000"/>
                <w:szCs w:val="28"/>
              </w:rPr>
            </w:pPr>
          </w:p>
        </w:tc>
        <w:tc>
          <w:tcPr>
            <w:tcW w:w="2400" w:type="dxa"/>
            <w:tcBorders>
              <w:top w:val="nil"/>
              <w:left w:val="nil"/>
              <w:right w:val="nil"/>
            </w:tcBorders>
            <w:shd w:val="clear" w:color="auto" w:fill="auto"/>
            <w:noWrap/>
            <w:vAlign w:val="bottom"/>
            <w:hideMark/>
          </w:tcPr>
          <w:p w:rsidR="008217CB" w:rsidRPr="008217CB" w:rsidRDefault="008217CB" w:rsidP="008217CB">
            <w:pPr>
              <w:jc w:val="right"/>
              <w:rPr>
                <w:rFonts w:eastAsia="Times New Roman"/>
                <w:color w:val="000000"/>
                <w:szCs w:val="28"/>
              </w:rPr>
            </w:pPr>
            <w:r w:rsidRPr="008217CB">
              <w:rPr>
                <w:rFonts w:eastAsia="Times New Roman"/>
                <w:color w:val="000000"/>
                <w:szCs w:val="28"/>
              </w:rPr>
              <w:t xml:space="preserve">                          -   </w:t>
            </w:r>
          </w:p>
        </w:tc>
      </w:tr>
      <w:tr w:rsidR="008217CB" w:rsidRPr="008217CB" w:rsidTr="001F47E5">
        <w:trPr>
          <w:trHeight w:val="375"/>
        </w:trPr>
        <w:tc>
          <w:tcPr>
            <w:tcW w:w="4920" w:type="dxa"/>
            <w:tcBorders>
              <w:top w:val="nil"/>
              <w:left w:val="nil"/>
              <w:bottom w:val="nil"/>
              <w:right w:val="nil"/>
            </w:tcBorders>
            <w:shd w:val="clear" w:color="auto" w:fill="auto"/>
            <w:noWrap/>
            <w:vAlign w:val="bottom"/>
            <w:hideMark/>
          </w:tcPr>
          <w:p w:rsidR="008217CB" w:rsidRPr="008217CB" w:rsidRDefault="008217CB" w:rsidP="008217CB">
            <w:pPr>
              <w:jc w:val="left"/>
              <w:rPr>
                <w:rFonts w:eastAsia="Times New Roman"/>
                <w:bCs/>
                <w:color w:val="000000"/>
                <w:szCs w:val="28"/>
              </w:rPr>
            </w:pPr>
            <w:r w:rsidRPr="008217CB">
              <w:rPr>
                <w:rFonts w:eastAsia="Times New Roman"/>
                <w:bCs/>
                <w:color w:val="000000"/>
                <w:szCs w:val="28"/>
              </w:rPr>
              <w:t xml:space="preserve"> Thu nhập từ bán CCDC </w:t>
            </w:r>
          </w:p>
        </w:tc>
        <w:tc>
          <w:tcPr>
            <w:tcW w:w="2400" w:type="dxa"/>
            <w:tcBorders>
              <w:top w:val="nil"/>
              <w:left w:val="nil"/>
              <w:bottom w:val="single" w:sz="4" w:space="0" w:color="auto"/>
              <w:right w:val="nil"/>
            </w:tcBorders>
            <w:shd w:val="clear" w:color="auto" w:fill="auto"/>
            <w:noWrap/>
            <w:vAlign w:val="bottom"/>
            <w:hideMark/>
          </w:tcPr>
          <w:p w:rsidR="008217CB" w:rsidRPr="008217CB" w:rsidRDefault="008217CB" w:rsidP="008217CB">
            <w:pPr>
              <w:jc w:val="right"/>
              <w:rPr>
                <w:rFonts w:eastAsia="Times New Roman"/>
                <w:bCs/>
                <w:color w:val="000000"/>
                <w:szCs w:val="28"/>
              </w:rPr>
            </w:pPr>
            <w:r w:rsidRPr="008217CB">
              <w:rPr>
                <w:rFonts w:eastAsia="Times New Roman"/>
                <w:bCs/>
                <w:color w:val="000000"/>
                <w:szCs w:val="28"/>
              </w:rPr>
              <w:t xml:space="preserve">         389.425.121 </w:t>
            </w:r>
          </w:p>
        </w:tc>
        <w:tc>
          <w:tcPr>
            <w:tcW w:w="500" w:type="dxa"/>
            <w:tcBorders>
              <w:top w:val="nil"/>
              <w:left w:val="nil"/>
              <w:bottom w:val="nil"/>
              <w:right w:val="nil"/>
            </w:tcBorders>
            <w:shd w:val="clear" w:color="auto" w:fill="auto"/>
            <w:noWrap/>
            <w:vAlign w:val="bottom"/>
            <w:hideMark/>
          </w:tcPr>
          <w:p w:rsidR="008217CB" w:rsidRPr="008217CB" w:rsidRDefault="008217CB" w:rsidP="008217CB">
            <w:pPr>
              <w:jc w:val="right"/>
              <w:rPr>
                <w:rFonts w:eastAsia="Times New Roman"/>
                <w:bCs/>
                <w:color w:val="000000"/>
                <w:szCs w:val="28"/>
              </w:rPr>
            </w:pPr>
          </w:p>
        </w:tc>
        <w:tc>
          <w:tcPr>
            <w:tcW w:w="2400" w:type="dxa"/>
            <w:tcBorders>
              <w:top w:val="nil"/>
              <w:left w:val="nil"/>
              <w:bottom w:val="single" w:sz="4" w:space="0" w:color="auto"/>
              <w:right w:val="nil"/>
            </w:tcBorders>
            <w:shd w:val="clear" w:color="auto" w:fill="auto"/>
            <w:noWrap/>
            <w:vAlign w:val="bottom"/>
            <w:hideMark/>
          </w:tcPr>
          <w:p w:rsidR="008217CB" w:rsidRPr="008217CB" w:rsidRDefault="008217CB" w:rsidP="008217CB">
            <w:pPr>
              <w:jc w:val="right"/>
              <w:rPr>
                <w:rFonts w:eastAsia="Times New Roman"/>
                <w:bCs/>
                <w:color w:val="000000"/>
                <w:szCs w:val="28"/>
              </w:rPr>
            </w:pPr>
            <w:r w:rsidRPr="008217CB">
              <w:rPr>
                <w:rFonts w:eastAsia="Times New Roman"/>
                <w:bCs/>
                <w:color w:val="000000"/>
                <w:szCs w:val="28"/>
              </w:rPr>
              <w:t xml:space="preserve">                          -   </w:t>
            </w:r>
          </w:p>
        </w:tc>
      </w:tr>
      <w:tr w:rsidR="008217CB" w:rsidRPr="008217CB" w:rsidTr="001F47E5">
        <w:trPr>
          <w:trHeight w:val="375"/>
        </w:trPr>
        <w:tc>
          <w:tcPr>
            <w:tcW w:w="4920" w:type="dxa"/>
            <w:tcBorders>
              <w:top w:val="nil"/>
              <w:left w:val="nil"/>
              <w:bottom w:val="nil"/>
              <w:right w:val="nil"/>
            </w:tcBorders>
            <w:shd w:val="clear" w:color="auto" w:fill="auto"/>
            <w:noWrap/>
            <w:vAlign w:val="bottom"/>
            <w:hideMark/>
          </w:tcPr>
          <w:p w:rsidR="008217CB" w:rsidRPr="008217CB" w:rsidRDefault="008217CB" w:rsidP="008217CB">
            <w:pPr>
              <w:jc w:val="left"/>
              <w:rPr>
                <w:rFonts w:eastAsia="Times New Roman"/>
                <w:b/>
                <w:bCs/>
                <w:color w:val="000000"/>
                <w:szCs w:val="28"/>
              </w:rPr>
            </w:pPr>
            <w:r w:rsidRPr="008217CB">
              <w:rPr>
                <w:rFonts w:eastAsia="Times New Roman"/>
                <w:b/>
                <w:bCs/>
                <w:color w:val="000000"/>
                <w:szCs w:val="28"/>
              </w:rPr>
              <w:t>Tổng</w:t>
            </w:r>
          </w:p>
        </w:tc>
        <w:tc>
          <w:tcPr>
            <w:tcW w:w="2400" w:type="dxa"/>
            <w:tcBorders>
              <w:top w:val="single" w:sz="4" w:space="0" w:color="auto"/>
              <w:left w:val="nil"/>
              <w:bottom w:val="single" w:sz="4" w:space="0" w:color="auto"/>
              <w:right w:val="nil"/>
            </w:tcBorders>
            <w:shd w:val="clear" w:color="auto" w:fill="auto"/>
            <w:noWrap/>
            <w:vAlign w:val="bottom"/>
            <w:hideMark/>
          </w:tcPr>
          <w:p w:rsidR="008217CB" w:rsidRPr="008217CB" w:rsidRDefault="008217CB" w:rsidP="008217CB">
            <w:pPr>
              <w:jc w:val="right"/>
              <w:rPr>
                <w:rFonts w:eastAsia="Times New Roman"/>
                <w:b/>
                <w:bCs/>
                <w:color w:val="000000"/>
                <w:szCs w:val="28"/>
              </w:rPr>
            </w:pPr>
            <w:r w:rsidRPr="008217CB">
              <w:rPr>
                <w:rFonts w:eastAsia="Times New Roman"/>
                <w:b/>
                <w:bCs/>
                <w:color w:val="000000"/>
                <w:szCs w:val="28"/>
              </w:rPr>
              <w:t xml:space="preserve">      1.239.425.121 </w:t>
            </w:r>
          </w:p>
        </w:tc>
        <w:tc>
          <w:tcPr>
            <w:tcW w:w="500" w:type="dxa"/>
            <w:tcBorders>
              <w:top w:val="nil"/>
              <w:left w:val="nil"/>
              <w:bottom w:val="nil"/>
              <w:right w:val="nil"/>
            </w:tcBorders>
            <w:shd w:val="clear" w:color="auto" w:fill="auto"/>
            <w:noWrap/>
            <w:vAlign w:val="bottom"/>
            <w:hideMark/>
          </w:tcPr>
          <w:p w:rsidR="008217CB" w:rsidRPr="008217CB" w:rsidRDefault="008217CB" w:rsidP="008217CB">
            <w:pPr>
              <w:jc w:val="right"/>
              <w:rPr>
                <w:rFonts w:eastAsia="Times New Roman"/>
                <w:b/>
                <w:bCs/>
                <w:color w:val="000000"/>
                <w:szCs w:val="28"/>
              </w:rPr>
            </w:pPr>
          </w:p>
        </w:tc>
        <w:tc>
          <w:tcPr>
            <w:tcW w:w="2400" w:type="dxa"/>
            <w:tcBorders>
              <w:top w:val="single" w:sz="4" w:space="0" w:color="auto"/>
              <w:left w:val="nil"/>
              <w:bottom w:val="single" w:sz="4" w:space="0" w:color="auto"/>
              <w:right w:val="nil"/>
            </w:tcBorders>
            <w:shd w:val="clear" w:color="auto" w:fill="auto"/>
            <w:noWrap/>
            <w:vAlign w:val="bottom"/>
            <w:hideMark/>
          </w:tcPr>
          <w:p w:rsidR="008217CB" w:rsidRPr="008217CB" w:rsidRDefault="008217CB" w:rsidP="008217CB">
            <w:pPr>
              <w:jc w:val="right"/>
              <w:rPr>
                <w:rFonts w:eastAsia="Times New Roman"/>
                <w:b/>
                <w:bCs/>
                <w:color w:val="000000"/>
                <w:szCs w:val="28"/>
              </w:rPr>
            </w:pPr>
            <w:r w:rsidRPr="008217CB">
              <w:rPr>
                <w:rFonts w:eastAsia="Times New Roman"/>
                <w:b/>
                <w:bCs/>
                <w:color w:val="000000"/>
                <w:szCs w:val="28"/>
              </w:rPr>
              <w:t xml:space="preserve">         154.545.454 </w:t>
            </w:r>
          </w:p>
        </w:tc>
      </w:tr>
    </w:tbl>
    <w:p w:rsidR="00AD087F" w:rsidRPr="00EE0933" w:rsidRDefault="00AD087F" w:rsidP="00AD087F">
      <w:pPr>
        <w:ind w:left="-459"/>
        <w:jc w:val="both"/>
        <w:rPr>
          <w:rFonts w:eastAsia="Times New Roman"/>
          <w:color w:val="000000"/>
          <w:szCs w:val="28"/>
        </w:rPr>
      </w:pPr>
    </w:p>
    <w:p w:rsidR="00AD087F" w:rsidRPr="00CD35FF" w:rsidRDefault="00CD35FF" w:rsidP="00AD087F">
      <w:pPr>
        <w:ind w:left="-459"/>
        <w:jc w:val="both"/>
        <w:rPr>
          <w:rFonts w:eastAsia="Times New Roman"/>
          <w:b/>
          <w:color w:val="000000"/>
          <w:szCs w:val="28"/>
        </w:rPr>
      </w:pPr>
      <w:r w:rsidRPr="00CD35FF">
        <w:rPr>
          <w:rFonts w:eastAsia="Times New Roman"/>
          <w:b/>
          <w:color w:val="000000"/>
          <w:szCs w:val="28"/>
        </w:rPr>
        <w:t xml:space="preserve">21. </w:t>
      </w:r>
      <w:r w:rsidR="00AD087F" w:rsidRPr="00CD35FF">
        <w:rPr>
          <w:rFonts w:eastAsia="Times New Roman"/>
          <w:b/>
          <w:color w:val="000000"/>
          <w:szCs w:val="28"/>
        </w:rPr>
        <w:t>CHI PHÍ KHÁC</w:t>
      </w:r>
    </w:p>
    <w:tbl>
      <w:tblPr>
        <w:tblW w:w="10262" w:type="dxa"/>
        <w:tblInd w:w="-459" w:type="dxa"/>
        <w:tblLook w:val="04A0"/>
      </w:tblPr>
      <w:tblGrid>
        <w:gridCol w:w="4962"/>
        <w:gridCol w:w="2400"/>
        <w:gridCol w:w="500"/>
        <w:gridCol w:w="2400"/>
      </w:tblGrid>
      <w:tr w:rsidR="00CD35FF" w:rsidRPr="00CD35FF" w:rsidTr="001F47E5">
        <w:trPr>
          <w:trHeight w:val="375"/>
        </w:trPr>
        <w:tc>
          <w:tcPr>
            <w:tcW w:w="4962" w:type="dxa"/>
            <w:tcBorders>
              <w:top w:val="nil"/>
              <w:left w:val="nil"/>
              <w:bottom w:val="nil"/>
              <w:right w:val="nil"/>
            </w:tcBorders>
            <w:shd w:val="clear" w:color="auto" w:fill="auto"/>
            <w:noWrap/>
            <w:vAlign w:val="bottom"/>
            <w:hideMark/>
          </w:tcPr>
          <w:p w:rsidR="00CD35FF" w:rsidRPr="00CD35FF" w:rsidRDefault="00CD35FF" w:rsidP="00CD35FF">
            <w:pPr>
              <w:jc w:val="left"/>
              <w:rPr>
                <w:rFonts w:eastAsia="Times New Roman"/>
                <w:color w:val="000000"/>
                <w:szCs w:val="28"/>
              </w:rPr>
            </w:pPr>
          </w:p>
        </w:tc>
        <w:tc>
          <w:tcPr>
            <w:tcW w:w="2400" w:type="dxa"/>
            <w:tcBorders>
              <w:top w:val="nil"/>
              <w:left w:val="nil"/>
              <w:bottom w:val="single" w:sz="4" w:space="0" w:color="auto"/>
              <w:right w:val="nil"/>
            </w:tcBorders>
            <w:shd w:val="clear" w:color="auto" w:fill="auto"/>
            <w:noWrap/>
            <w:vAlign w:val="bottom"/>
            <w:hideMark/>
          </w:tcPr>
          <w:p w:rsidR="00CD35FF" w:rsidRPr="00CD35FF" w:rsidRDefault="00CD35FF" w:rsidP="00CD35FF">
            <w:pPr>
              <w:jc w:val="right"/>
              <w:rPr>
                <w:rFonts w:eastAsia="Times New Roman"/>
                <w:color w:val="000000"/>
                <w:szCs w:val="28"/>
              </w:rPr>
            </w:pPr>
            <w:r w:rsidRPr="00CD35FF">
              <w:rPr>
                <w:rFonts w:eastAsia="Times New Roman"/>
                <w:color w:val="000000"/>
                <w:szCs w:val="28"/>
              </w:rPr>
              <w:t>Năm 2018</w:t>
            </w:r>
          </w:p>
        </w:tc>
        <w:tc>
          <w:tcPr>
            <w:tcW w:w="500" w:type="dxa"/>
            <w:tcBorders>
              <w:top w:val="nil"/>
              <w:left w:val="nil"/>
              <w:right w:val="nil"/>
            </w:tcBorders>
            <w:shd w:val="clear" w:color="auto" w:fill="auto"/>
            <w:noWrap/>
            <w:vAlign w:val="bottom"/>
            <w:hideMark/>
          </w:tcPr>
          <w:p w:rsidR="00CD35FF" w:rsidRPr="00CD35FF" w:rsidRDefault="00CD35FF" w:rsidP="00CD35FF">
            <w:pPr>
              <w:jc w:val="right"/>
              <w:rPr>
                <w:rFonts w:eastAsia="Times New Roman"/>
                <w:color w:val="000000"/>
                <w:szCs w:val="28"/>
              </w:rPr>
            </w:pPr>
          </w:p>
        </w:tc>
        <w:tc>
          <w:tcPr>
            <w:tcW w:w="2400" w:type="dxa"/>
            <w:tcBorders>
              <w:top w:val="nil"/>
              <w:left w:val="nil"/>
              <w:bottom w:val="single" w:sz="4" w:space="0" w:color="auto"/>
              <w:right w:val="nil"/>
            </w:tcBorders>
            <w:shd w:val="clear" w:color="auto" w:fill="auto"/>
            <w:noWrap/>
            <w:vAlign w:val="bottom"/>
            <w:hideMark/>
          </w:tcPr>
          <w:p w:rsidR="00CD35FF" w:rsidRPr="00CD35FF" w:rsidRDefault="00CD35FF" w:rsidP="00CD35FF">
            <w:pPr>
              <w:jc w:val="right"/>
              <w:rPr>
                <w:rFonts w:eastAsia="Times New Roman"/>
                <w:color w:val="000000"/>
                <w:szCs w:val="28"/>
              </w:rPr>
            </w:pPr>
            <w:r w:rsidRPr="00CD35FF">
              <w:rPr>
                <w:rFonts w:eastAsia="Times New Roman"/>
                <w:color w:val="000000"/>
                <w:szCs w:val="28"/>
              </w:rPr>
              <w:t>Năm 2017</w:t>
            </w:r>
          </w:p>
        </w:tc>
      </w:tr>
      <w:tr w:rsidR="00CD35FF" w:rsidRPr="00CD35FF" w:rsidTr="001F47E5">
        <w:trPr>
          <w:trHeight w:val="375"/>
        </w:trPr>
        <w:tc>
          <w:tcPr>
            <w:tcW w:w="4962" w:type="dxa"/>
            <w:tcBorders>
              <w:top w:val="nil"/>
              <w:left w:val="nil"/>
              <w:bottom w:val="nil"/>
              <w:right w:val="nil"/>
            </w:tcBorders>
            <w:shd w:val="clear" w:color="auto" w:fill="auto"/>
            <w:noWrap/>
            <w:vAlign w:val="bottom"/>
            <w:hideMark/>
          </w:tcPr>
          <w:p w:rsidR="00CD35FF" w:rsidRPr="00CD35FF" w:rsidRDefault="00CD35FF" w:rsidP="00CD35FF">
            <w:pPr>
              <w:jc w:val="left"/>
              <w:rPr>
                <w:rFonts w:eastAsia="Times New Roman"/>
                <w:color w:val="000000"/>
                <w:szCs w:val="28"/>
              </w:rPr>
            </w:pPr>
          </w:p>
        </w:tc>
        <w:tc>
          <w:tcPr>
            <w:tcW w:w="2400" w:type="dxa"/>
            <w:tcBorders>
              <w:top w:val="single" w:sz="4" w:space="0" w:color="auto"/>
              <w:left w:val="nil"/>
              <w:bottom w:val="single" w:sz="4" w:space="0" w:color="auto"/>
              <w:right w:val="nil"/>
            </w:tcBorders>
            <w:shd w:val="clear" w:color="auto" w:fill="auto"/>
            <w:noWrap/>
            <w:vAlign w:val="bottom"/>
            <w:hideMark/>
          </w:tcPr>
          <w:p w:rsidR="00CD35FF" w:rsidRPr="00CD35FF" w:rsidRDefault="00CD35FF" w:rsidP="00CD35FF">
            <w:pPr>
              <w:jc w:val="right"/>
              <w:rPr>
                <w:rFonts w:eastAsia="Times New Roman"/>
                <w:color w:val="000000"/>
                <w:szCs w:val="28"/>
              </w:rPr>
            </w:pPr>
            <w:r w:rsidRPr="00CD35FF">
              <w:rPr>
                <w:rFonts w:eastAsia="Times New Roman"/>
                <w:color w:val="000000"/>
                <w:szCs w:val="28"/>
              </w:rPr>
              <w:t>VND</w:t>
            </w:r>
          </w:p>
        </w:tc>
        <w:tc>
          <w:tcPr>
            <w:tcW w:w="500" w:type="dxa"/>
            <w:tcBorders>
              <w:top w:val="nil"/>
              <w:left w:val="nil"/>
              <w:right w:val="nil"/>
            </w:tcBorders>
            <w:shd w:val="clear" w:color="auto" w:fill="auto"/>
            <w:noWrap/>
            <w:vAlign w:val="bottom"/>
            <w:hideMark/>
          </w:tcPr>
          <w:p w:rsidR="00CD35FF" w:rsidRPr="00CD35FF" w:rsidRDefault="00CD35FF" w:rsidP="00CD35FF">
            <w:pPr>
              <w:jc w:val="right"/>
              <w:rPr>
                <w:rFonts w:eastAsia="Times New Roman"/>
                <w:color w:val="000000"/>
                <w:szCs w:val="28"/>
              </w:rPr>
            </w:pPr>
          </w:p>
        </w:tc>
        <w:tc>
          <w:tcPr>
            <w:tcW w:w="2400" w:type="dxa"/>
            <w:tcBorders>
              <w:top w:val="single" w:sz="4" w:space="0" w:color="auto"/>
              <w:left w:val="nil"/>
              <w:bottom w:val="single" w:sz="4" w:space="0" w:color="auto"/>
              <w:right w:val="nil"/>
            </w:tcBorders>
            <w:shd w:val="clear" w:color="auto" w:fill="auto"/>
            <w:noWrap/>
            <w:vAlign w:val="bottom"/>
            <w:hideMark/>
          </w:tcPr>
          <w:p w:rsidR="00CD35FF" w:rsidRPr="00CD35FF" w:rsidRDefault="00CD35FF" w:rsidP="00CD35FF">
            <w:pPr>
              <w:jc w:val="right"/>
              <w:rPr>
                <w:rFonts w:eastAsia="Times New Roman"/>
                <w:color w:val="000000"/>
                <w:szCs w:val="28"/>
              </w:rPr>
            </w:pPr>
            <w:r w:rsidRPr="00CD35FF">
              <w:rPr>
                <w:rFonts w:eastAsia="Times New Roman"/>
                <w:color w:val="000000"/>
                <w:szCs w:val="28"/>
              </w:rPr>
              <w:t>VND</w:t>
            </w:r>
          </w:p>
        </w:tc>
      </w:tr>
      <w:tr w:rsidR="00CD35FF" w:rsidRPr="00CD35FF" w:rsidTr="001F47E5">
        <w:trPr>
          <w:trHeight w:val="375"/>
        </w:trPr>
        <w:tc>
          <w:tcPr>
            <w:tcW w:w="4962" w:type="dxa"/>
            <w:tcBorders>
              <w:top w:val="nil"/>
              <w:left w:val="nil"/>
              <w:bottom w:val="nil"/>
              <w:right w:val="nil"/>
            </w:tcBorders>
            <w:shd w:val="clear" w:color="auto" w:fill="auto"/>
            <w:noWrap/>
            <w:vAlign w:val="bottom"/>
            <w:hideMark/>
          </w:tcPr>
          <w:p w:rsidR="00CD35FF" w:rsidRPr="00CD35FF" w:rsidRDefault="00CD35FF" w:rsidP="00CD35FF">
            <w:pPr>
              <w:jc w:val="left"/>
              <w:rPr>
                <w:rFonts w:eastAsia="Times New Roman"/>
                <w:color w:val="000000"/>
                <w:szCs w:val="28"/>
              </w:rPr>
            </w:pPr>
            <w:r w:rsidRPr="00CD35FF">
              <w:rPr>
                <w:rFonts w:eastAsia="Times New Roman"/>
                <w:color w:val="000000"/>
                <w:szCs w:val="28"/>
              </w:rPr>
              <w:t>Giá trị còn lại của CCDC thanh lý</w:t>
            </w:r>
          </w:p>
        </w:tc>
        <w:tc>
          <w:tcPr>
            <w:tcW w:w="2400" w:type="dxa"/>
            <w:tcBorders>
              <w:top w:val="single" w:sz="4" w:space="0" w:color="auto"/>
              <w:left w:val="nil"/>
              <w:bottom w:val="single" w:sz="4" w:space="0" w:color="auto"/>
              <w:right w:val="nil"/>
            </w:tcBorders>
            <w:shd w:val="clear" w:color="auto" w:fill="auto"/>
            <w:noWrap/>
            <w:vAlign w:val="bottom"/>
            <w:hideMark/>
          </w:tcPr>
          <w:p w:rsidR="00CD35FF" w:rsidRPr="00CD35FF" w:rsidRDefault="00CD35FF" w:rsidP="00CD35FF">
            <w:pPr>
              <w:jc w:val="right"/>
              <w:rPr>
                <w:rFonts w:eastAsia="Times New Roman"/>
                <w:color w:val="000000"/>
                <w:szCs w:val="28"/>
              </w:rPr>
            </w:pPr>
            <w:r w:rsidRPr="00CD35FF">
              <w:rPr>
                <w:rFonts w:eastAsia="Times New Roman"/>
                <w:color w:val="000000"/>
                <w:szCs w:val="28"/>
              </w:rPr>
              <w:t xml:space="preserve">           389.425.121 </w:t>
            </w:r>
          </w:p>
        </w:tc>
        <w:tc>
          <w:tcPr>
            <w:tcW w:w="500" w:type="dxa"/>
            <w:tcBorders>
              <w:left w:val="nil"/>
              <w:bottom w:val="nil"/>
              <w:right w:val="nil"/>
            </w:tcBorders>
            <w:shd w:val="clear" w:color="auto" w:fill="auto"/>
            <w:noWrap/>
            <w:vAlign w:val="bottom"/>
            <w:hideMark/>
          </w:tcPr>
          <w:p w:rsidR="00CD35FF" w:rsidRPr="00CD35FF" w:rsidRDefault="00CD35FF" w:rsidP="00CD35FF">
            <w:pPr>
              <w:jc w:val="right"/>
              <w:rPr>
                <w:rFonts w:eastAsia="Times New Roman"/>
                <w:color w:val="000000"/>
                <w:szCs w:val="28"/>
              </w:rPr>
            </w:pPr>
          </w:p>
        </w:tc>
        <w:tc>
          <w:tcPr>
            <w:tcW w:w="2400" w:type="dxa"/>
            <w:tcBorders>
              <w:top w:val="single" w:sz="4" w:space="0" w:color="auto"/>
              <w:left w:val="nil"/>
              <w:bottom w:val="single" w:sz="4" w:space="0" w:color="auto"/>
              <w:right w:val="nil"/>
            </w:tcBorders>
            <w:shd w:val="clear" w:color="auto" w:fill="auto"/>
            <w:noWrap/>
            <w:vAlign w:val="bottom"/>
            <w:hideMark/>
          </w:tcPr>
          <w:p w:rsidR="00CD35FF" w:rsidRPr="00CD35FF" w:rsidRDefault="00CD35FF" w:rsidP="00CD35FF">
            <w:pPr>
              <w:jc w:val="right"/>
              <w:rPr>
                <w:rFonts w:eastAsia="Times New Roman"/>
                <w:color w:val="000000"/>
                <w:szCs w:val="28"/>
              </w:rPr>
            </w:pPr>
            <w:r w:rsidRPr="00CD35FF">
              <w:rPr>
                <w:rFonts w:eastAsia="Times New Roman"/>
                <w:color w:val="000000"/>
                <w:szCs w:val="28"/>
              </w:rPr>
              <w:t xml:space="preserve"> - </w:t>
            </w:r>
          </w:p>
        </w:tc>
      </w:tr>
      <w:tr w:rsidR="00CD35FF" w:rsidRPr="00CD35FF" w:rsidTr="001F47E5">
        <w:trPr>
          <w:trHeight w:val="375"/>
        </w:trPr>
        <w:tc>
          <w:tcPr>
            <w:tcW w:w="4962" w:type="dxa"/>
            <w:tcBorders>
              <w:top w:val="nil"/>
              <w:left w:val="nil"/>
              <w:bottom w:val="nil"/>
              <w:right w:val="nil"/>
            </w:tcBorders>
            <w:shd w:val="clear" w:color="auto" w:fill="auto"/>
            <w:noWrap/>
            <w:vAlign w:val="bottom"/>
            <w:hideMark/>
          </w:tcPr>
          <w:p w:rsidR="00CD35FF" w:rsidRPr="00CD35FF" w:rsidRDefault="00CD35FF" w:rsidP="00CD35FF">
            <w:pPr>
              <w:jc w:val="left"/>
              <w:rPr>
                <w:rFonts w:eastAsia="Times New Roman"/>
                <w:b/>
                <w:bCs/>
                <w:color w:val="000000"/>
                <w:szCs w:val="28"/>
              </w:rPr>
            </w:pPr>
            <w:r w:rsidRPr="00CD35FF">
              <w:rPr>
                <w:rFonts w:eastAsia="Times New Roman"/>
                <w:b/>
                <w:bCs/>
                <w:color w:val="000000"/>
                <w:szCs w:val="28"/>
              </w:rPr>
              <w:t>Tổng</w:t>
            </w:r>
          </w:p>
        </w:tc>
        <w:tc>
          <w:tcPr>
            <w:tcW w:w="2400" w:type="dxa"/>
            <w:tcBorders>
              <w:top w:val="single" w:sz="4" w:space="0" w:color="auto"/>
              <w:left w:val="nil"/>
              <w:bottom w:val="single" w:sz="4" w:space="0" w:color="auto"/>
              <w:right w:val="nil"/>
            </w:tcBorders>
            <w:shd w:val="clear" w:color="auto" w:fill="auto"/>
            <w:noWrap/>
            <w:vAlign w:val="bottom"/>
            <w:hideMark/>
          </w:tcPr>
          <w:p w:rsidR="00CD35FF" w:rsidRPr="00CD35FF" w:rsidRDefault="00CD35FF" w:rsidP="00CD35FF">
            <w:pPr>
              <w:jc w:val="right"/>
              <w:rPr>
                <w:rFonts w:eastAsia="Times New Roman"/>
                <w:b/>
                <w:bCs/>
                <w:color w:val="000000"/>
                <w:szCs w:val="28"/>
              </w:rPr>
            </w:pPr>
            <w:r w:rsidRPr="00CD35FF">
              <w:rPr>
                <w:rFonts w:eastAsia="Times New Roman"/>
                <w:b/>
                <w:bCs/>
                <w:color w:val="000000"/>
                <w:szCs w:val="28"/>
              </w:rPr>
              <w:t xml:space="preserve">         389.425.121 </w:t>
            </w:r>
          </w:p>
        </w:tc>
        <w:tc>
          <w:tcPr>
            <w:tcW w:w="500" w:type="dxa"/>
            <w:tcBorders>
              <w:top w:val="nil"/>
              <w:left w:val="nil"/>
              <w:bottom w:val="nil"/>
              <w:right w:val="nil"/>
            </w:tcBorders>
            <w:shd w:val="clear" w:color="auto" w:fill="auto"/>
            <w:noWrap/>
            <w:vAlign w:val="bottom"/>
            <w:hideMark/>
          </w:tcPr>
          <w:p w:rsidR="00CD35FF" w:rsidRPr="00CD35FF" w:rsidRDefault="00CD35FF" w:rsidP="00CD35FF">
            <w:pPr>
              <w:jc w:val="right"/>
              <w:rPr>
                <w:rFonts w:eastAsia="Times New Roman"/>
                <w:b/>
                <w:bCs/>
                <w:color w:val="000000"/>
                <w:szCs w:val="28"/>
              </w:rPr>
            </w:pPr>
          </w:p>
        </w:tc>
        <w:tc>
          <w:tcPr>
            <w:tcW w:w="2400" w:type="dxa"/>
            <w:tcBorders>
              <w:top w:val="single" w:sz="4" w:space="0" w:color="auto"/>
              <w:left w:val="nil"/>
              <w:bottom w:val="single" w:sz="4" w:space="0" w:color="auto"/>
              <w:right w:val="nil"/>
            </w:tcBorders>
            <w:shd w:val="clear" w:color="auto" w:fill="auto"/>
            <w:noWrap/>
            <w:vAlign w:val="bottom"/>
            <w:hideMark/>
          </w:tcPr>
          <w:p w:rsidR="00CD35FF" w:rsidRPr="00CD35FF" w:rsidRDefault="00CD35FF" w:rsidP="00CD35FF">
            <w:pPr>
              <w:jc w:val="right"/>
              <w:rPr>
                <w:rFonts w:eastAsia="Times New Roman"/>
                <w:b/>
                <w:bCs/>
                <w:color w:val="000000"/>
                <w:szCs w:val="28"/>
              </w:rPr>
            </w:pPr>
            <w:r w:rsidRPr="00CD35FF">
              <w:rPr>
                <w:rFonts w:eastAsia="Times New Roman"/>
                <w:b/>
                <w:bCs/>
                <w:color w:val="000000"/>
                <w:szCs w:val="28"/>
              </w:rPr>
              <w:t xml:space="preserve"> - </w:t>
            </w:r>
          </w:p>
        </w:tc>
      </w:tr>
    </w:tbl>
    <w:p w:rsidR="00AD087F" w:rsidRPr="00EE0933" w:rsidRDefault="00AD087F" w:rsidP="00AD087F">
      <w:pPr>
        <w:ind w:left="-459"/>
        <w:jc w:val="both"/>
        <w:rPr>
          <w:rFonts w:eastAsia="Times New Roman"/>
          <w:color w:val="000000"/>
          <w:szCs w:val="28"/>
        </w:rPr>
      </w:pPr>
    </w:p>
    <w:p w:rsidR="00AD087F" w:rsidRPr="00CD35FF" w:rsidRDefault="00CD35FF" w:rsidP="00AD087F">
      <w:pPr>
        <w:ind w:left="-459"/>
        <w:jc w:val="both"/>
        <w:rPr>
          <w:rFonts w:eastAsia="Times New Roman"/>
          <w:b/>
          <w:color w:val="000000"/>
          <w:szCs w:val="28"/>
        </w:rPr>
      </w:pPr>
      <w:r w:rsidRPr="00CD35FF">
        <w:rPr>
          <w:rFonts w:eastAsia="Times New Roman"/>
          <w:b/>
          <w:color w:val="000000"/>
          <w:szCs w:val="28"/>
        </w:rPr>
        <w:t xml:space="preserve">22. </w:t>
      </w:r>
      <w:r w:rsidR="00AD087F" w:rsidRPr="00CD35FF">
        <w:rPr>
          <w:rFonts w:eastAsia="Times New Roman"/>
          <w:b/>
          <w:color w:val="000000"/>
          <w:szCs w:val="28"/>
        </w:rPr>
        <w:t>CHI PHÍ SẢN XUẤT KINH DOANH THEO YẾU TỐ</w:t>
      </w:r>
    </w:p>
    <w:tbl>
      <w:tblPr>
        <w:tblW w:w="10220" w:type="dxa"/>
        <w:tblInd w:w="-459" w:type="dxa"/>
        <w:tblLook w:val="04A0"/>
      </w:tblPr>
      <w:tblGrid>
        <w:gridCol w:w="4920"/>
        <w:gridCol w:w="2400"/>
        <w:gridCol w:w="500"/>
        <w:gridCol w:w="2400"/>
      </w:tblGrid>
      <w:tr w:rsidR="00CD35FF" w:rsidRPr="00CD35FF" w:rsidTr="00CD35FF">
        <w:trPr>
          <w:trHeight w:val="375"/>
        </w:trPr>
        <w:tc>
          <w:tcPr>
            <w:tcW w:w="4920" w:type="dxa"/>
            <w:tcBorders>
              <w:top w:val="nil"/>
              <w:left w:val="nil"/>
              <w:bottom w:val="nil"/>
              <w:right w:val="nil"/>
            </w:tcBorders>
            <w:shd w:val="clear" w:color="auto" w:fill="auto"/>
            <w:noWrap/>
            <w:vAlign w:val="bottom"/>
            <w:hideMark/>
          </w:tcPr>
          <w:p w:rsidR="00CD35FF" w:rsidRPr="00CD35FF" w:rsidRDefault="00CD35FF" w:rsidP="00CD35FF">
            <w:pPr>
              <w:jc w:val="left"/>
              <w:rPr>
                <w:rFonts w:eastAsia="Times New Roman"/>
                <w:color w:val="000000"/>
                <w:szCs w:val="28"/>
              </w:rPr>
            </w:pPr>
          </w:p>
        </w:tc>
        <w:tc>
          <w:tcPr>
            <w:tcW w:w="2400" w:type="dxa"/>
            <w:tcBorders>
              <w:top w:val="nil"/>
              <w:left w:val="nil"/>
              <w:bottom w:val="single" w:sz="4" w:space="0" w:color="auto"/>
              <w:right w:val="nil"/>
            </w:tcBorders>
            <w:shd w:val="clear" w:color="auto" w:fill="auto"/>
            <w:noWrap/>
            <w:vAlign w:val="bottom"/>
            <w:hideMark/>
          </w:tcPr>
          <w:p w:rsidR="00CD35FF" w:rsidRPr="00CD35FF" w:rsidRDefault="00CD35FF" w:rsidP="00CD35FF">
            <w:pPr>
              <w:jc w:val="right"/>
              <w:rPr>
                <w:rFonts w:eastAsia="Times New Roman"/>
                <w:color w:val="000000"/>
                <w:szCs w:val="28"/>
              </w:rPr>
            </w:pPr>
            <w:r w:rsidRPr="00CD35FF">
              <w:rPr>
                <w:rFonts w:eastAsia="Times New Roman"/>
                <w:color w:val="000000"/>
                <w:szCs w:val="28"/>
              </w:rPr>
              <w:t>Năm 2018</w:t>
            </w:r>
          </w:p>
        </w:tc>
        <w:tc>
          <w:tcPr>
            <w:tcW w:w="500" w:type="dxa"/>
            <w:tcBorders>
              <w:top w:val="nil"/>
              <w:left w:val="nil"/>
              <w:bottom w:val="nil"/>
              <w:right w:val="nil"/>
            </w:tcBorders>
            <w:shd w:val="clear" w:color="auto" w:fill="auto"/>
            <w:noWrap/>
            <w:vAlign w:val="bottom"/>
            <w:hideMark/>
          </w:tcPr>
          <w:p w:rsidR="00CD35FF" w:rsidRPr="00CD35FF" w:rsidRDefault="00CD35FF" w:rsidP="00CD35FF">
            <w:pPr>
              <w:jc w:val="right"/>
              <w:rPr>
                <w:rFonts w:eastAsia="Times New Roman"/>
                <w:color w:val="000000"/>
                <w:szCs w:val="28"/>
              </w:rPr>
            </w:pPr>
          </w:p>
        </w:tc>
        <w:tc>
          <w:tcPr>
            <w:tcW w:w="2400" w:type="dxa"/>
            <w:tcBorders>
              <w:top w:val="nil"/>
              <w:left w:val="nil"/>
              <w:bottom w:val="single" w:sz="4" w:space="0" w:color="auto"/>
              <w:right w:val="nil"/>
            </w:tcBorders>
            <w:shd w:val="clear" w:color="auto" w:fill="auto"/>
            <w:noWrap/>
            <w:vAlign w:val="bottom"/>
            <w:hideMark/>
          </w:tcPr>
          <w:p w:rsidR="00CD35FF" w:rsidRPr="00CD35FF" w:rsidRDefault="00CD35FF" w:rsidP="00CD35FF">
            <w:pPr>
              <w:jc w:val="right"/>
              <w:rPr>
                <w:rFonts w:eastAsia="Times New Roman"/>
                <w:color w:val="000000"/>
                <w:szCs w:val="28"/>
              </w:rPr>
            </w:pPr>
            <w:r w:rsidRPr="00CD35FF">
              <w:rPr>
                <w:rFonts w:eastAsia="Times New Roman"/>
                <w:color w:val="000000"/>
                <w:szCs w:val="28"/>
              </w:rPr>
              <w:t>Năm 2017</w:t>
            </w:r>
          </w:p>
        </w:tc>
      </w:tr>
      <w:tr w:rsidR="00CD35FF" w:rsidRPr="00CD35FF" w:rsidTr="00CD35FF">
        <w:trPr>
          <w:trHeight w:val="375"/>
        </w:trPr>
        <w:tc>
          <w:tcPr>
            <w:tcW w:w="4920" w:type="dxa"/>
            <w:tcBorders>
              <w:top w:val="nil"/>
              <w:left w:val="nil"/>
              <w:bottom w:val="nil"/>
              <w:right w:val="nil"/>
            </w:tcBorders>
            <w:shd w:val="clear" w:color="auto" w:fill="auto"/>
            <w:noWrap/>
            <w:vAlign w:val="bottom"/>
            <w:hideMark/>
          </w:tcPr>
          <w:p w:rsidR="00CD35FF" w:rsidRPr="00CD35FF" w:rsidRDefault="00CD35FF" w:rsidP="00CD35FF">
            <w:pPr>
              <w:jc w:val="left"/>
              <w:rPr>
                <w:rFonts w:eastAsia="Times New Roman"/>
                <w:color w:val="000000"/>
                <w:szCs w:val="28"/>
              </w:rPr>
            </w:pPr>
          </w:p>
        </w:tc>
        <w:tc>
          <w:tcPr>
            <w:tcW w:w="2400" w:type="dxa"/>
            <w:tcBorders>
              <w:top w:val="single" w:sz="4" w:space="0" w:color="auto"/>
              <w:left w:val="nil"/>
              <w:bottom w:val="nil"/>
              <w:right w:val="nil"/>
            </w:tcBorders>
            <w:shd w:val="clear" w:color="auto" w:fill="auto"/>
            <w:noWrap/>
            <w:vAlign w:val="bottom"/>
            <w:hideMark/>
          </w:tcPr>
          <w:p w:rsidR="00CD35FF" w:rsidRPr="00CD35FF" w:rsidRDefault="00CD35FF" w:rsidP="00CD35FF">
            <w:pPr>
              <w:jc w:val="right"/>
              <w:rPr>
                <w:rFonts w:eastAsia="Times New Roman"/>
                <w:color w:val="000000"/>
                <w:szCs w:val="28"/>
              </w:rPr>
            </w:pPr>
            <w:r w:rsidRPr="00CD35FF">
              <w:rPr>
                <w:rFonts w:eastAsia="Times New Roman"/>
                <w:color w:val="000000"/>
                <w:szCs w:val="28"/>
              </w:rPr>
              <w:t>VND</w:t>
            </w:r>
          </w:p>
        </w:tc>
        <w:tc>
          <w:tcPr>
            <w:tcW w:w="500" w:type="dxa"/>
            <w:tcBorders>
              <w:top w:val="nil"/>
              <w:left w:val="nil"/>
              <w:bottom w:val="nil"/>
              <w:right w:val="nil"/>
            </w:tcBorders>
            <w:shd w:val="clear" w:color="auto" w:fill="auto"/>
            <w:noWrap/>
            <w:vAlign w:val="bottom"/>
            <w:hideMark/>
          </w:tcPr>
          <w:p w:rsidR="00CD35FF" w:rsidRPr="00CD35FF" w:rsidRDefault="00CD35FF" w:rsidP="00CD35FF">
            <w:pPr>
              <w:jc w:val="right"/>
              <w:rPr>
                <w:rFonts w:eastAsia="Times New Roman"/>
                <w:color w:val="000000"/>
                <w:szCs w:val="28"/>
              </w:rPr>
            </w:pPr>
          </w:p>
        </w:tc>
        <w:tc>
          <w:tcPr>
            <w:tcW w:w="2400" w:type="dxa"/>
            <w:tcBorders>
              <w:top w:val="single" w:sz="4" w:space="0" w:color="auto"/>
              <w:left w:val="nil"/>
              <w:bottom w:val="nil"/>
              <w:right w:val="nil"/>
            </w:tcBorders>
            <w:shd w:val="clear" w:color="auto" w:fill="auto"/>
            <w:noWrap/>
            <w:vAlign w:val="bottom"/>
            <w:hideMark/>
          </w:tcPr>
          <w:p w:rsidR="00CD35FF" w:rsidRPr="00CD35FF" w:rsidRDefault="00CD35FF" w:rsidP="00CD35FF">
            <w:pPr>
              <w:jc w:val="right"/>
              <w:rPr>
                <w:rFonts w:eastAsia="Times New Roman"/>
                <w:color w:val="000000"/>
                <w:szCs w:val="28"/>
              </w:rPr>
            </w:pPr>
            <w:r w:rsidRPr="00CD35FF">
              <w:rPr>
                <w:rFonts w:eastAsia="Times New Roman"/>
                <w:color w:val="000000"/>
                <w:szCs w:val="28"/>
              </w:rPr>
              <w:t>VND</w:t>
            </w:r>
          </w:p>
        </w:tc>
      </w:tr>
      <w:tr w:rsidR="00CD35FF" w:rsidRPr="00CD35FF" w:rsidTr="00CD35FF">
        <w:trPr>
          <w:trHeight w:val="375"/>
        </w:trPr>
        <w:tc>
          <w:tcPr>
            <w:tcW w:w="4920" w:type="dxa"/>
            <w:tcBorders>
              <w:top w:val="nil"/>
              <w:left w:val="nil"/>
              <w:bottom w:val="nil"/>
              <w:right w:val="nil"/>
            </w:tcBorders>
            <w:shd w:val="clear" w:color="auto" w:fill="auto"/>
            <w:noWrap/>
            <w:vAlign w:val="bottom"/>
            <w:hideMark/>
          </w:tcPr>
          <w:p w:rsidR="00CD35FF" w:rsidRPr="00CD35FF" w:rsidRDefault="00CD35FF" w:rsidP="00CD35FF">
            <w:pPr>
              <w:jc w:val="left"/>
              <w:rPr>
                <w:rFonts w:eastAsia="Times New Roman"/>
                <w:color w:val="000000"/>
                <w:szCs w:val="28"/>
              </w:rPr>
            </w:pPr>
            <w:r w:rsidRPr="00CD35FF">
              <w:rPr>
                <w:rFonts w:eastAsia="Times New Roman"/>
                <w:color w:val="000000"/>
                <w:szCs w:val="28"/>
              </w:rPr>
              <w:t>Chi phí nguyên liệu, vật liệu</w:t>
            </w:r>
          </w:p>
        </w:tc>
        <w:tc>
          <w:tcPr>
            <w:tcW w:w="2400" w:type="dxa"/>
            <w:tcBorders>
              <w:top w:val="nil"/>
              <w:left w:val="nil"/>
              <w:bottom w:val="nil"/>
              <w:right w:val="nil"/>
            </w:tcBorders>
            <w:shd w:val="clear" w:color="auto" w:fill="auto"/>
            <w:noWrap/>
            <w:vAlign w:val="bottom"/>
            <w:hideMark/>
          </w:tcPr>
          <w:p w:rsidR="00CD35FF" w:rsidRPr="00CD35FF" w:rsidRDefault="00CD35FF" w:rsidP="00CD35FF">
            <w:pPr>
              <w:jc w:val="right"/>
              <w:rPr>
                <w:rFonts w:eastAsia="Times New Roman"/>
                <w:color w:val="000000"/>
                <w:szCs w:val="28"/>
              </w:rPr>
            </w:pPr>
            <w:r w:rsidRPr="00CD35FF">
              <w:rPr>
                <w:rFonts w:eastAsia="Times New Roman"/>
                <w:color w:val="000000"/>
                <w:szCs w:val="28"/>
              </w:rPr>
              <w:t xml:space="preserve">      25.444.579.450 </w:t>
            </w:r>
          </w:p>
        </w:tc>
        <w:tc>
          <w:tcPr>
            <w:tcW w:w="500" w:type="dxa"/>
            <w:tcBorders>
              <w:top w:val="nil"/>
              <w:left w:val="nil"/>
              <w:bottom w:val="nil"/>
              <w:right w:val="nil"/>
            </w:tcBorders>
            <w:shd w:val="clear" w:color="auto" w:fill="auto"/>
            <w:noWrap/>
            <w:vAlign w:val="bottom"/>
            <w:hideMark/>
          </w:tcPr>
          <w:p w:rsidR="00CD35FF" w:rsidRPr="00CD35FF" w:rsidRDefault="00CD35FF" w:rsidP="00CD35FF">
            <w:pPr>
              <w:jc w:val="right"/>
              <w:rPr>
                <w:rFonts w:eastAsia="Times New Roman"/>
                <w:color w:val="000000"/>
                <w:szCs w:val="28"/>
              </w:rPr>
            </w:pPr>
          </w:p>
        </w:tc>
        <w:tc>
          <w:tcPr>
            <w:tcW w:w="2400" w:type="dxa"/>
            <w:tcBorders>
              <w:top w:val="nil"/>
              <w:left w:val="nil"/>
              <w:bottom w:val="nil"/>
              <w:right w:val="nil"/>
            </w:tcBorders>
            <w:shd w:val="clear" w:color="auto" w:fill="auto"/>
            <w:noWrap/>
            <w:vAlign w:val="bottom"/>
            <w:hideMark/>
          </w:tcPr>
          <w:p w:rsidR="00CD35FF" w:rsidRPr="00CD35FF" w:rsidRDefault="00CD35FF" w:rsidP="00CD35FF">
            <w:pPr>
              <w:jc w:val="right"/>
              <w:rPr>
                <w:rFonts w:eastAsia="Times New Roman"/>
                <w:color w:val="000000"/>
                <w:szCs w:val="28"/>
              </w:rPr>
            </w:pPr>
            <w:r w:rsidRPr="00CD35FF">
              <w:rPr>
                <w:rFonts w:eastAsia="Times New Roman"/>
                <w:color w:val="000000"/>
                <w:szCs w:val="28"/>
              </w:rPr>
              <w:t xml:space="preserve">      29.405.954.827 </w:t>
            </w:r>
          </w:p>
        </w:tc>
      </w:tr>
      <w:tr w:rsidR="00CD35FF" w:rsidRPr="00CD35FF" w:rsidTr="00CD35FF">
        <w:trPr>
          <w:trHeight w:val="375"/>
        </w:trPr>
        <w:tc>
          <w:tcPr>
            <w:tcW w:w="4920" w:type="dxa"/>
            <w:tcBorders>
              <w:top w:val="nil"/>
              <w:left w:val="nil"/>
              <w:bottom w:val="nil"/>
              <w:right w:val="nil"/>
            </w:tcBorders>
            <w:shd w:val="clear" w:color="auto" w:fill="auto"/>
            <w:noWrap/>
            <w:vAlign w:val="bottom"/>
            <w:hideMark/>
          </w:tcPr>
          <w:p w:rsidR="00CD35FF" w:rsidRPr="00CD35FF" w:rsidRDefault="00CD35FF" w:rsidP="00CD35FF">
            <w:pPr>
              <w:jc w:val="left"/>
              <w:rPr>
                <w:rFonts w:eastAsia="Times New Roman"/>
                <w:color w:val="000000"/>
                <w:szCs w:val="28"/>
              </w:rPr>
            </w:pPr>
            <w:r w:rsidRPr="00CD35FF">
              <w:rPr>
                <w:rFonts w:eastAsia="Times New Roman"/>
                <w:color w:val="000000"/>
                <w:szCs w:val="28"/>
              </w:rPr>
              <w:t>Chi phí nhân công</w:t>
            </w:r>
          </w:p>
        </w:tc>
        <w:tc>
          <w:tcPr>
            <w:tcW w:w="2400" w:type="dxa"/>
            <w:tcBorders>
              <w:top w:val="nil"/>
              <w:left w:val="nil"/>
              <w:bottom w:val="nil"/>
              <w:right w:val="nil"/>
            </w:tcBorders>
            <w:shd w:val="clear" w:color="auto" w:fill="auto"/>
            <w:noWrap/>
            <w:vAlign w:val="bottom"/>
            <w:hideMark/>
          </w:tcPr>
          <w:p w:rsidR="00CD35FF" w:rsidRPr="00CD35FF" w:rsidRDefault="00CD35FF" w:rsidP="00CD35FF">
            <w:pPr>
              <w:jc w:val="right"/>
              <w:rPr>
                <w:rFonts w:eastAsia="Times New Roman"/>
                <w:color w:val="000000"/>
                <w:szCs w:val="28"/>
              </w:rPr>
            </w:pPr>
            <w:r w:rsidRPr="00CD35FF">
              <w:rPr>
                <w:rFonts w:eastAsia="Times New Roman"/>
                <w:color w:val="000000"/>
                <w:szCs w:val="28"/>
              </w:rPr>
              <w:t xml:space="preserve">        8.275.959.870 </w:t>
            </w:r>
          </w:p>
        </w:tc>
        <w:tc>
          <w:tcPr>
            <w:tcW w:w="500" w:type="dxa"/>
            <w:tcBorders>
              <w:top w:val="nil"/>
              <w:left w:val="nil"/>
              <w:bottom w:val="nil"/>
              <w:right w:val="nil"/>
            </w:tcBorders>
            <w:shd w:val="clear" w:color="auto" w:fill="auto"/>
            <w:noWrap/>
            <w:vAlign w:val="bottom"/>
            <w:hideMark/>
          </w:tcPr>
          <w:p w:rsidR="00CD35FF" w:rsidRPr="00CD35FF" w:rsidRDefault="00CD35FF" w:rsidP="00CD35FF">
            <w:pPr>
              <w:jc w:val="right"/>
              <w:rPr>
                <w:rFonts w:eastAsia="Times New Roman"/>
                <w:color w:val="000000"/>
                <w:szCs w:val="28"/>
              </w:rPr>
            </w:pPr>
          </w:p>
        </w:tc>
        <w:tc>
          <w:tcPr>
            <w:tcW w:w="2400" w:type="dxa"/>
            <w:tcBorders>
              <w:top w:val="nil"/>
              <w:left w:val="nil"/>
              <w:bottom w:val="nil"/>
              <w:right w:val="nil"/>
            </w:tcBorders>
            <w:shd w:val="clear" w:color="auto" w:fill="auto"/>
            <w:noWrap/>
            <w:vAlign w:val="bottom"/>
            <w:hideMark/>
          </w:tcPr>
          <w:p w:rsidR="00CD35FF" w:rsidRPr="00CD35FF" w:rsidRDefault="00CD35FF" w:rsidP="00CD35FF">
            <w:pPr>
              <w:jc w:val="right"/>
              <w:rPr>
                <w:rFonts w:eastAsia="Times New Roman"/>
                <w:color w:val="000000"/>
                <w:szCs w:val="28"/>
              </w:rPr>
            </w:pPr>
            <w:r w:rsidRPr="00CD35FF">
              <w:rPr>
                <w:rFonts w:eastAsia="Times New Roman"/>
                <w:color w:val="000000"/>
                <w:szCs w:val="28"/>
              </w:rPr>
              <w:t xml:space="preserve">        8.478.286.673 </w:t>
            </w:r>
          </w:p>
        </w:tc>
      </w:tr>
      <w:tr w:rsidR="00CD35FF" w:rsidRPr="00CD35FF" w:rsidTr="00CD35FF">
        <w:trPr>
          <w:trHeight w:val="375"/>
        </w:trPr>
        <w:tc>
          <w:tcPr>
            <w:tcW w:w="4920" w:type="dxa"/>
            <w:tcBorders>
              <w:top w:val="nil"/>
              <w:left w:val="nil"/>
              <w:bottom w:val="nil"/>
              <w:right w:val="nil"/>
            </w:tcBorders>
            <w:shd w:val="clear" w:color="auto" w:fill="auto"/>
            <w:noWrap/>
            <w:vAlign w:val="bottom"/>
            <w:hideMark/>
          </w:tcPr>
          <w:p w:rsidR="00CD35FF" w:rsidRPr="00CD35FF" w:rsidRDefault="00CD35FF" w:rsidP="00CD35FF">
            <w:pPr>
              <w:jc w:val="left"/>
              <w:rPr>
                <w:rFonts w:eastAsia="Times New Roman"/>
                <w:color w:val="000000"/>
                <w:szCs w:val="28"/>
              </w:rPr>
            </w:pPr>
            <w:r w:rsidRPr="00CD35FF">
              <w:rPr>
                <w:rFonts w:eastAsia="Times New Roman"/>
                <w:color w:val="000000"/>
                <w:szCs w:val="28"/>
              </w:rPr>
              <w:t>Chi phí khấu hao TSCĐ</w:t>
            </w:r>
          </w:p>
        </w:tc>
        <w:tc>
          <w:tcPr>
            <w:tcW w:w="2400" w:type="dxa"/>
            <w:tcBorders>
              <w:top w:val="nil"/>
              <w:left w:val="nil"/>
              <w:bottom w:val="nil"/>
              <w:right w:val="nil"/>
            </w:tcBorders>
            <w:shd w:val="clear" w:color="auto" w:fill="auto"/>
            <w:noWrap/>
            <w:vAlign w:val="bottom"/>
            <w:hideMark/>
          </w:tcPr>
          <w:p w:rsidR="00CD35FF" w:rsidRPr="00CD35FF" w:rsidRDefault="00CD35FF" w:rsidP="00CD35FF">
            <w:pPr>
              <w:jc w:val="right"/>
              <w:rPr>
                <w:rFonts w:eastAsia="Times New Roman"/>
                <w:color w:val="000000"/>
                <w:szCs w:val="28"/>
              </w:rPr>
            </w:pPr>
            <w:r w:rsidRPr="00CD35FF">
              <w:rPr>
                <w:rFonts w:eastAsia="Times New Roman"/>
                <w:color w:val="000000"/>
                <w:szCs w:val="28"/>
              </w:rPr>
              <w:t xml:space="preserve">           396.652.054 </w:t>
            </w:r>
          </w:p>
        </w:tc>
        <w:tc>
          <w:tcPr>
            <w:tcW w:w="500" w:type="dxa"/>
            <w:tcBorders>
              <w:top w:val="nil"/>
              <w:left w:val="nil"/>
              <w:bottom w:val="nil"/>
              <w:right w:val="nil"/>
            </w:tcBorders>
            <w:shd w:val="clear" w:color="auto" w:fill="auto"/>
            <w:noWrap/>
            <w:vAlign w:val="bottom"/>
            <w:hideMark/>
          </w:tcPr>
          <w:p w:rsidR="00CD35FF" w:rsidRPr="00CD35FF" w:rsidRDefault="00CD35FF" w:rsidP="00CD35FF">
            <w:pPr>
              <w:jc w:val="right"/>
              <w:rPr>
                <w:rFonts w:eastAsia="Times New Roman"/>
                <w:color w:val="000000"/>
                <w:szCs w:val="28"/>
              </w:rPr>
            </w:pPr>
          </w:p>
        </w:tc>
        <w:tc>
          <w:tcPr>
            <w:tcW w:w="2400" w:type="dxa"/>
            <w:tcBorders>
              <w:top w:val="nil"/>
              <w:left w:val="nil"/>
              <w:bottom w:val="nil"/>
              <w:right w:val="nil"/>
            </w:tcBorders>
            <w:shd w:val="clear" w:color="auto" w:fill="auto"/>
            <w:noWrap/>
            <w:vAlign w:val="bottom"/>
            <w:hideMark/>
          </w:tcPr>
          <w:p w:rsidR="00CD35FF" w:rsidRPr="00CD35FF" w:rsidRDefault="00CD35FF" w:rsidP="00CD35FF">
            <w:pPr>
              <w:jc w:val="right"/>
              <w:rPr>
                <w:rFonts w:eastAsia="Times New Roman"/>
                <w:color w:val="000000"/>
                <w:szCs w:val="28"/>
              </w:rPr>
            </w:pPr>
            <w:r w:rsidRPr="00CD35FF">
              <w:rPr>
                <w:rFonts w:eastAsia="Times New Roman"/>
                <w:color w:val="000000"/>
                <w:szCs w:val="28"/>
              </w:rPr>
              <w:t xml:space="preserve">           110.863.509 </w:t>
            </w:r>
          </w:p>
        </w:tc>
      </w:tr>
      <w:tr w:rsidR="00CD35FF" w:rsidRPr="00CD35FF" w:rsidTr="00CD35FF">
        <w:trPr>
          <w:trHeight w:val="375"/>
        </w:trPr>
        <w:tc>
          <w:tcPr>
            <w:tcW w:w="4920" w:type="dxa"/>
            <w:tcBorders>
              <w:top w:val="nil"/>
              <w:left w:val="nil"/>
              <w:bottom w:val="nil"/>
              <w:right w:val="nil"/>
            </w:tcBorders>
            <w:shd w:val="clear" w:color="auto" w:fill="auto"/>
            <w:noWrap/>
            <w:vAlign w:val="bottom"/>
            <w:hideMark/>
          </w:tcPr>
          <w:p w:rsidR="00CD35FF" w:rsidRPr="00CD35FF" w:rsidRDefault="00CD35FF" w:rsidP="00CD35FF">
            <w:pPr>
              <w:jc w:val="left"/>
              <w:rPr>
                <w:rFonts w:eastAsia="Times New Roman"/>
                <w:color w:val="000000"/>
                <w:szCs w:val="28"/>
              </w:rPr>
            </w:pPr>
            <w:r w:rsidRPr="00CD35FF">
              <w:rPr>
                <w:rFonts w:eastAsia="Times New Roman"/>
                <w:color w:val="000000"/>
                <w:szCs w:val="28"/>
              </w:rPr>
              <w:t>Chi phí dự phòng</w:t>
            </w:r>
          </w:p>
        </w:tc>
        <w:tc>
          <w:tcPr>
            <w:tcW w:w="2400" w:type="dxa"/>
            <w:tcBorders>
              <w:top w:val="nil"/>
              <w:left w:val="nil"/>
              <w:bottom w:val="nil"/>
              <w:right w:val="nil"/>
            </w:tcBorders>
            <w:shd w:val="clear" w:color="auto" w:fill="auto"/>
            <w:noWrap/>
            <w:vAlign w:val="bottom"/>
            <w:hideMark/>
          </w:tcPr>
          <w:p w:rsidR="00CD35FF" w:rsidRPr="00CD35FF" w:rsidRDefault="00CD35FF" w:rsidP="00CD35FF">
            <w:pPr>
              <w:jc w:val="right"/>
              <w:rPr>
                <w:rFonts w:eastAsia="Times New Roman"/>
                <w:color w:val="000000"/>
                <w:szCs w:val="28"/>
              </w:rPr>
            </w:pPr>
            <w:r>
              <w:rPr>
                <w:rFonts w:eastAsia="Times New Roman"/>
                <w:color w:val="000000"/>
                <w:szCs w:val="28"/>
              </w:rPr>
              <w:t xml:space="preserve">            </w:t>
            </w:r>
            <w:r w:rsidRPr="00CD35FF">
              <w:rPr>
                <w:rFonts w:eastAsia="Times New Roman"/>
                <w:color w:val="000000"/>
                <w:szCs w:val="28"/>
              </w:rPr>
              <w:t>(2.930.262)</w:t>
            </w:r>
          </w:p>
        </w:tc>
        <w:tc>
          <w:tcPr>
            <w:tcW w:w="500" w:type="dxa"/>
            <w:tcBorders>
              <w:top w:val="nil"/>
              <w:left w:val="nil"/>
              <w:bottom w:val="nil"/>
              <w:right w:val="nil"/>
            </w:tcBorders>
            <w:shd w:val="clear" w:color="auto" w:fill="auto"/>
            <w:noWrap/>
            <w:vAlign w:val="bottom"/>
            <w:hideMark/>
          </w:tcPr>
          <w:p w:rsidR="00CD35FF" w:rsidRPr="00CD35FF" w:rsidRDefault="00CD35FF" w:rsidP="00CD35FF">
            <w:pPr>
              <w:jc w:val="right"/>
              <w:rPr>
                <w:rFonts w:eastAsia="Times New Roman"/>
                <w:color w:val="000000"/>
                <w:szCs w:val="28"/>
              </w:rPr>
            </w:pPr>
          </w:p>
        </w:tc>
        <w:tc>
          <w:tcPr>
            <w:tcW w:w="2400" w:type="dxa"/>
            <w:tcBorders>
              <w:top w:val="nil"/>
              <w:left w:val="nil"/>
              <w:bottom w:val="nil"/>
              <w:right w:val="nil"/>
            </w:tcBorders>
            <w:shd w:val="clear" w:color="auto" w:fill="auto"/>
            <w:noWrap/>
            <w:vAlign w:val="bottom"/>
            <w:hideMark/>
          </w:tcPr>
          <w:p w:rsidR="00CD35FF" w:rsidRPr="00CD35FF" w:rsidRDefault="00CD35FF" w:rsidP="00CD35FF">
            <w:pPr>
              <w:jc w:val="right"/>
              <w:rPr>
                <w:rFonts w:eastAsia="Times New Roman"/>
                <w:color w:val="000000"/>
                <w:szCs w:val="28"/>
              </w:rPr>
            </w:pPr>
            <w:r w:rsidRPr="00CD35FF">
              <w:rPr>
                <w:rFonts w:eastAsia="Times New Roman"/>
                <w:color w:val="000000"/>
                <w:szCs w:val="28"/>
              </w:rPr>
              <w:t xml:space="preserve">             56.355.000 </w:t>
            </w:r>
          </w:p>
        </w:tc>
      </w:tr>
      <w:tr w:rsidR="00CD35FF" w:rsidRPr="00CD35FF" w:rsidTr="001F47E5">
        <w:trPr>
          <w:trHeight w:val="375"/>
        </w:trPr>
        <w:tc>
          <w:tcPr>
            <w:tcW w:w="4920" w:type="dxa"/>
            <w:tcBorders>
              <w:top w:val="nil"/>
              <w:left w:val="nil"/>
              <w:bottom w:val="nil"/>
              <w:right w:val="nil"/>
            </w:tcBorders>
            <w:shd w:val="clear" w:color="auto" w:fill="auto"/>
            <w:noWrap/>
            <w:vAlign w:val="bottom"/>
            <w:hideMark/>
          </w:tcPr>
          <w:p w:rsidR="00CD35FF" w:rsidRPr="00CD35FF" w:rsidRDefault="00CD35FF" w:rsidP="00CD35FF">
            <w:pPr>
              <w:jc w:val="left"/>
              <w:rPr>
                <w:rFonts w:eastAsia="Times New Roman"/>
                <w:color w:val="000000"/>
                <w:szCs w:val="28"/>
              </w:rPr>
            </w:pPr>
            <w:r w:rsidRPr="00CD35FF">
              <w:rPr>
                <w:rFonts w:eastAsia="Times New Roman"/>
                <w:color w:val="000000"/>
                <w:szCs w:val="28"/>
              </w:rPr>
              <w:t>Chi phí dịch vụ mua ngoài</w:t>
            </w:r>
          </w:p>
        </w:tc>
        <w:tc>
          <w:tcPr>
            <w:tcW w:w="2400" w:type="dxa"/>
            <w:tcBorders>
              <w:top w:val="nil"/>
              <w:left w:val="nil"/>
              <w:right w:val="nil"/>
            </w:tcBorders>
            <w:shd w:val="clear" w:color="auto" w:fill="auto"/>
            <w:noWrap/>
            <w:vAlign w:val="bottom"/>
            <w:hideMark/>
          </w:tcPr>
          <w:p w:rsidR="00CD35FF" w:rsidRPr="00CD35FF" w:rsidRDefault="00CD35FF" w:rsidP="00CD35FF">
            <w:pPr>
              <w:jc w:val="right"/>
              <w:rPr>
                <w:rFonts w:eastAsia="Times New Roman"/>
                <w:color w:val="000000"/>
                <w:szCs w:val="28"/>
              </w:rPr>
            </w:pPr>
            <w:r w:rsidRPr="00CD35FF">
              <w:rPr>
                <w:rFonts w:eastAsia="Times New Roman"/>
                <w:color w:val="000000"/>
                <w:szCs w:val="28"/>
              </w:rPr>
              <w:t xml:space="preserve">      16.590.065.138 </w:t>
            </w:r>
          </w:p>
        </w:tc>
        <w:tc>
          <w:tcPr>
            <w:tcW w:w="500" w:type="dxa"/>
            <w:tcBorders>
              <w:top w:val="nil"/>
              <w:left w:val="nil"/>
              <w:bottom w:val="nil"/>
              <w:right w:val="nil"/>
            </w:tcBorders>
            <w:shd w:val="clear" w:color="auto" w:fill="auto"/>
            <w:noWrap/>
            <w:vAlign w:val="bottom"/>
            <w:hideMark/>
          </w:tcPr>
          <w:p w:rsidR="00CD35FF" w:rsidRPr="00CD35FF" w:rsidRDefault="00CD35FF" w:rsidP="00CD35FF">
            <w:pPr>
              <w:jc w:val="right"/>
              <w:rPr>
                <w:rFonts w:eastAsia="Times New Roman"/>
                <w:color w:val="000000"/>
                <w:szCs w:val="28"/>
              </w:rPr>
            </w:pPr>
          </w:p>
        </w:tc>
        <w:tc>
          <w:tcPr>
            <w:tcW w:w="2400" w:type="dxa"/>
            <w:tcBorders>
              <w:top w:val="nil"/>
              <w:left w:val="nil"/>
              <w:right w:val="nil"/>
            </w:tcBorders>
            <w:shd w:val="clear" w:color="auto" w:fill="auto"/>
            <w:noWrap/>
            <w:vAlign w:val="bottom"/>
            <w:hideMark/>
          </w:tcPr>
          <w:p w:rsidR="00CD35FF" w:rsidRPr="00CD35FF" w:rsidRDefault="00CD35FF" w:rsidP="00CD35FF">
            <w:pPr>
              <w:jc w:val="right"/>
              <w:rPr>
                <w:rFonts w:eastAsia="Times New Roman"/>
                <w:color w:val="000000"/>
                <w:szCs w:val="28"/>
              </w:rPr>
            </w:pPr>
            <w:r w:rsidRPr="00CD35FF">
              <w:rPr>
                <w:rFonts w:eastAsia="Times New Roman"/>
                <w:color w:val="000000"/>
                <w:szCs w:val="28"/>
              </w:rPr>
              <w:t xml:space="preserve">      19.907.432.570 </w:t>
            </w:r>
          </w:p>
        </w:tc>
      </w:tr>
      <w:tr w:rsidR="00CD35FF" w:rsidRPr="00CD35FF" w:rsidTr="001F47E5">
        <w:trPr>
          <w:trHeight w:val="375"/>
        </w:trPr>
        <w:tc>
          <w:tcPr>
            <w:tcW w:w="4920" w:type="dxa"/>
            <w:tcBorders>
              <w:top w:val="nil"/>
              <w:left w:val="nil"/>
              <w:bottom w:val="nil"/>
              <w:right w:val="nil"/>
            </w:tcBorders>
            <w:shd w:val="clear" w:color="auto" w:fill="auto"/>
            <w:noWrap/>
            <w:vAlign w:val="bottom"/>
            <w:hideMark/>
          </w:tcPr>
          <w:p w:rsidR="00CD35FF" w:rsidRPr="00CD35FF" w:rsidRDefault="00CD35FF" w:rsidP="00CD35FF">
            <w:pPr>
              <w:jc w:val="left"/>
              <w:rPr>
                <w:rFonts w:eastAsia="Times New Roman"/>
                <w:color w:val="000000"/>
                <w:szCs w:val="28"/>
              </w:rPr>
            </w:pPr>
            <w:r w:rsidRPr="00CD35FF">
              <w:rPr>
                <w:rFonts w:eastAsia="Times New Roman"/>
                <w:color w:val="000000"/>
                <w:szCs w:val="28"/>
              </w:rPr>
              <w:t>Chi phí khác bằng tiền</w:t>
            </w:r>
          </w:p>
        </w:tc>
        <w:tc>
          <w:tcPr>
            <w:tcW w:w="2400" w:type="dxa"/>
            <w:tcBorders>
              <w:top w:val="nil"/>
              <w:left w:val="nil"/>
              <w:bottom w:val="single" w:sz="4" w:space="0" w:color="auto"/>
              <w:right w:val="nil"/>
            </w:tcBorders>
            <w:shd w:val="clear" w:color="auto" w:fill="auto"/>
            <w:noWrap/>
            <w:vAlign w:val="bottom"/>
            <w:hideMark/>
          </w:tcPr>
          <w:p w:rsidR="00CD35FF" w:rsidRPr="00CD35FF" w:rsidRDefault="00CD35FF" w:rsidP="00CD35FF">
            <w:pPr>
              <w:jc w:val="right"/>
              <w:rPr>
                <w:rFonts w:eastAsia="Times New Roman"/>
                <w:color w:val="000000"/>
                <w:szCs w:val="28"/>
              </w:rPr>
            </w:pPr>
            <w:r w:rsidRPr="00CD35FF">
              <w:rPr>
                <w:rFonts w:eastAsia="Times New Roman"/>
                <w:color w:val="000000"/>
                <w:szCs w:val="28"/>
              </w:rPr>
              <w:t xml:space="preserve">        3.942.432.737 </w:t>
            </w:r>
          </w:p>
        </w:tc>
        <w:tc>
          <w:tcPr>
            <w:tcW w:w="500" w:type="dxa"/>
            <w:tcBorders>
              <w:top w:val="nil"/>
              <w:left w:val="nil"/>
              <w:bottom w:val="nil"/>
              <w:right w:val="nil"/>
            </w:tcBorders>
            <w:shd w:val="clear" w:color="auto" w:fill="auto"/>
            <w:noWrap/>
            <w:vAlign w:val="bottom"/>
            <w:hideMark/>
          </w:tcPr>
          <w:p w:rsidR="00CD35FF" w:rsidRPr="00CD35FF" w:rsidRDefault="00CD35FF" w:rsidP="00CD35FF">
            <w:pPr>
              <w:jc w:val="right"/>
              <w:rPr>
                <w:rFonts w:eastAsia="Times New Roman"/>
                <w:color w:val="000000"/>
                <w:szCs w:val="28"/>
              </w:rPr>
            </w:pPr>
          </w:p>
        </w:tc>
        <w:tc>
          <w:tcPr>
            <w:tcW w:w="2400" w:type="dxa"/>
            <w:tcBorders>
              <w:top w:val="nil"/>
              <w:left w:val="nil"/>
              <w:bottom w:val="single" w:sz="4" w:space="0" w:color="auto"/>
              <w:right w:val="nil"/>
            </w:tcBorders>
            <w:shd w:val="clear" w:color="auto" w:fill="auto"/>
            <w:noWrap/>
            <w:vAlign w:val="bottom"/>
            <w:hideMark/>
          </w:tcPr>
          <w:p w:rsidR="00CD35FF" w:rsidRPr="00CD35FF" w:rsidRDefault="00CD35FF" w:rsidP="00CD35FF">
            <w:pPr>
              <w:jc w:val="right"/>
              <w:rPr>
                <w:rFonts w:eastAsia="Times New Roman"/>
                <w:color w:val="000000"/>
                <w:szCs w:val="28"/>
              </w:rPr>
            </w:pPr>
            <w:r w:rsidRPr="00CD35FF">
              <w:rPr>
                <w:rFonts w:eastAsia="Times New Roman"/>
                <w:color w:val="000000"/>
                <w:szCs w:val="28"/>
              </w:rPr>
              <w:t xml:space="preserve">        2.445.235.275 </w:t>
            </w:r>
          </w:p>
        </w:tc>
      </w:tr>
      <w:tr w:rsidR="00CD35FF" w:rsidRPr="00CD35FF" w:rsidTr="001F47E5">
        <w:trPr>
          <w:trHeight w:val="375"/>
        </w:trPr>
        <w:tc>
          <w:tcPr>
            <w:tcW w:w="4920" w:type="dxa"/>
            <w:tcBorders>
              <w:top w:val="nil"/>
              <w:left w:val="nil"/>
              <w:bottom w:val="nil"/>
              <w:right w:val="nil"/>
            </w:tcBorders>
            <w:shd w:val="clear" w:color="auto" w:fill="auto"/>
            <w:noWrap/>
            <w:vAlign w:val="bottom"/>
            <w:hideMark/>
          </w:tcPr>
          <w:p w:rsidR="00CD35FF" w:rsidRPr="00CD35FF" w:rsidRDefault="00CD35FF" w:rsidP="00CD35FF">
            <w:pPr>
              <w:jc w:val="left"/>
              <w:rPr>
                <w:rFonts w:eastAsia="Times New Roman"/>
                <w:b/>
                <w:bCs/>
                <w:color w:val="000000"/>
                <w:szCs w:val="28"/>
              </w:rPr>
            </w:pPr>
            <w:r w:rsidRPr="00CD35FF">
              <w:rPr>
                <w:rFonts w:eastAsia="Times New Roman"/>
                <w:b/>
                <w:bCs/>
                <w:color w:val="000000"/>
                <w:szCs w:val="28"/>
              </w:rPr>
              <w:lastRenderedPageBreak/>
              <w:t>Tổng</w:t>
            </w:r>
          </w:p>
        </w:tc>
        <w:tc>
          <w:tcPr>
            <w:tcW w:w="2400" w:type="dxa"/>
            <w:tcBorders>
              <w:top w:val="single" w:sz="4" w:space="0" w:color="auto"/>
              <w:left w:val="nil"/>
              <w:bottom w:val="single" w:sz="4" w:space="0" w:color="auto"/>
              <w:right w:val="nil"/>
            </w:tcBorders>
            <w:shd w:val="clear" w:color="auto" w:fill="auto"/>
            <w:noWrap/>
            <w:vAlign w:val="bottom"/>
            <w:hideMark/>
          </w:tcPr>
          <w:p w:rsidR="00CD35FF" w:rsidRPr="00CD35FF" w:rsidRDefault="00CD35FF" w:rsidP="00CD35FF">
            <w:pPr>
              <w:jc w:val="right"/>
              <w:rPr>
                <w:rFonts w:eastAsia="Times New Roman"/>
                <w:b/>
                <w:bCs/>
                <w:color w:val="000000"/>
                <w:szCs w:val="28"/>
              </w:rPr>
            </w:pPr>
            <w:r w:rsidRPr="00CD35FF">
              <w:rPr>
                <w:rFonts w:eastAsia="Times New Roman"/>
                <w:b/>
                <w:bCs/>
                <w:color w:val="000000"/>
                <w:szCs w:val="28"/>
              </w:rPr>
              <w:t xml:space="preserve">    54.646.758.987 </w:t>
            </w:r>
          </w:p>
        </w:tc>
        <w:tc>
          <w:tcPr>
            <w:tcW w:w="500" w:type="dxa"/>
            <w:tcBorders>
              <w:top w:val="nil"/>
              <w:left w:val="nil"/>
              <w:bottom w:val="nil"/>
              <w:right w:val="nil"/>
            </w:tcBorders>
            <w:shd w:val="clear" w:color="auto" w:fill="auto"/>
            <w:noWrap/>
            <w:vAlign w:val="bottom"/>
            <w:hideMark/>
          </w:tcPr>
          <w:p w:rsidR="00CD35FF" w:rsidRPr="00CD35FF" w:rsidRDefault="00CD35FF" w:rsidP="00CD35FF">
            <w:pPr>
              <w:jc w:val="right"/>
              <w:rPr>
                <w:rFonts w:eastAsia="Times New Roman"/>
                <w:b/>
                <w:bCs/>
                <w:color w:val="000000"/>
                <w:szCs w:val="28"/>
              </w:rPr>
            </w:pPr>
          </w:p>
        </w:tc>
        <w:tc>
          <w:tcPr>
            <w:tcW w:w="2400" w:type="dxa"/>
            <w:tcBorders>
              <w:top w:val="single" w:sz="4" w:space="0" w:color="auto"/>
              <w:left w:val="nil"/>
              <w:bottom w:val="single" w:sz="4" w:space="0" w:color="auto"/>
              <w:right w:val="nil"/>
            </w:tcBorders>
            <w:shd w:val="clear" w:color="auto" w:fill="auto"/>
            <w:noWrap/>
            <w:vAlign w:val="bottom"/>
            <w:hideMark/>
          </w:tcPr>
          <w:p w:rsidR="00CD35FF" w:rsidRPr="00CD35FF" w:rsidRDefault="00CD35FF" w:rsidP="00CD35FF">
            <w:pPr>
              <w:jc w:val="right"/>
              <w:rPr>
                <w:rFonts w:eastAsia="Times New Roman"/>
                <w:b/>
                <w:bCs/>
                <w:color w:val="000000"/>
                <w:szCs w:val="28"/>
              </w:rPr>
            </w:pPr>
            <w:r w:rsidRPr="00CD35FF">
              <w:rPr>
                <w:rFonts w:eastAsia="Times New Roman"/>
                <w:b/>
                <w:bCs/>
                <w:color w:val="000000"/>
                <w:szCs w:val="28"/>
              </w:rPr>
              <w:t xml:space="preserve">    60.404.127.854 </w:t>
            </w:r>
          </w:p>
        </w:tc>
      </w:tr>
    </w:tbl>
    <w:p w:rsidR="00AD087F" w:rsidRPr="00EE0933" w:rsidRDefault="00AD087F" w:rsidP="00AD087F">
      <w:pPr>
        <w:ind w:left="-459"/>
        <w:jc w:val="both"/>
        <w:rPr>
          <w:rFonts w:eastAsia="Times New Roman"/>
          <w:color w:val="000000"/>
          <w:szCs w:val="28"/>
        </w:rPr>
      </w:pPr>
    </w:p>
    <w:p w:rsidR="00AD087F" w:rsidRPr="001F47E5" w:rsidRDefault="001F47E5" w:rsidP="00AD087F">
      <w:pPr>
        <w:ind w:left="-459"/>
        <w:jc w:val="both"/>
        <w:rPr>
          <w:rFonts w:eastAsia="Times New Roman"/>
          <w:b/>
          <w:color w:val="000000"/>
          <w:szCs w:val="28"/>
        </w:rPr>
      </w:pPr>
      <w:r w:rsidRPr="001F47E5">
        <w:rPr>
          <w:rFonts w:eastAsia="Times New Roman"/>
          <w:b/>
          <w:color w:val="000000"/>
          <w:szCs w:val="28"/>
        </w:rPr>
        <w:t xml:space="preserve">23. </w:t>
      </w:r>
      <w:r w:rsidR="00AD087F" w:rsidRPr="001F47E5">
        <w:rPr>
          <w:rFonts w:eastAsia="Times New Roman"/>
          <w:b/>
          <w:color w:val="000000"/>
          <w:szCs w:val="28"/>
        </w:rPr>
        <w:t>CHI PHÍ THUẾ THU NHẬP DOANH NGHIỆP</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Các báo cáo thuế của Công ty sẽ chịu sự kiểm tra của cơ quan thuế. Do việc áp dụng luật và các quy định về thuế có thể được giải thích theo nhiều cách khác nhau, số thuế được trình bày trên các báo cáo tài chính có thể sẽ bị thay đổi theo quyết định cuối cùng của cơ quan thuế.</w:t>
      </w:r>
    </w:p>
    <w:p w:rsidR="00AD087F" w:rsidRPr="00EE0933" w:rsidRDefault="00AD087F" w:rsidP="00AD087F">
      <w:pPr>
        <w:ind w:left="-459"/>
        <w:jc w:val="both"/>
        <w:rPr>
          <w:rFonts w:eastAsia="Times New Roman"/>
          <w:color w:val="000000"/>
          <w:szCs w:val="28"/>
        </w:rPr>
      </w:pPr>
    </w:p>
    <w:p w:rsidR="00AD087F" w:rsidRPr="001F47E5" w:rsidRDefault="00AD087F" w:rsidP="00AD087F">
      <w:pPr>
        <w:ind w:left="-459"/>
        <w:jc w:val="both"/>
        <w:rPr>
          <w:rFonts w:eastAsia="Times New Roman"/>
          <w:b/>
          <w:color w:val="000000"/>
          <w:szCs w:val="28"/>
        </w:rPr>
      </w:pPr>
      <w:r w:rsidRPr="001F47E5">
        <w:rPr>
          <w:rFonts w:eastAsia="Times New Roman"/>
          <w:b/>
          <w:color w:val="000000"/>
          <w:szCs w:val="28"/>
        </w:rPr>
        <w:t>Chi phí thuế Thu nhập doanh nghiệp hiện hành</w:t>
      </w:r>
    </w:p>
    <w:p w:rsidR="00AD087F" w:rsidRPr="00EE0933" w:rsidRDefault="00AD087F" w:rsidP="00AD087F">
      <w:pPr>
        <w:ind w:left="-459"/>
        <w:jc w:val="both"/>
        <w:rPr>
          <w:rFonts w:eastAsia="Times New Roman"/>
          <w:color w:val="000000"/>
          <w:szCs w:val="28"/>
        </w:rPr>
      </w:pPr>
    </w:p>
    <w:p w:rsidR="00AD087F" w:rsidRPr="001F47E5" w:rsidRDefault="00AD087F" w:rsidP="00AD087F">
      <w:pPr>
        <w:ind w:left="-459"/>
        <w:jc w:val="both"/>
        <w:rPr>
          <w:rFonts w:eastAsia="Times New Roman"/>
          <w:b/>
          <w:color w:val="000000"/>
          <w:szCs w:val="28"/>
        </w:rPr>
      </w:pPr>
      <w:r w:rsidRPr="001F47E5">
        <w:rPr>
          <w:rFonts w:eastAsia="Times New Roman"/>
          <w:b/>
          <w:color w:val="000000"/>
          <w:szCs w:val="28"/>
        </w:rPr>
        <w:t>Thuế suất</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Thuế suất thuế thu nhập doanh nghiệp áp dụng cho Công ty là 20% tại Việt Nam và 24% tại Khách sạn Xiêng Khoảng - Lào, 28% tại khách sạn Mê Kông - Lào.</w:t>
      </w:r>
    </w:p>
    <w:p w:rsidR="001F47E5" w:rsidRDefault="001F47E5" w:rsidP="00AD087F">
      <w:pPr>
        <w:ind w:left="-459"/>
        <w:jc w:val="both"/>
        <w:rPr>
          <w:rFonts w:eastAsia="Times New Roman"/>
          <w:color w:val="000000"/>
          <w:szCs w:val="28"/>
        </w:rPr>
      </w:pPr>
    </w:p>
    <w:p w:rsidR="00AD087F" w:rsidRPr="001F47E5" w:rsidRDefault="00AD087F" w:rsidP="00AD087F">
      <w:pPr>
        <w:ind w:left="-459"/>
        <w:jc w:val="both"/>
        <w:rPr>
          <w:rFonts w:eastAsia="Times New Roman"/>
          <w:b/>
          <w:color w:val="000000"/>
          <w:szCs w:val="28"/>
        </w:rPr>
      </w:pPr>
      <w:r w:rsidRPr="001F47E5">
        <w:rPr>
          <w:rFonts w:eastAsia="Times New Roman"/>
          <w:b/>
          <w:color w:val="000000"/>
          <w:szCs w:val="28"/>
        </w:rPr>
        <w:t>Thuế Thu nhập doanh nghiệp hiện hành</w:t>
      </w:r>
    </w:p>
    <w:p w:rsidR="00AD087F" w:rsidRPr="00EE0933" w:rsidRDefault="00AD087F" w:rsidP="00AD087F">
      <w:pPr>
        <w:ind w:left="-459"/>
        <w:jc w:val="both"/>
        <w:rPr>
          <w:rFonts w:eastAsia="Times New Roman"/>
          <w:color w:val="000000"/>
          <w:szCs w:val="28"/>
        </w:rPr>
      </w:pPr>
    </w:p>
    <w:tbl>
      <w:tblPr>
        <w:tblW w:w="10234" w:type="dxa"/>
        <w:tblInd w:w="-459" w:type="dxa"/>
        <w:tblLook w:val="04A0"/>
      </w:tblPr>
      <w:tblGrid>
        <w:gridCol w:w="5529"/>
        <w:gridCol w:w="2268"/>
        <w:gridCol w:w="245"/>
        <w:gridCol w:w="2192"/>
      </w:tblGrid>
      <w:tr w:rsidR="00C82DA3" w:rsidRPr="00C82DA3" w:rsidTr="00C82DA3">
        <w:trPr>
          <w:trHeight w:val="20"/>
        </w:trPr>
        <w:tc>
          <w:tcPr>
            <w:tcW w:w="5529" w:type="dxa"/>
            <w:tcBorders>
              <w:top w:val="nil"/>
              <w:left w:val="nil"/>
              <w:bottom w:val="nil"/>
              <w:right w:val="nil"/>
            </w:tcBorders>
            <w:shd w:val="clear" w:color="auto" w:fill="auto"/>
            <w:vAlign w:val="bottom"/>
            <w:hideMark/>
          </w:tcPr>
          <w:p w:rsidR="00C82DA3" w:rsidRPr="00C82DA3" w:rsidRDefault="00C82DA3" w:rsidP="00C82DA3">
            <w:pPr>
              <w:jc w:val="left"/>
              <w:rPr>
                <w:rFonts w:eastAsia="Times New Roman"/>
                <w:color w:val="000000"/>
                <w:sz w:val="26"/>
                <w:szCs w:val="26"/>
              </w:rPr>
            </w:pPr>
          </w:p>
        </w:tc>
        <w:tc>
          <w:tcPr>
            <w:tcW w:w="2268" w:type="dxa"/>
            <w:tcBorders>
              <w:top w:val="nil"/>
              <w:left w:val="nil"/>
              <w:bottom w:val="single" w:sz="4" w:space="0" w:color="auto"/>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r w:rsidRPr="00C82DA3">
              <w:rPr>
                <w:rFonts w:eastAsia="Times New Roman"/>
                <w:color w:val="000000"/>
                <w:sz w:val="26"/>
                <w:szCs w:val="26"/>
              </w:rPr>
              <w:t>Năm 2018</w:t>
            </w:r>
          </w:p>
        </w:tc>
        <w:tc>
          <w:tcPr>
            <w:tcW w:w="245"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p>
        </w:tc>
        <w:tc>
          <w:tcPr>
            <w:tcW w:w="2192" w:type="dxa"/>
            <w:tcBorders>
              <w:top w:val="nil"/>
              <w:left w:val="nil"/>
              <w:bottom w:val="single" w:sz="4" w:space="0" w:color="auto"/>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r w:rsidRPr="00C82DA3">
              <w:rPr>
                <w:rFonts w:eastAsia="Times New Roman"/>
                <w:color w:val="000000"/>
                <w:sz w:val="26"/>
                <w:szCs w:val="26"/>
              </w:rPr>
              <w:t>Năm 2017</w:t>
            </w:r>
          </w:p>
        </w:tc>
      </w:tr>
      <w:tr w:rsidR="00C82DA3" w:rsidRPr="00C82DA3" w:rsidTr="00C82DA3">
        <w:trPr>
          <w:trHeight w:val="20"/>
        </w:trPr>
        <w:tc>
          <w:tcPr>
            <w:tcW w:w="5529" w:type="dxa"/>
            <w:tcBorders>
              <w:top w:val="nil"/>
              <w:left w:val="nil"/>
              <w:bottom w:val="nil"/>
              <w:right w:val="nil"/>
            </w:tcBorders>
            <w:shd w:val="clear" w:color="auto" w:fill="auto"/>
            <w:vAlign w:val="bottom"/>
            <w:hideMark/>
          </w:tcPr>
          <w:p w:rsidR="00C82DA3" w:rsidRPr="00C82DA3" w:rsidRDefault="00C82DA3" w:rsidP="00C82DA3">
            <w:pPr>
              <w:jc w:val="left"/>
              <w:rPr>
                <w:rFonts w:eastAsia="Times New Roman"/>
                <w:color w:val="000000"/>
                <w:sz w:val="26"/>
                <w:szCs w:val="26"/>
              </w:rPr>
            </w:pPr>
          </w:p>
        </w:tc>
        <w:tc>
          <w:tcPr>
            <w:tcW w:w="2268" w:type="dxa"/>
            <w:tcBorders>
              <w:top w:val="single" w:sz="4" w:space="0" w:color="auto"/>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r w:rsidRPr="00C82DA3">
              <w:rPr>
                <w:rFonts w:eastAsia="Times New Roman"/>
                <w:color w:val="000000"/>
                <w:sz w:val="26"/>
                <w:szCs w:val="26"/>
              </w:rPr>
              <w:t>VND</w:t>
            </w:r>
          </w:p>
        </w:tc>
        <w:tc>
          <w:tcPr>
            <w:tcW w:w="245"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p>
        </w:tc>
        <w:tc>
          <w:tcPr>
            <w:tcW w:w="2192" w:type="dxa"/>
            <w:tcBorders>
              <w:top w:val="single" w:sz="4" w:space="0" w:color="auto"/>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r w:rsidRPr="00C82DA3">
              <w:rPr>
                <w:rFonts w:eastAsia="Times New Roman"/>
                <w:color w:val="000000"/>
                <w:sz w:val="26"/>
                <w:szCs w:val="26"/>
              </w:rPr>
              <w:t>VND</w:t>
            </w:r>
          </w:p>
        </w:tc>
      </w:tr>
      <w:tr w:rsidR="00C82DA3" w:rsidRPr="00C82DA3" w:rsidTr="00C82DA3">
        <w:trPr>
          <w:trHeight w:val="20"/>
        </w:trPr>
        <w:tc>
          <w:tcPr>
            <w:tcW w:w="5529" w:type="dxa"/>
            <w:tcBorders>
              <w:top w:val="nil"/>
              <w:left w:val="nil"/>
              <w:bottom w:val="nil"/>
              <w:right w:val="nil"/>
            </w:tcBorders>
            <w:shd w:val="clear" w:color="auto" w:fill="auto"/>
            <w:vAlign w:val="bottom"/>
            <w:hideMark/>
          </w:tcPr>
          <w:p w:rsidR="00C82DA3" w:rsidRPr="00C82DA3" w:rsidRDefault="00C82DA3" w:rsidP="00C82DA3">
            <w:pPr>
              <w:jc w:val="left"/>
              <w:rPr>
                <w:rFonts w:eastAsia="Times New Roman"/>
                <w:color w:val="000000"/>
                <w:sz w:val="26"/>
                <w:szCs w:val="26"/>
              </w:rPr>
            </w:pPr>
            <w:r w:rsidRPr="00C82DA3">
              <w:rPr>
                <w:rFonts w:eastAsia="Times New Roman"/>
                <w:color w:val="000000"/>
                <w:sz w:val="26"/>
                <w:szCs w:val="26"/>
              </w:rPr>
              <w:t>Lợi nhuận trước thuế</w:t>
            </w:r>
          </w:p>
        </w:tc>
        <w:tc>
          <w:tcPr>
            <w:tcW w:w="2268"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r>
              <w:rPr>
                <w:rFonts w:eastAsia="Times New Roman"/>
                <w:color w:val="000000"/>
                <w:sz w:val="26"/>
                <w:szCs w:val="26"/>
              </w:rPr>
              <w:t xml:space="preserve">      </w:t>
            </w:r>
            <w:r w:rsidRPr="00C82DA3">
              <w:rPr>
                <w:rFonts w:eastAsia="Times New Roman"/>
                <w:color w:val="000000"/>
                <w:sz w:val="26"/>
                <w:szCs w:val="26"/>
              </w:rPr>
              <w:t>(1.520.597.123)</w:t>
            </w:r>
          </w:p>
        </w:tc>
        <w:tc>
          <w:tcPr>
            <w:tcW w:w="245"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p>
        </w:tc>
        <w:tc>
          <w:tcPr>
            <w:tcW w:w="2192"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r>
              <w:rPr>
                <w:rFonts w:eastAsia="Times New Roman"/>
                <w:color w:val="000000"/>
                <w:sz w:val="26"/>
                <w:szCs w:val="26"/>
              </w:rPr>
              <w:t xml:space="preserve">     </w:t>
            </w:r>
            <w:r w:rsidRPr="00C82DA3">
              <w:rPr>
                <w:rFonts w:eastAsia="Times New Roman"/>
                <w:color w:val="000000"/>
                <w:sz w:val="26"/>
                <w:szCs w:val="26"/>
              </w:rPr>
              <w:t>(3.151.452.074)</w:t>
            </w:r>
          </w:p>
        </w:tc>
      </w:tr>
      <w:tr w:rsidR="00C82DA3" w:rsidRPr="00C82DA3" w:rsidTr="00C82DA3">
        <w:trPr>
          <w:trHeight w:val="20"/>
        </w:trPr>
        <w:tc>
          <w:tcPr>
            <w:tcW w:w="5529" w:type="dxa"/>
            <w:tcBorders>
              <w:top w:val="nil"/>
              <w:left w:val="nil"/>
              <w:bottom w:val="nil"/>
              <w:right w:val="nil"/>
            </w:tcBorders>
            <w:shd w:val="clear" w:color="auto" w:fill="auto"/>
            <w:vAlign w:val="bottom"/>
            <w:hideMark/>
          </w:tcPr>
          <w:p w:rsidR="00C82DA3" w:rsidRPr="00C82DA3" w:rsidRDefault="00C82DA3" w:rsidP="00C82DA3">
            <w:pPr>
              <w:jc w:val="left"/>
              <w:rPr>
                <w:rFonts w:eastAsia="Times New Roman"/>
                <w:color w:val="000000"/>
                <w:sz w:val="26"/>
                <w:szCs w:val="26"/>
              </w:rPr>
            </w:pPr>
            <w:r w:rsidRPr="00C82DA3">
              <w:rPr>
                <w:rFonts w:eastAsia="Times New Roman"/>
                <w:color w:val="000000"/>
                <w:sz w:val="26"/>
                <w:szCs w:val="26"/>
              </w:rPr>
              <w:t>- Tại Việt Nam</w:t>
            </w:r>
          </w:p>
        </w:tc>
        <w:tc>
          <w:tcPr>
            <w:tcW w:w="2268"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r w:rsidRPr="00C82DA3">
              <w:rPr>
                <w:rFonts w:eastAsia="Times New Roman"/>
                <w:color w:val="000000"/>
                <w:sz w:val="26"/>
                <w:szCs w:val="26"/>
              </w:rPr>
              <w:t xml:space="preserve"> </w:t>
            </w:r>
            <w:r>
              <w:rPr>
                <w:rFonts w:eastAsia="Times New Roman"/>
                <w:color w:val="000000"/>
                <w:sz w:val="26"/>
                <w:szCs w:val="26"/>
              </w:rPr>
              <w:t xml:space="preserve">        </w:t>
            </w:r>
            <w:r w:rsidRPr="00C82DA3">
              <w:rPr>
                <w:rFonts w:eastAsia="Times New Roman"/>
                <w:color w:val="000000"/>
                <w:sz w:val="26"/>
                <w:szCs w:val="26"/>
              </w:rPr>
              <w:t>(69.018.043)</w:t>
            </w:r>
          </w:p>
        </w:tc>
        <w:tc>
          <w:tcPr>
            <w:tcW w:w="245"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p>
        </w:tc>
        <w:tc>
          <w:tcPr>
            <w:tcW w:w="2192"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r>
              <w:rPr>
                <w:rFonts w:eastAsia="Times New Roman"/>
                <w:color w:val="000000"/>
                <w:sz w:val="26"/>
                <w:szCs w:val="26"/>
              </w:rPr>
              <w:t xml:space="preserve">     </w:t>
            </w:r>
            <w:r w:rsidRPr="00C82DA3">
              <w:rPr>
                <w:rFonts w:eastAsia="Times New Roman"/>
                <w:color w:val="000000"/>
                <w:sz w:val="26"/>
                <w:szCs w:val="26"/>
              </w:rPr>
              <w:t>(3.114.792.337)</w:t>
            </w:r>
          </w:p>
        </w:tc>
      </w:tr>
      <w:tr w:rsidR="00C82DA3" w:rsidRPr="00C82DA3" w:rsidTr="00C82DA3">
        <w:trPr>
          <w:trHeight w:val="20"/>
        </w:trPr>
        <w:tc>
          <w:tcPr>
            <w:tcW w:w="5529" w:type="dxa"/>
            <w:tcBorders>
              <w:top w:val="nil"/>
              <w:left w:val="nil"/>
              <w:bottom w:val="nil"/>
              <w:right w:val="nil"/>
            </w:tcBorders>
            <w:shd w:val="clear" w:color="auto" w:fill="auto"/>
            <w:vAlign w:val="bottom"/>
            <w:hideMark/>
          </w:tcPr>
          <w:p w:rsidR="00C82DA3" w:rsidRPr="00C82DA3" w:rsidRDefault="00C82DA3" w:rsidP="00C82DA3">
            <w:pPr>
              <w:jc w:val="left"/>
              <w:rPr>
                <w:rFonts w:eastAsia="Times New Roman"/>
                <w:color w:val="000000"/>
                <w:sz w:val="26"/>
                <w:szCs w:val="26"/>
              </w:rPr>
            </w:pPr>
            <w:r w:rsidRPr="00C82DA3">
              <w:rPr>
                <w:rFonts w:eastAsia="Times New Roman"/>
                <w:color w:val="000000"/>
                <w:sz w:val="26"/>
                <w:szCs w:val="26"/>
              </w:rPr>
              <w:t>- Tại Lào</w:t>
            </w:r>
          </w:p>
        </w:tc>
        <w:tc>
          <w:tcPr>
            <w:tcW w:w="2268"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r>
              <w:rPr>
                <w:rFonts w:eastAsia="Times New Roman"/>
                <w:color w:val="000000"/>
                <w:sz w:val="26"/>
                <w:szCs w:val="26"/>
              </w:rPr>
              <w:t xml:space="preserve">    </w:t>
            </w:r>
            <w:r w:rsidRPr="00C82DA3">
              <w:rPr>
                <w:rFonts w:eastAsia="Times New Roman"/>
                <w:color w:val="000000"/>
                <w:sz w:val="26"/>
                <w:szCs w:val="26"/>
              </w:rPr>
              <w:t>(1.461.533.024)</w:t>
            </w:r>
          </w:p>
        </w:tc>
        <w:tc>
          <w:tcPr>
            <w:tcW w:w="245"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p>
        </w:tc>
        <w:tc>
          <w:tcPr>
            <w:tcW w:w="2192"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r>
              <w:rPr>
                <w:rFonts w:eastAsia="Times New Roman"/>
                <w:color w:val="000000"/>
                <w:sz w:val="26"/>
                <w:szCs w:val="26"/>
              </w:rPr>
              <w:t xml:space="preserve">         </w:t>
            </w:r>
            <w:r w:rsidRPr="00C82DA3">
              <w:rPr>
                <w:rFonts w:eastAsia="Times New Roman"/>
                <w:color w:val="000000"/>
                <w:sz w:val="26"/>
                <w:szCs w:val="26"/>
              </w:rPr>
              <w:t>(36.659.737)</w:t>
            </w:r>
          </w:p>
        </w:tc>
      </w:tr>
      <w:tr w:rsidR="00C82DA3" w:rsidRPr="00C82DA3" w:rsidTr="00C82DA3">
        <w:trPr>
          <w:trHeight w:val="20"/>
        </w:trPr>
        <w:tc>
          <w:tcPr>
            <w:tcW w:w="5529" w:type="dxa"/>
            <w:tcBorders>
              <w:top w:val="nil"/>
              <w:left w:val="nil"/>
              <w:bottom w:val="nil"/>
              <w:right w:val="nil"/>
            </w:tcBorders>
            <w:shd w:val="clear" w:color="auto" w:fill="auto"/>
            <w:vAlign w:val="bottom"/>
            <w:hideMark/>
          </w:tcPr>
          <w:p w:rsidR="00C82DA3" w:rsidRPr="00C82DA3" w:rsidRDefault="00C82DA3" w:rsidP="00C82DA3">
            <w:pPr>
              <w:jc w:val="left"/>
              <w:rPr>
                <w:rFonts w:eastAsia="Times New Roman"/>
                <w:color w:val="000000"/>
                <w:sz w:val="26"/>
                <w:szCs w:val="26"/>
              </w:rPr>
            </w:pPr>
            <w:r w:rsidRPr="00C82DA3">
              <w:rPr>
                <w:rFonts w:eastAsia="Times New Roman"/>
                <w:color w:val="000000"/>
                <w:sz w:val="26"/>
                <w:szCs w:val="26"/>
              </w:rPr>
              <w:t>+ Khách sạn Chalơnxay, Paksan</w:t>
            </w:r>
          </w:p>
        </w:tc>
        <w:tc>
          <w:tcPr>
            <w:tcW w:w="2268"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r w:rsidRPr="00C82DA3">
              <w:rPr>
                <w:rFonts w:eastAsia="Times New Roman"/>
                <w:color w:val="000000"/>
                <w:sz w:val="26"/>
                <w:szCs w:val="26"/>
              </w:rPr>
              <w:t xml:space="preserve">       (1.446.990.129)</w:t>
            </w:r>
          </w:p>
        </w:tc>
        <w:tc>
          <w:tcPr>
            <w:tcW w:w="245"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p>
        </w:tc>
        <w:tc>
          <w:tcPr>
            <w:tcW w:w="2192"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r w:rsidRPr="00C82DA3">
              <w:rPr>
                <w:rFonts w:eastAsia="Times New Roman"/>
                <w:color w:val="000000"/>
                <w:sz w:val="26"/>
                <w:szCs w:val="26"/>
              </w:rPr>
              <w:t xml:space="preserve">          (671.361.578)</w:t>
            </w:r>
          </w:p>
        </w:tc>
      </w:tr>
      <w:tr w:rsidR="00C82DA3" w:rsidRPr="00C82DA3" w:rsidTr="00C82DA3">
        <w:trPr>
          <w:trHeight w:val="20"/>
        </w:trPr>
        <w:tc>
          <w:tcPr>
            <w:tcW w:w="5529" w:type="dxa"/>
            <w:tcBorders>
              <w:top w:val="nil"/>
              <w:left w:val="nil"/>
              <w:bottom w:val="nil"/>
              <w:right w:val="nil"/>
            </w:tcBorders>
            <w:shd w:val="clear" w:color="auto" w:fill="auto"/>
            <w:vAlign w:val="bottom"/>
            <w:hideMark/>
          </w:tcPr>
          <w:p w:rsidR="00C82DA3" w:rsidRPr="00C82DA3" w:rsidRDefault="00C82DA3" w:rsidP="00C82DA3">
            <w:pPr>
              <w:jc w:val="left"/>
              <w:rPr>
                <w:rFonts w:eastAsia="Times New Roman"/>
                <w:color w:val="000000"/>
                <w:sz w:val="26"/>
                <w:szCs w:val="26"/>
              </w:rPr>
            </w:pPr>
            <w:r w:rsidRPr="00C82DA3">
              <w:rPr>
                <w:rFonts w:eastAsia="Times New Roman"/>
                <w:color w:val="000000"/>
                <w:sz w:val="26"/>
                <w:szCs w:val="26"/>
              </w:rPr>
              <w:t>+ Khách sạn Mêkông (thuế suất 28%)</w:t>
            </w:r>
          </w:p>
        </w:tc>
        <w:tc>
          <w:tcPr>
            <w:tcW w:w="2268"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r w:rsidRPr="00C82DA3">
              <w:rPr>
                <w:rFonts w:eastAsia="Times New Roman"/>
                <w:color w:val="000000"/>
                <w:sz w:val="26"/>
                <w:szCs w:val="26"/>
              </w:rPr>
              <w:t xml:space="preserve">             72.581.703 </w:t>
            </w:r>
          </w:p>
        </w:tc>
        <w:tc>
          <w:tcPr>
            <w:tcW w:w="245"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p>
        </w:tc>
        <w:tc>
          <w:tcPr>
            <w:tcW w:w="2192"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r w:rsidRPr="00C82DA3">
              <w:rPr>
                <w:rFonts w:eastAsia="Times New Roman"/>
                <w:color w:val="000000"/>
                <w:sz w:val="26"/>
                <w:szCs w:val="26"/>
              </w:rPr>
              <w:t xml:space="preserve">           454.974.987 </w:t>
            </w:r>
          </w:p>
        </w:tc>
      </w:tr>
      <w:tr w:rsidR="00C82DA3" w:rsidRPr="00C82DA3" w:rsidTr="00C82DA3">
        <w:trPr>
          <w:trHeight w:val="20"/>
        </w:trPr>
        <w:tc>
          <w:tcPr>
            <w:tcW w:w="5529" w:type="dxa"/>
            <w:tcBorders>
              <w:top w:val="nil"/>
              <w:left w:val="nil"/>
              <w:bottom w:val="nil"/>
              <w:right w:val="nil"/>
            </w:tcBorders>
            <w:shd w:val="clear" w:color="auto" w:fill="auto"/>
            <w:vAlign w:val="bottom"/>
            <w:hideMark/>
          </w:tcPr>
          <w:p w:rsidR="00C82DA3" w:rsidRPr="00C82DA3" w:rsidRDefault="00C82DA3" w:rsidP="00C82DA3">
            <w:pPr>
              <w:jc w:val="left"/>
              <w:rPr>
                <w:rFonts w:eastAsia="Times New Roman"/>
                <w:color w:val="000000"/>
                <w:sz w:val="26"/>
                <w:szCs w:val="26"/>
              </w:rPr>
            </w:pPr>
            <w:r w:rsidRPr="00C82DA3">
              <w:rPr>
                <w:rFonts w:eastAsia="Times New Roman"/>
                <w:color w:val="000000"/>
                <w:sz w:val="26"/>
                <w:szCs w:val="26"/>
              </w:rPr>
              <w:t>+ Khách sạn Xiêng Khoảng (thuế suất 24%)</w:t>
            </w:r>
          </w:p>
        </w:tc>
        <w:tc>
          <w:tcPr>
            <w:tcW w:w="2268"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r w:rsidRPr="00C82DA3">
              <w:rPr>
                <w:rFonts w:eastAsia="Times New Roman"/>
                <w:color w:val="000000"/>
                <w:sz w:val="26"/>
                <w:szCs w:val="26"/>
              </w:rPr>
              <w:t xml:space="preserve">           (87.124.598)</w:t>
            </w:r>
          </w:p>
        </w:tc>
        <w:tc>
          <w:tcPr>
            <w:tcW w:w="245"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p>
        </w:tc>
        <w:tc>
          <w:tcPr>
            <w:tcW w:w="2192"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r w:rsidRPr="00C82DA3">
              <w:rPr>
                <w:rFonts w:eastAsia="Times New Roman"/>
                <w:color w:val="000000"/>
                <w:sz w:val="26"/>
                <w:szCs w:val="26"/>
              </w:rPr>
              <w:t xml:space="preserve">           179.726.854 </w:t>
            </w:r>
          </w:p>
        </w:tc>
      </w:tr>
      <w:tr w:rsidR="00C82DA3" w:rsidRPr="00C82DA3" w:rsidTr="00C82DA3">
        <w:trPr>
          <w:trHeight w:val="20"/>
        </w:trPr>
        <w:tc>
          <w:tcPr>
            <w:tcW w:w="5529" w:type="dxa"/>
            <w:tcBorders>
              <w:top w:val="nil"/>
              <w:left w:val="nil"/>
              <w:bottom w:val="nil"/>
              <w:right w:val="nil"/>
            </w:tcBorders>
            <w:shd w:val="clear" w:color="auto" w:fill="auto"/>
            <w:vAlign w:val="bottom"/>
            <w:hideMark/>
          </w:tcPr>
          <w:p w:rsidR="00C82DA3" w:rsidRPr="00C82DA3" w:rsidRDefault="00C82DA3" w:rsidP="00C82DA3">
            <w:pPr>
              <w:jc w:val="left"/>
              <w:rPr>
                <w:rFonts w:eastAsia="Times New Roman"/>
                <w:color w:val="000000"/>
                <w:sz w:val="26"/>
                <w:szCs w:val="26"/>
              </w:rPr>
            </w:pPr>
            <w:r w:rsidRPr="00C82DA3">
              <w:rPr>
                <w:rFonts w:eastAsia="Times New Roman"/>
                <w:color w:val="000000"/>
                <w:sz w:val="26"/>
                <w:szCs w:val="26"/>
              </w:rPr>
              <w:t>Lợi nhuận trước thuế trước điều chỉnh lỗ năm trước</w:t>
            </w:r>
          </w:p>
        </w:tc>
        <w:tc>
          <w:tcPr>
            <w:tcW w:w="2268" w:type="dxa"/>
            <w:tcBorders>
              <w:top w:val="nil"/>
              <w:left w:val="nil"/>
              <w:bottom w:val="nil"/>
              <w:right w:val="nil"/>
            </w:tcBorders>
            <w:shd w:val="clear" w:color="auto" w:fill="auto"/>
            <w:noWrap/>
            <w:vAlign w:val="bottom"/>
            <w:hideMark/>
          </w:tcPr>
          <w:p w:rsidR="00C82DA3" w:rsidRPr="00C82DA3" w:rsidRDefault="00C82DA3" w:rsidP="00C82DA3">
            <w:pPr>
              <w:jc w:val="both"/>
              <w:rPr>
                <w:rFonts w:eastAsia="Times New Roman"/>
                <w:color w:val="000000"/>
                <w:sz w:val="26"/>
                <w:szCs w:val="26"/>
              </w:rPr>
            </w:pPr>
            <w:r w:rsidRPr="00C82DA3">
              <w:rPr>
                <w:rFonts w:eastAsia="Times New Roman"/>
                <w:color w:val="000000"/>
                <w:sz w:val="26"/>
                <w:szCs w:val="26"/>
              </w:rPr>
              <w:t xml:space="preserve">     (1.520.597.123)</w:t>
            </w:r>
          </w:p>
        </w:tc>
        <w:tc>
          <w:tcPr>
            <w:tcW w:w="245"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p>
        </w:tc>
        <w:tc>
          <w:tcPr>
            <w:tcW w:w="2192" w:type="dxa"/>
            <w:tcBorders>
              <w:top w:val="nil"/>
              <w:left w:val="nil"/>
              <w:bottom w:val="nil"/>
              <w:right w:val="nil"/>
            </w:tcBorders>
            <w:shd w:val="clear" w:color="auto" w:fill="auto"/>
            <w:noWrap/>
            <w:vAlign w:val="bottom"/>
            <w:hideMark/>
          </w:tcPr>
          <w:p w:rsidR="00C82DA3" w:rsidRPr="00C82DA3" w:rsidRDefault="00C82DA3" w:rsidP="00C82DA3">
            <w:pPr>
              <w:rPr>
                <w:rFonts w:eastAsia="Times New Roman"/>
                <w:color w:val="000000"/>
                <w:sz w:val="26"/>
                <w:szCs w:val="26"/>
              </w:rPr>
            </w:pPr>
            <w:r w:rsidRPr="00C82DA3">
              <w:rPr>
                <w:rFonts w:eastAsia="Times New Roman"/>
                <w:color w:val="000000"/>
                <w:sz w:val="26"/>
                <w:szCs w:val="26"/>
              </w:rPr>
              <w:t>(3.151.452.074)</w:t>
            </w:r>
          </w:p>
        </w:tc>
      </w:tr>
      <w:tr w:rsidR="00C82DA3" w:rsidRPr="00C82DA3" w:rsidTr="00C82DA3">
        <w:trPr>
          <w:trHeight w:val="20"/>
        </w:trPr>
        <w:tc>
          <w:tcPr>
            <w:tcW w:w="5529" w:type="dxa"/>
            <w:tcBorders>
              <w:top w:val="nil"/>
              <w:left w:val="nil"/>
              <w:bottom w:val="nil"/>
              <w:right w:val="nil"/>
            </w:tcBorders>
            <w:shd w:val="clear" w:color="auto" w:fill="auto"/>
            <w:vAlign w:val="bottom"/>
            <w:hideMark/>
          </w:tcPr>
          <w:p w:rsidR="00C82DA3" w:rsidRPr="00C82DA3" w:rsidRDefault="00C82DA3" w:rsidP="00C82DA3">
            <w:pPr>
              <w:jc w:val="left"/>
              <w:rPr>
                <w:rFonts w:eastAsia="Times New Roman"/>
                <w:color w:val="000000"/>
                <w:sz w:val="26"/>
                <w:szCs w:val="26"/>
              </w:rPr>
            </w:pPr>
            <w:r w:rsidRPr="00C82DA3">
              <w:rPr>
                <w:rFonts w:eastAsia="Times New Roman"/>
                <w:color w:val="000000"/>
                <w:sz w:val="26"/>
                <w:szCs w:val="26"/>
              </w:rPr>
              <w:t>Thu nhập chịu thuế ước tính năm hiện hành</w:t>
            </w:r>
          </w:p>
        </w:tc>
        <w:tc>
          <w:tcPr>
            <w:tcW w:w="2268"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r w:rsidRPr="00C82DA3">
              <w:rPr>
                <w:rFonts w:eastAsia="Times New Roman"/>
                <w:color w:val="000000"/>
                <w:sz w:val="26"/>
                <w:szCs w:val="26"/>
              </w:rPr>
              <w:t xml:space="preserve">       (1.520.597.123)</w:t>
            </w:r>
          </w:p>
        </w:tc>
        <w:tc>
          <w:tcPr>
            <w:tcW w:w="245"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p>
        </w:tc>
        <w:tc>
          <w:tcPr>
            <w:tcW w:w="2192"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r w:rsidRPr="00C82DA3">
              <w:rPr>
                <w:rFonts w:eastAsia="Times New Roman"/>
                <w:color w:val="000000"/>
                <w:sz w:val="26"/>
                <w:szCs w:val="26"/>
              </w:rPr>
              <w:t xml:space="preserve">       (3.151.452.074)</w:t>
            </w:r>
          </w:p>
        </w:tc>
      </w:tr>
      <w:tr w:rsidR="00C82DA3" w:rsidRPr="00C82DA3" w:rsidTr="00C82DA3">
        <w:trPr>
          <w:trHeight w:val="20"/>
        </w:trPr>
        <w:tc>
          <w:tcPr>
            <w:tcW w:w="5529" w:type="dxa"/>
            <w:tcBorders>
              <w:top w:val="nil"/>
              <w:left w:val="nil"/>
              <w:bottom w:val="nil"/>
              <w:right w:val="nil"/>
            </w:tcBorders>
            <w:shd w:val="clear" w:color="auto" w:fill="auto"/>
            <w:vAlign w:val="bottom"/>
            <w:hideMark/>
          </w:tcPr>
          <w:p w:rsidR="00C82DA3" w:rsidRPr="00C82DA3" w:rsidRDefault="00C82DA3" w:rsidP="00C82DA3">
            <w:pPr>
              <w:jc w:val="left"/>
              <w:rPr>
                <w:rFonts w:eastAsia="Times New Roman"/>
                <w:color w:val="000000"/>
                <w:sz w:val="26"/>
                <w:szCs w:val="26"/>
              </w:rPr>
            </w:pPr>
            <w:r w:rsidRPr="00C82DA3">
              <w:rPr>
                <w:rFonts w:eastAsia="Times New Roman"/>
                <w:color w:val="000000"/>
                <w:sz w:val="26"/>
                <w:szCs w:val="26"/>
              </w:rPr>
              <w:t>- Tại Việt Nam</w:t>
            </w:r>
          </w:p>
        </w:tc>
        <w:tc>
          <w:tcPr>
            <w:tcW w:w="2268"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r w:rsidRPr="00C82DA3">
              <w:rPr>
                <w:rFonts w:eastAsia="Times New Roman"/>
                <w:color w:val="000000"/>
                <w:sz w:val="26"/>
                <w:szCs w:val="26"/>
              </w:rPr>
              <w:t xml:space="preserve">           (69.018.043)</w:t>
            </w:r>
          </w:p>
        </w:tc>
        <w:tc>
          <w:tcPr>
            <w:tcW w:w="245"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p>
        </w:tc>
        <w:tc>
          <w:tcPr>
            <w:tcW w:w="2192"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r w:rsidRPr="00C82DA3">
              <w:rPr>
                <w:rFonts w:eastAsia="Times New Roman"/>
                <w:color w:val="000000"/>
                <w:sz w:val="26"/>
                <w:szCs w:val="26"/>
              </w:rPr>
              <w:t xml:space="preserve">       (3.114.792.337)</w:t>
            </w:r>
          </w:p>
        </w:tc>
      </w:tr>
      <w:tr w:rsidR="00C82DA3" w:rsidRPr="00C82DA3" w:rsidTr="00C82DA3">
        <w:trPr>
          <w:trHeight w:val="20"/>
        </w:trPr>
        <w:tc>
          <w:tcPr>
            <w:tcW w:w="5529" w:type="dxa"/>
            <w:tcBorders>
              <w:top w:val="nil"/>
              <w:left w:val="nil"/>
              <w:bottom w:val="nil"/>
              <w:right w:val="nil"/>
            </w:tcBorders>
            <w:shd w:val="clear" w:color="auto" w:fill="auto"/>
            <w:vAlign w:val="bottom"/>
            <w:hideMark/>
          </w:tcPr>
          <w:p w:rsidR="00C82DA3" w:rsidRPr="00C82DA3" w:rsidRDefault="00C82DA3" w:rsidP="00C82DA3">
            <w:pPr>
              <w:jc w:val="left"/>
              <w:rPr>
                <w:rFonts w:eastAsia="Times New Roman"/>
                <w:color w:val="000000"/>
                <w:sz w:val="26"/>
                <w:szCs w:val="26"/>
              </w:rPr>
            </w:pPr>
            <w:r w:rsidRPr="00C82DA3">
              <w:rPr>
                <w:rFonts w:eastAsia="Times New Roman"/>
                <w:color w:val="000000"/>
                <w:sz w:val="26"/>
                <w:szCs w:val="26"/>
              </w:rPr>
              <w:t>- Tại Lào</w:t>
            </w:r>
          </w:p>
        </w:tc>
        <w:tc>
          <w:tcPr>
            <w:tcW w:w="2268"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r w:rsidRPr="00C82DA3">
              <w:rPr>
                <w:rFonts w:eastAsia="Times New Roman"/>
                <w:color w:val="000000"/>
                <w:sz w:val="26"/>
                <w:szCs w:val="26"/>
              </w:rPr>
              <w:t xml:space="preserve">       (1.461.533.024)</w:t>
            </w:r>
          </w:p>
        </w:tc>
        <w:tc>
          <w:tcPr>
            <w:tcW w:w="245"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p>
        </w:tc>
        <w:tc>
          <w:tcPr>
            <w:tcW w:w="2192"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r w:rsidRPr="00C82DA3">
              <w:rPr>
                <w:rFonts w:eastAsia="Times New Roman"/>
                <w:color w:val="000000"/>
                <w:sz w:val="26"/>
                <w:szCs w:val="26"/>
              </w:rPr>
              <w:t xml:space="preserve">           (36.659.737)</w:t>
            </w:r>
          </w:p>
        </w:tc>
      </w:tr>
      <w:tr w:rsidR="00C82DA3" w:rsidRPr="00C82DA3" w:rsidTr="00C82DA3">
        <w:trPr>
          <w:trHeight w:val="20"/>
        </w:trPr>
        <w:tc>
          <w:tcPr>
            <w:tcW w:w="5529" w:type="dxa"/>
            <w:tcBorders>
              <w:top w:val="nil"/>
              <w:left w:val="nil"/>
              <w:bottom w:val="nil"/>
              <w:right w:val="nil"/>
            </w:tcBorders>
            <w:shd w:val="clear" w:color="auto" w:fill="auto"/>
            <w:vAlign w:val="bottom"/>
            <w:hideMark/>
          </w:tcPr>
          <w:p w:rsidR="00C82DA3" w:rsidRPr="00C82DA3" w:rsidRDefault="00C82DA3" w:rsidP="00C82DA3">
            <w:pPr>
              <w:jc w:val="left"/>
              <w:rPr>
                <w:rFonts w:eastAsia="Times New Roman"/>
                <w:color w:val="000000"/>
                <w:sz w:val="26"/>
                <w:szCs w:val="26"/>
              </w:rPr>
            </w:pPr>
            <w:r w:rsidRPr="00C82DA3">
              <w:rPr>
                <w:rFonts w:eastAsia="Times New Roman"/>
                <w:color w:val="000000"/>
                <w:sz w:val="26"/>
                <w:szCs w:val="26"/>
              </w:rPr>
              <w:t>+ Khách sạn Chalơnxay, Paksan</w:t>
            </w:r>
          </w:p>
        </w:tc>
        <w:tc>
          <w:tcPr>
            <w:tcW w:w="2268"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r w:rsidRPr="00C82DA3">
              <w:rPr>
                <w:rFonts w:eastAsia="Times New Roman"/>
                <w:color w:val="000000"/>
                <w:sz w:val="26"/>
                <w:szCs w:val="26"/>
              </w:rPr>
              <w:t xml:space="preserve">       (1.446.990.129)</w:t>
            </w:r>
          </w:p>
        </w:tc>
        <w:tc>
          <w:tcPr>
            <w:tcW w:w="245"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p>
        </w:tc>
        <w:tc>
          <w:tcPr>
            <w:tcW w:w="2192"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r w:rsidRPr="00C82DA3">
              <w:rPr>
                <w:rFonts w:eastAsia="Times New Roman"/>
                <w:color w:val="000000"/>
                <w:sz w:val="26"/>
                <w:szCs w:val="26"/>
              </w:rPr>
              <w:t xml:space="preserve">          (671.361.578)</w:t>
            </w:r>
          </w:p>
        </w:tc>
      </w:tr>
      <w:tr w:rsidR="00C82DA3" w:rsidRPr="00C82DA3" w:rsidTr="00C82DA3">
        <w:trPr>
          <w:trHeight w:val="20"/>
        </w:trPr>
        <w:tc>
          <w:tcPr>
            <w:tcW w:w="5529" w:type="dxa"/>
            <w:tcBorders>
              <w:top w:val="nil"/>
              <w:left w:val="nil"/>
              <w:bottom w:val="nil"/>
              <w:right w:val="nil"/>
            </w:tcBorders>
            <w:shd w:val="clear" w:color="auto" w:fill="auto"/>
            <w:vAlign w:val="bottom"/>
            <w:hideMark/>
          </w:tcPr>
          <w:p w:rsidR="00C82DA3" w:rsidRPr="00C82DA3" w:rsidRDefault="00C82DA3" w:rsidP="00C82DA3">
            <w:pPr>
              <w:jc w:val="left"/>
              <w:rPr>
                <w:rFonts w:eastAsia="Times New Roman"/>
                <w:color w:val="000000"/>
                <w:sz w:val="26"/>
                <w:szCs w:val="26"/>
              </w:rPr>
            </w:pPr>
            <w:r w:rsidRPr="00C82DA3">
              <w:rPr>
                <w:rFonts w:eastAsia="Times New Roman"/>
                <w:color w:val="000000"/>
                <w:sz w:val="26"/>
                <w:szCs w:val="26"/>
              </w:rPr>
              <w:t>+ Khách sạn Mêkông (thuế suất 28%)</w:t>
            </w:r>
          </w:p>
        </w:tc>
        <w:tc>
          <w:tcPr>
            <w:tcW w:w="2268"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r w:rsidRPr="00C82DA3">
              <w:rPr>
                <w:rFonts w:eastAsia="Times New Roman"/>
                <w:color w:val="000000"/>
                <w:sz w:val="26"/>
                <w:szCs w:val="26"/>
              </w:rPr>
              <w:t xml:space="preserve">             72.581.703 </w:t>
            </w:r>
          </w:p>
        </w:tc>
        <w:tc>
          <w:tcPr>
            <w:tcW w:w="245"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p>
        </w:tc>
        <w:tc>
          <w:tcPr>
            <w:tcW w:w="2192"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r w:rsidRPr="00C82DA3">
              <w:rPr>
                <w:rFonts w:eastAsia="Times New Roman"/>
                <w:color w:val="000000"/>
                <w:sz w:val="26"/>
                <w:szCs w:val="26"/>
              </w:rPr>
              <w:t xml:space="preserve">           454.974.987 </w:t>
            </w:r>
          </w:p>
        </w:tc>
      </w:tr>
      <w:tr w:rsidR="00C82DA3" w:rsidRPr="00C82DA3" w:rsidTr="00C82DA3">
        <w:trPr>
          <w:trHeight w:val="20"/>
        </w:trPr>
        <w:tc>
          <w:tcPr>
            <w:tcW w:w="5529" w:type="dxa"/>
            <w:tcBorders>
              <w:top w:val="nil"/>
              <w:left w:val="nil"/>
              <w:bottom w:val="nil"/>
              <w:right w:val="nil"/>
            </w:tcBorders>
            <w:shd w:val="clear" w:color="auto" w:fill="auto"/>
            <w:vAlign w:val="bottom"/>
            <w:hideMark/>
          </w:tcPr>
          <w:p w:rsidR="00C82DA3" w:rsidRPr="00C82DA3" w:rsidRDefault="00C82DA3" w:rsidP="00C82DA3">
            <w:pPr>
              <w:jc w:val="left"/>
              <w:rPr>
                <w:rFonts w:eastAsia="Times New Roman"/>
                <w:color w:val="000000"/>
                <w:sz w:val="26"/>
                <w:szCs w:val="26"/>
              </w:rPr>
            </w:pPr>
            <w:r w:rsidRPr="00C82DA3">
              <w:rPr>
                <w:rFonts w:eastAsia="Times New Roman"/>
                <w:color w:val="000000"/>
                <w:sz w:val="26"/>
                <w:szCs w:val="26"/>
              </w:rPr>
              <w:t>+ Khách sạn Xiêng Khoảng (thuế suất 24%)</w:t>
            </w:r>
          </w:p>
        </w:tc>
        <w:tc>
          <w:tcPr>
            <w:tcW w:w="2268"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r w:rsidRPr="00C82DA3">
              <w:rPr>
                <w:rFonts w:eastAsia="Times New Roman"/>
                <w:color w:val="000000"/>
                <w:sz w:val="26"/>
                <w:szCs w:val="26"/>
              </w:rPr>
              <w:t xml:space="preserve">           (87.124.598)</w:t>
            </w:r>
          </w:p>
        </w:tc>
        <w:tc>
          <w:tcPr>
            <w:tcW w:w="245"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p>
        </w:tc>
        <w:tc>
          <w:tcPr>
            <w:tcW w:w="2192"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r w:rsidRPr="00C82DA3">
              <w:rPr>
                <w:rFonts w:eastAsia="Times New Roman"/>
                <w:color w:val="000000"/>
                <w:sz w:val="26"/>
                <w:szCs w:val="26"/>
              </w:rPr>
              <w:t xml:space="preserve">           179.726.854 </w:t>
            </w:r>
          </w:p>
        </w:tc>
      </w:tr>
      <w:tr w:rsidR="00C82DA3" w:rsidRPr="00C82DA3" w:rsidTr="00C82DA3">
        <w:trPr>
          <w:trHeight w:val="20"/>
        </w:trPr>
        <w:tc>
          <w:tcPr>
            <w:tcW w:w="5529" w:type="dxa"/>
            <w:tcBorders>
              <w:top w:val="nil"/>
              <w:left w:val="nil"/>
              <w:bottom w:val="nil"/>
              <w:right w:val="nil"/>
            </w:tcBorders>
            <w:shd w:val="clear" w:color="auto" w:fill="auto"/>
            <w:vAlign w:val="bottom"/>
            <w:hideMark/>
          </w:tcPr>
          <w:p w:rsidR="00C82DA3" w:rsidRPr="00C82DA3" w:rsidRDefault="00C82DA3" w:rsidP="00C82DA3">
            <w:pPr>
              <w:jc w:val="left"/>
              <w:rPr>
                <w:rFonts w:eastAsia="Times New Roman"/>
                <w:color w:val="000000"/>
                <w:sz w:val="26"/>
                <w:szCs w:val="26"/>
              </w:rPr>
            </w:pPr>
            <w:r w:rsidRPr="00C82DA3">
              <w:rPr>
                <w:rFonts w:eastAsia="Times New Roman"/>
                <w:color w:val="000000"/>
                <w:sz w:val="26"/>
                <w:szCs w:val="26"/>
              </w:rPr>
              <w:t xml:space="preserve">Các khoản điều chỉnh chi phí thuế TNDN của các năm trước vào chi phí thuế TNDN hiện hành năm </w:t>
            </w:r>
            <w:r w:rsidRPr="00C82DA3">
              <w:rPr>
                <w:rFonts w:eastAsia="Times New Roman"/>
                <w:color w:val="000000"/>
                <w:sz w:val="26"/>
                <w:szCs w:val="26"/>
              </w:rPr>
              <w:lastRenderedPageBreak/>
              <w:t>nay</w:t>
            </w:r>
          </w:p>
        </w:tc>
        <w:tc>
          <w:tcPr>
            <w:tcW w:w="2268" w:type="dxa"/>
            <w:tcBorders>
              <w:top w:val="nil"/>
              <w:left w:val="nil"/>
              <w:bottom w:val="single" w:sz="4" w:space="0" w:color="auto"/>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r w:rsidRPr="00C82DA3">
              <w:rPr>
                <w:rFonts w:eastAsia="Times New Roman"/>
                <w:color w:val="000000"/>
                <w:sz w:val="26"/>
                <w:szCs w:val="26"/>
              </w:rPr>
              <w:lastRenderedPageBreak/>
              <w:t xml:space="preserve">                          -   </w:t>
            </w:r>
          </w:p>
        </w:tc>
        <w:tc>
          <w:tcPr>
            <w:tcW w:w="245"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 w:val="26"/>
                <w:szCs w:val="26"/>
              </w:rPr>
            </w:pPr>
          </w:p>
        </w:tc>
        <w:tc>
          <w:tcPr>
            <w:tcW w:w="2192" w:type="dxa"/>
            <w:tcBorders>
              <w:top w:val="nil"/>
              <w:left w:val="nil"/>
              <w:bottom w:val="single" w:sz="4" w:space="0" w:color="auto"/>
              <w:right w:val="nil"/>
            </w:tcBorders>
            <w:shd w:val="clear" w:color="auto" w:fill="auto"/>
            <w:noWrap/>
            <w:vAlign w:val="bottom"/>
            <w:hideMark/>
          </w:tcPr>
          <w:p w:rsidR="00C82DA3" w:rsidRPr="00C82DA3" w:rsidRDefault="00C82DA3" w:rsidP="00C82DA3">
            <w:pPr>
              <w:jc w:val="both"/>
              <w:rPr>
                <w:rFonts w:eastAsia="Times New Roman"/>
                <w:color w:val="000000"/>
                <w:sz w:val="26"/>
                <w:szCs w:val="26"/>
              </w:rPr>
            </w:pPr>
            <w:r w:rsidRPr="00C82DA3">
              <w:rPr>
                <w:rFonts w:eastAsia="Times New Roman"/>
                <w:color w:val="000000"/>
                <w:sz w:val="26"/>
                <w:szCs w:val="26"/>
              </w:rPr>
              <w:t xml:space="preserve">      253.609.445 </w:t>
            </w:r>
          </w:p>
        </w:tc>
      </w:tr>
      <w:tr w:rsidR="00C82DA3" w:rsidRPr="00C82DA3" w:rsidTr="00C82DA3">
        <w:trPr>
          <w:trHeight w:val="20"/>
        </w:trPr>
        <w:tc>
          <w:tcPr>
            <w:tcW w:w="5529" w:type="dxa"/>
            <w:tcBorders>
              <w:top w:val="nil"/>
              <w:left w:val="nil"/>
              <w:bottom w:val="nil"/>
              <w:right w:val="nil"/>
            </w:tcBorders>
            <w:shd w:val="clear" w:color="auto" w:fill="auto"/>
            <w:vAlign w:val="bottom"/>
            <w:hideMark/>
          </w:tcPr>
          <w:p w:rsidR="00C82DA3" w:rsidRPr="00C82DA3" w:rsidRDefault="00C82DA3" w:rsidP="00C82DA3">
            <w:pPr>
              <w:jc w:val="left"/>
              <w:rPr>
                <w:rFonts w:eastAsia="Times New Roman"/>
                <w:b/>
                <w:bCs/>
                <w:color w:val="000000"/>
                <w:sz w:val="26"/>
                <w:szCs w:val="26"/>
              </w:rPr>
            </w:pPr>
            <w:r w:rsidRPr="00C82DA3">
              <w:rPr>
                <w:rFonts w:eastAsia="Times New Roman"/>
                <w:b/>
                <w:bCs/>
                <w:color w:val="000000"/>
                <w:sz w:val="26"/>
                <w:szCs w:val="26"/>
              </w:rPr>
              <w:lastRenderedPageBreak/>
              <w:t>Chi phí thuế thu nhập doanh nghiệp hiện hành</w:t>
            </w:r>
          </w:p>
        </w:tc>
        <w:tc>
          <w:tcPr>
            <w:tcW w:w="2268" w:type="dxa"/>
            <w:tcBorders>
              <w:top w:val="single" w:sz="4" w:space="0" w:color="auto"/>
              <w:left w:val="nil"/>
              <w:bottom w:val="single" w:sz="4" w:space="0" w:color="auto"/>
              <w:right w:val="nil"/>
            </w:tcBorders>
            <w:shd w:val="clear" w:color="auto" w:fill="auto"/>
            <w:noWrap/>
            <w:vAlign w:val="bottom"/>
            <w:hideMark/>
          </w:tcPr>
          <w:p w:rsidR="00C82DA3" w:rsidRPr="00C82DA3" w:rsidRDefault="00C82DA3" w:rsidP="00C82DA3">
            <w:pPr>
              <w:jc w:val="right"/>
              <w:rPr>
                <w:rFonts w:eastAsia="Times New Roman"/>
                <w:b/>
                <w:bCs/>
                <w:color w:val="000000"/>
                <w:sz w:val="26"/>
                <w:szCs w:val="26"/>
              </w:rPr>
            </w:pPr>
            <w:r w:rsidRPr="00C82DA3">
              <w:rPr>
                <w:rFonts w:eastAsia="Times New Roman"/>
                <w:b/>
                <w:bCs/>
                <w:color w:val="000000"/>
                <w:sz w:val="26"/>
                <w:szCs w:val="26"/>
              </w:rPr>
              <w:t xml:space="preserve">        20.322.877 </w:t>
            </w:r>
          </w:p>
        </w:tc>
        <w:tc>
          <w:tcPr>
            <w:tcW w:w="245"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b/>
                <w:bCs/>
                <w:color w:val="000000"/>
                <w:sz w:val="26"/>
                <w:szCs w:val="26"/>
              </w:rPr>
            </w:pPr>
          </w:p>
        </w:tc>
        <w:tc>
          <w:tcPr>
            <w:tcW w:w="2192" w:type="dxa"/>
            <w:tcBorders>
              <w:top w:val="single" w:sz="4" w:space="0" w:color="auto"/>
              <w:left w:val="nil"/>
              <w:bottom w:val="single" w:sz="4" w:space="0" w:color="auto"/>
              <w:right w:val="nil"/>
            </w:tcBorders>
            <w:shd w:val="clear" w:color="auto" w:fill="auto"/>
            <w:noWrap/>
            <w:vAlign w:val="bottom"/>
            <w:hideMark/>
          </w:tcPr>
          <w:p w:rsidR="00C82DA3" w:rsidRPr="00C82DA3" w:rsidRDefault="00C82DA3" w:rsidP="00C82DA3">
            <w:pPr>
              <w:jc w:val="right"/>
              <w:rPr>
                <w:rFonts w:eastAsia="Times New Roman"/>
                <w:b/>
                <w:bCs/>
                <w:color w:val="000000"/>
                <w:sz w:val="26"/>
                <w:szCs w:val="26"/>
              </w:rPr>
            </w:pPr>
            <w:r w:rsidRPr="00C82DA3">
              <w:rPr>
                <w:rFonts w:eastAsia="Times New Roman"/>
                <w:b/>
                <w:bCs/>
                <w:color w:val="000000"/>
                <w:sz w:val="26"/>
                <w:szCs w:val="26"/>
              </w:rPr>
              <w:t xml:space="preserve">     424.136.886 </w:t>
            </w:r>
          </w:p>
        </w:tc>
      </w:tr>
    </w:tbl>
    <w:p w:rsidR="00AD087F" w:rsidRPr="00EE0933" w:rsidRDefault="00AD087F" w:rsidP="00AD087F">
      <w:pPr>
        <w:ind w:left="-459"/>
        <w:jc w:val="both"/>
        <w:rPr>
          <w:rFonts w:eastAsia="Times New Roman"/>
          <w:color w:val="000000"/>
          <w:szCs w:val="28"/>
        </w:rPr>
      </w:pPr>
    </w:p>
    <w:p w:rsidR="00AD087F" w:rsidRPr="00C82DA3" w:rsidRDefault="00C82DA3" w:rsidP="00AD087F">
      <w:pPr>
        <w:ind w:left="-459"/>
        <w:jc w:val="both"/>
        <w:rPr>
          <w:rFonts w:eastAsia="Times New Roman"/>
          <w:b/>
          <w:color w:val="000000"/>
          <w:szCs w:val="28"/>
        </w:rPr>
      </w:pPr>
      <w:r w:rsidRPr="00C82DA3">
        <w:rPr>
          <w:rFonts w:eastAsia="Times New Roman"/>
          <w:b/>
          <w:color w:val="000000"/>
          <w:szCs w:val="28"/>
        </w:rPr>
        <w:t xml:space="preserve">21. </w:t>
      </w:r>
      <w:r w:rsidR="00AD087F" w:rsidRPr="00C82DA3">
        <w:rPr>
          <w:rFonts w:eastAsia="Times New Roman"/>
          <w:b/>
          <w:color w:val="000000"/>
          <w:szCs w:val="28"/>
        </w:rPr>
        <w:t>LÃI CƠ BẢN TRÊN CỔ PHIẾU</w:t>
      </w:r>
    </w:p>
    <w:p w:rsidR="00AD087F" w:rsidRPr="00EE0933" w:rsidRDefault="00AD087F" w:rsidP="00AD087F">
      <w:pPr>
        <w:ind w:left="-459"/>
        <w:jc w:val="both"/>
        <w:rPr>
          <w:rFonts w:eastAsia="Times New Roman"/>
          <w:color w:val="000000"/>
          <w:szCs w:val="28"/>
        </w:rPr>
      </w:pPr>
    </w:p>
    <w:p w:rsidR="00AD087F" w:rsidRDefault="00AD087F" w:rsidP="00AD087F">
      <w:pPr>
        <w:ind w:left="-459"/>
        <w:jc w:val="both"/>
        <w:rPr>
          <w:rFonts w:eastAsia="Times New Roman"/>
          <w:color w:val="000000"/>
          <w:szCs w:val="28"/>
        </w:rPr>
      </w:pPr>
      <w:r w:rsidRPr="00EE0933">
        <w:rPr>
          <w:rFonts w:eastAsia="Times New Roman"/>
          <w:color w:val="000000"/>
          <w:szCs w:val="28"/>
        </w:rPr>
        <w:t>Việc tính toán lãi cơ bản trên cổ phiếu có thể phân phối cho các cổ đông sở hữu cổ phần phổ thông của Công ty được thực hiện dựa trên các số liệu sau:</w:t>
      </w:r>
    </w:p>
    <w:tbl>
      <w:tblPr>
        <w:tblW w:w="10348" w:type="dxa"/>
        <w:tblInd w:w="-459" w:type="dxa"/>
        <w:tblLook w:val="04A0"/>
      </w:tblPr>
      <w:tblGrid>
        <w:gridCol w:w="5737"/>
        <w:gridCol w:w="2098"/>
        <w:gridCol w:w="500"/>
        <w:gridCol w:w="2013"/>
      </w:tblGrid>
      <w:tr w:rsidR="00C82DA3" w:rsidRPr="00C82DA3" w:rsidTr="00C82DA3">
        <w:trPr>
          <w:trHeight w:val="375"/>
        </w:trPr>
        <w:tc>
          <w:tcPr>
            <w:tcW w:w="5840" w:type="dxa"/>
            <w:tcBorders>
              <w:top w:val="nil"/>
              <w:left w:val="nil"/>
              <w:bottom w:val="nil"/>
              <w:right w:val="nil"/>
            </w:tcBorders>
            <w:shd w:val="clear" w:color="auto" w:fill="auto"/>
            <w:vAlign w:val="bottom"/>
            <w:hideMark/>
          </w:tcPr>
          <w:p w:rsidR="00C82DA3" w:rsidRPr="00C82DA3" w:rsidRDefault="00C82DA3" w:rsidP="00C82DA3">
            <w:pPr>
              <w:jc w:val="left"/>
              <w:rPr>
                <w:rFonts w:eastAsia="Times New Roman"/>
                <w:color w:val="000000"/>
                <w:szCs w:val="28"/>
              </w:rPr>
            </w:pPr>
          </w:p>
        </w:tc>
        <w:tc>
          <w:tcPr>
            <w:tcW w:w="2098" w:type="dxa"/>
            <w:tcBorders>
              <w:top w:val="nil"/>
              <w:left w:val="nil"/>
              <w:bottom w:val="single" w:sz="4" w:space="0" w:color="auto"/>
              <w:right w:val="nil"/>
            </w:tcBorders>
            <w:shd w:val="clear" w:color="auto" w:fill="auto"/>
            <w:noWrap/>
            <w:vAlign w:val="bottom"/>
            <w:hideMark/>
          </w:tcPr>
          <w:p w:rsidR="00C82DA3" w:rsidRPr="00C82DA3" w:rsidRDefault="00C82DA3" w:rsidP="00C82DA3">
            <w:pPr>
              <w:jc w:val="right"/>
              <w:rPr>
                <w:rFonts w:eastAsia="Times New Roman"/>
                <w:color w:val="000000"/>
                <w:szCs w:val="28"/>
              </w:rPr>
            </w:pPr>
            <w:r w:rsidRPr="00C82DA3">
              <w:rPr>
                <w:rFonts w:eastAsia="Times New Roman"/>
                <w:color w:val="000000"/>
                <w:szCs w:val="28"/>
              </w:rPr>
              <w:t>Năm 2018</w:t>
            </w:r>
          </w:p>
        </w:tc>
        <w:tc>
          <w:tcPr>
            <w:tcW w:w="500"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Cs w:val="28"/>
              </w:rPr>
            </w:pPr>
          </w:p>
        </w:tc>
        <w:tc>
          <w:tcPr>
            <w:tcW w:w="1910" w:type="dxa"/>
            <w:tcBorders>
              <w:top w:val="nil"/>
              <w:left w:val="nil"/>
              <w:bottom w:val="single" w:sz="4" w:space="0" w:color="auto"/>
              <w:right w:val="nil"/>
            </w:tcBorders>
            <w:shd w:val="clear" w:color="auto" w:fill="auto"/>
            <w:noWrap/>
            <w:vAlign w:val="bottom"/>
            <w:hideMark/>
          </w:tcPr>
          <w:p w:rsidR="00C82DA3" w:rsidRPr="00C82DA3" w:rsidRDefault="00C82DA3" w:rsidP="00C82DA3">
            <w:pPr>
              <w:jc w:val="right"/>
              <w:rPr>
                <w:rFonts w:eastAsia="Times New Roman"/>
                <w:color w:val="000000"/>
                <w:szCs w:val="28"/>
              </w:rPr>
            </w:pPr>
            <w:r w:rsidRPr="00C82DA3">
              <w:rPr>
                <w:rFonts w:eastAsia="Times New Roman"/>
                <w:color w:val="000000"/>
                <w:szCs w:val="28"/>
              </w:rPr>
              <w:t>Năm 2017</w:t>
            </w:r>
          </w:p>
        </w:tc>
      </w:tr>
      <w:tr w:rsidR="00C82DA3" w:rsidRPr="00C82DA3" w:rsidTr="00C82DA3">
        <w:trPr>
          <w:trHeight w:val="375"/>
        </w:trPr>
        <w:tc>
          <w:tcPr>
            <w:tcW w:w="5840" w:type="dxa"/>
            <w:tcBorders>
              <w:top w:val="nil"/>
              <w:left w:val="nil"/>
              <w:bottom w:val="nil"/>
              <w:right w:val="nil"/>
            </w:tcBorders>
            <w:shd w:val="clear" w:color="auto" w:fill="auto"/>
            <w:vAlign w:val="bottom"/>
            <w:hideMark/>
          </w:tcPr>
          <w:p w:rsidR="00C82DA3" w:rsidRPr="00C82DA3" w:rsidRDefault="00C82DA3" w:rsidP="00C82DA3">
            <w:pPr>
              <w:jc w:val="left"/>
              <w:rPr>
                <w:rFonts w:eastAsia="Times New Roman"/>
                <w:color w:val="000000"/>
                <w:szCs w:val="28"/>
              </w:rPr>
            </w:pPr>
          </w:p>
        </w:tc>
        <w:tc>
          <w:tcPr>
            <w:tcW w:w="2098" w:type="dxa"/>
            <w:tcBorders>
              <w:top w:val="single" w:sz="4" w:space="0" w:color="auto"/>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Cs w:val="28"/>
              </w:rPr>
            </w:pPr>
            <w:r w:rsidRPr="00C82DA3">
              <w:rPr>
                <w:rFonts w:eastAsia="Times New Roman"/>
                <w:color w:val="000000"/>
                <w:szCs w:val="28"/>
              </w:rPr>
              <w:t>VND</w:t>
            </w:r>
          </w:p>
        </w:tc>
        <w:tc>
          <w:tcPr>
            <w:tcW w:w="500" w:type="dxa"/>
            <w:tcBorders>
              <w:top w:val="nil"/>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Cs w:val="28"/>
              </w:rPr>
            </w:pPr>
          </w:p>
        </w:tc>
        <w:tc>
          <w:tcPr>
            <w:tcW w:w="1910" w:type="dxa"/>
            <w:tcBorders>
              <w:top w:val="single" w:sz="4" w:space="0" w:color="auto"/>
              <w:left w:val="nil"/>
              <w:bottom w:val="nil"/>
              <w:right w:val="nil"/>
            </w:tcBorders>
            <w:shd w:val="clear" w:color="auto" w:fill="auto"/>
            <w:noWrap/>
            <w:vAlign w:val="bottom"/>
            <w:hideMark/>
          </w:tcPr>
          <w:p w:rsidR="00C82DA3" w:rsidRPr="00C82DA3" w:rsidRDefault="00C82DA3" w:rsidP="00C82DA3">
            <w:pPr>
              <w:jc w:val="right"/>
              <w:rPr>
                <w:rFonts w:eastAsia="Times New Roman"/>
                <w:color w:val="000000"/>
                <w:szCs w:val="28"/>
              </w:rPr>
            </w:pPr>
            <w:r w:rsidRPr="00C82DA3">
              <w:rPr>
                <w:rFonts w:eastAsia="Times New Roman"/>
                <w:color w:val="000000"/>
                <w:szCs w:val="28"/>
              </w:rPr>
              <w:t>VND</w:t>
            </w:r>
          </w:p>
        </w:tc>
      </w:tr>
      <w:tr w:rsidR="00C82DA3" w:rsidRPr="00C82DA3" w:rsidTr="00C82DA3">
        <w:trPr>
          <w:trHeight w:val="375"/>
        </w:trPr>
        <w:tc>
          <w:tcPr>
            <w:tcW w:w="5840" w:type="dxa"/>
            <w:tcBorders>
              <w:top w:val="nil"/>
              <w:left w:val="nil"/>
              <w:bottom w:val="nil"/>
              <w:right w:val="nil"/>
            </w:tcBorders>
            <w:shd w:val="clear" w:color="auto" w:fill="auto"/>
            <w:vAlign w:val="center"/>
            <w:hideMark/>
          </w:tcPr>
          <w:p w:rsidR="00C82DA3" w:rsidRPr="00C82DA3" w:rsidRDefault="00C82DA3" w:rsidP="00C82DA3">
            <w:pPr>
              <w:jc w:val="left"/>
              <w:rPr>
                <w:rFonts w:eastAsia="Times New Roman"/>
                <w:color w:val="000000"/>
                <w:szCs w:val="28"/>
              </w:rPr>
            </w:pPr>
            <w:r w:rsidRPr="00C82DA3">
              <w:rPr>
                <w:rFonts w:eastAsia="Times New Roman"/>
                <w:color w:val="000000"/>
                <w:szCs w:val="28"/>
              </w:rPr>
              <w:t>Lợi nhuận thuần sau thuế</w:t>
            </w:r>
          </w:p>
        </w:tc>
        <w:tc>
          <w:tcPr>
            <w:tcW w:w="2098" w:type="dxa"/>
            <w:tcBorders>
              <w:top w:val="nil"/>
              <w:left w:val="nil"/>
              <w:bottom w:val="nil"/>
              <w:right w:val="nil"/>
            </w:tcBorders>
            <w:shd w:val="clear" w:color="auto" w:fill="auto"/>
            <w:noWrap/>
            <w:vAlign w:val="center"/>
            <w:hideMark/>
          </w:tcPr>
          <w:p w:rsidR="00C82DA3" w:rsidRPr="00C82DA3" w:rsidRDefault="00C82DA3" w:rsidP="00C82DA3">
            <w:pPr>
              <w:jc w:val="right"/>
              <w:rPr>
                <w:rFonts w:eastAsia="Times New Roman"/>
                <w:color w:val="000000"/>
                <w:szCs w:val="28"/>
              </w:rPr>
            </w:pPr>
            <w:r w:rsidRPr="00C82DA3">
              <w:rPr>
                <w:rFonts w:eastAsia="Times New Roman"/>
                <w:color w:val="000000"/>
                <w:szCs w:val="28"/>
              </w:rPr>
              <w:t>(1.540.920.000)</w:t>
            </w:r>
          </w:p>
        </w:tc>
        <w:tc>
          <w:tcPr>
            <w:tcW w:w="500" w:type="dxa"/>
            <w:tcBorders>
              <w:top w:val="nil"/>
              <w:left w:val="nil"/>
              <w:bottom w:val="nil"/>
              <w:right w:val="nil"/>
            </w:tcBorders>
            <w:shd w:val="clear" w:color="auto" w:fill="auto"/>
            <w:noWrap/>
            <w:vAlign w:val="center"/>
            <w:hideMark/>
          </w:tcPr>
          <w:p w:rsidR="00C82DA3" w:rsidRPr="00C82DA3" w:rsidRDefault="00C82DA3" w:rsidP="00C82DA3">
            <w:pPr>
              <w:jc w:val="right"/>
              <w:rPr>
                <w:rFonts w:eastAsia="Times New Roman"/>
                <w:color w:val="000000"/>
                <w:szCs w:val="28"/>
              </w:rPr>
            </w:pPr>
          </w:p>
        </w:tc>
        <w:tc>
          <w:tcPr>
            <w:tcW w:w="1910" w:type="dxa"/>
            <w:tcBorders>
              <w:top w:val="nil"/>
              <w:left w:val="nil"/>
              <w:bottom w:val="nil"/>
              <w:right w:val="nil"/>
            </w:tcBorders>
            <w:shd w:val="clear" w:color="auto" w:fill="auto"/>
            <w:noWrap/>
            <w:vAlign w:val="center"/>
            <w:hideMark/>
          </w:tcPr>
          <w:p w:rsidR="00C82DA3" w:rsidRPr="00C82DA3" w:rsidRDefault="00C82DA3" w:rsidP="00C82DA3">
            <w:pPr>
              <w:jc w:val="right"/>
              <w:rPr>
                <w:rFonts w:eastAsia="Times New Roman"/>
                <w:color w:val="000000"/>
                <w:szCs w:val="28"/>
              </w:rPr>
            </w:pPr>
            <w:r w:rsidRPr="00C82DA3">
              <w:rPr>
                <w:rFonts w:eastAsia="Times New Roman"/>
                <w:color w:val="000000"/>
                <w:szCs w:val="28"/>
              </w:rPr>
              <w:t>(3.575.588.960)</w:t>
            </w:r>
          </w:p>
        </w:tc>
      </w:tr>
      <w:tr w:rsidR="00C82DA3" w:rsidRPr="00C82DA3" w:rsidTr="00C82DA3">
        <w:trPr>
          <w:trHeight w:val="375"/>
        </w:trPr>
        <w:tc>
          <w:tcPr>
            <w:tcW w:w="5840" w:type="dxa"/>
            <w:tcBorders>
              <w:top w:val="nil"/>
              <w:left w:val="nil"/>
              <w:bottom w:val="nil"/>
              <w:right w:val="nil"/>
            </w:tcBorders>
            <w:shd w:val="clear" w:color="auto" w:fill="auto"/>
            <w:vAlign w:val="center"/>
            <w:hideMark/>
          </w:tcPr>
          <w:p w:rsidR="00C82DA3" w:rsidRPr="00C82DA3" w:rsidRDefault="00C82DA3" w:rsidP="00C82DA3">
            <w:pPr>
              <w:jc w:val="left"/>
              <w:rPr>
                <w:rFonts w:eastAsia="Times New Roman"/>
                <w:color w:val="000000"/>
                <w:szCs w:val="28"/>
              </w:rPr>
            </w:pPr>
            <w:r w:rsidRPr="00C82DA3">
              <w:rPr>
                <w:rFonts w:eastAsia="Times New Roman"/>
                <w:color w:val="000000"/>
                <w:szCs w:val="28"/>
              </w:rPr>
              <w:t>Lợi nhuận phân bổ cho cổ phiếu phổ thông</w:t>
            </w:r>
          </w:p>
        </w:tc>
        <w:tc>
          <w:tcPr>
            <w:tcW w:w="2098" w:type="dxa"/>
            <w:tcBorders>
              <w:top w:val="nil"/>
              <w:left w:val="nil"/>
              <w:bottom w:val="nil"/>
              <w:right w:val="nil"/>
            </w:tcBorders>
            <w:shd w:val="clear" w:color="auto" w:fill="auto"/>
            <w:noWrap/>
            <w:vAlign w:val="center"/>
            <w:hideMark/>
          </w:tcPr>
          <w:p w:rsidR="00C82DA3" w:rsidRPr="00C82DA3" w:rsidRDefault="00C82DA3" w:rsidP="00C82DA3">
            <w:pPr>
              <w:jc w:val="right"/>
              <w:rPr>
                <w:rFonts w:eastAsia="Times New Roman"/>
                <w:color w:val="000000"/>
                <w:szCs w:val="28"/>
              </w:rPr>
            </w:pPr>
            <w:r w:rsidRPr="00C82DA3">
              <w:rPr>
                <w:rFonts w:eastAsia="Times New Roman"/>
                <w:color w:val="000000"/>
                <w:szCs w:val="28"/>
              </w:rPr>
              <w:t>(1.540.920.000)</w:t>
            </w:r>
          </w:p>
        </w:tc>
        <w:tc>
          <w:tcPr>
            <w:tcW w:w="500" w:type="dxa"/>
            <w:tcBorders>
              <w:top w:val="nil"/>
              <w:left w:val="nil"/>
              <w:bottom w:val="nil"/>
              <w:right w:val="nil"/>
            </w:tcBorders>
            <w:shd w:val="clear" w:color="auto" w:fill="auto"/>
            <w:noWrap/>
            <w:vAlign w:val="center"/>
            <w:hideMark/>
          </w:tcPr>
          <w:p w:rsidR="00C82DA3" w:rsidRPr="00C82DA3" w:rsidRDefault="00C82DA3" w:rsidP="00C82DA3">
            <w:pPr>
              <w:jc w:val="right"/>
              <w:rPr>
                <w:rFonts w:eastAsia="Times New Roman"/>
                <w:color w:val="000000"/>
                <w:szCs w:val="28"/>
              </w:rPr>
            </w:pPr>
          </w:p>
        </w:tc>
        <w:tc>
          <w:tcPr>
            <w:tcW w:w="1910" w:type="dxa"/>
            <w:tcBorders>
              <w:top w:val="nil"/>
              <w:left w:val="nil"/>
              <w:bottom w:val="nil"/>
              <w:right w:val="nil"/>
            </w:tcBorders>
            <w:shd w:val="clear" w:color="auto" w:fill="auto"/>
            <w:noWrap/>
            <w:vAlign w:val="center"/>
            <w:hideMark/>
          </w:tcPr>
          <w:p w:rsidR="00C82DA3" w:rsidRPr="00C82DA3" w:rsidRDefault="00C82DA3" w:rsidP="00C82DA3">
            <w:pPr>
              <w:jc w:val="right"/>
              <w:rPr>
                <w:rFonts w:eastAsia="Times New Roman"/>
                <w:color w:val="000000"/>
                <w:szCs w:val="28"/>
              </w:rPr>
            </w:pPr>
            <w:r w:rsidRPr="00C82DA3">
              <w:rPr>
                <w:rFonts w:eastAsia="Times New Roman"/>
                <w:color w:val="000000"/>
                <w:szCs w:val="28"/>
              </w:rPr>
              <w:t>(3.575.588.960)</w:t>
            </w:r>
          </w:p>
        </w:tc>
      </w:tr>
      <w:tr w:rsidR="00C82DA3" w:rsidRPr="00C82DA3" w:rsidTr="00C82DA3">
        <w:trPr>
          <w:trHeight w:val="750"/>
        </w:trPr>
        <w:tc>
          <w:tcPr>
            <w:tcW w:w="5840" w:type="dxa"/>
            <w:tcBorders>
              <w:top w:val="nil"/>
              <w:left w:val="nil"/>
              <w:bottom w:val="nil"/>
              <w:right w:val="nil"/>
            </w:tcBorders>
            <w:shd w:val="clear" w:color="auto" w:fill="auto"/>
            <w:vAlign w:val="center"/>
            <w:hideMark/>
          </w:tcPr>
          <w:p w:rsidR="00C82DA3" w:rsidRPr="00C82DA3" w:rsidRDefault="00C82DA3" w:rsidP="00C82DA3">
            <w:pPr>
              <w:jc w:val="left"/>
              <w:rPr>
                <w:rFonts w:eastAsia="Times New Roman"/>
                <w:color w:val="000000"/>
                <w:szCs w:val="28"/>
              </w:rPr>
            </w:pPr>
            <w:r w:rsidRPr="00C82DA3">
              <w:rPr>
                <w:rFonts w:eastAsia="Times New Roman"/>
                <w:color w:val="000000"/>
                <w:szCs w:val="28"/>
              </w:rPr>
              <w:t>Cổ phiếu phổ thông đang lưu hành bình quân trong năm</w:t>
            </w:r>
          </w:p>
        </w:tc>
        <w:tc>
          <w:tcPr>
            <w:tcW w:w="2098" w:type="dxa"/>
            <w:tcBorders>
              <w:top w:val="nil"/>
              <w:left w:val="nil"/>
              <w:bottom w:val="single" w:sz="4" w:space="0" w:color="auto"/>
              <w:right w:val="nil"/>
            </w:tcBorders>
            <w:shd w:val="clear" w:color="auto" w:fill="auto"/>
            <w:noWrap/>
            <w:vAlign w:val="center"/>
            <w:hideMark/>
          </w:tcPr>
          <w:p w:rsidR="00C82DA3" w:rsidRPr="00C82DA3" w:rsidRDefault="00C82DA3" w:rsidP="00C82DA3">
            <w:pPr>
              <w:jc w:val="right"/>
              <w:rPr>
                <w:rFonts w:eastAsia="Times New Roman"/>
                <w:color w:val="000000"/>
                <w:szCs w:val="28"/>
              </w:rPr>
            </w:pPr>
            <w:r w:rsidRPr="00C82DA3">
              <w:rPr>
                <w:rFonts w:eastAsia="Times New Roman"/>
                <w:color w:val="000000"/>
                <w:szCs w:val="28"/>
              </w:rPr>
              <w:t>1.280.357</w:t>
            </w:r>
          </w:p>
        </w:tc>
        <w:tc>
          <w:tcPr>
            <w:tcW w:w="500" w:type="dxa"/>
            <w:tcBorders>
              <w:top w:val="nil"/>
              <w:left w:val="nil"/>
              <w:bottom w:val="nil"/>
              <w:right w:val="nil"/>
            </w:tcBorders>
            <w:shd w:val="clear" w:color="auto" w:fill="auto"/>
            <w:noWrap/>
            <w:vAlign w:val="center"/>
            <w:hideMark/>
          </w:tcPr>
          <w:p w:rsidR="00C82DA3" w:rsidRPr="00C82DA3" w:rsidRDefault="00C82DA3" w:rsidP="00C82DA3">
            <w:pPr>
              <w:jc w:val="right"/>
              <w:rPr>
                <w:rFonts w:eastAsia="Times New Roman"/>
                <w:color w:val="000000"/>
                <w:szCs w:val="28"/>
              </w:rPr>
            </w:pPr>
          </w:p>
        </w:tc>
        <w:tc>
          <w:tcPr>
            <w:tcW w:w="1910" w:type="dxa"/>
            <w:tcBorders>
              <w:top w:val="nil"/>
              <w:left w:val="nil"/>
              <w:bottom w:val="single" w:sz="4" w:space="0" w:color="auto"/>
              <w:right w:val="nil"/>
            </w:tcBorders>
            <w:shd w:val="clear" w:color="auto" w:fill="auto"/>
            <w:noWrap/>
            <w:vAlign w:val="center"/>
            <w:hideMark/>
          </w:tcPr>
          <w:p w:rsidR="00C82DA3" w:rsidRPr="00C82DA3" w:rsidRDefault="00C82DA3" w:rsidP="00C82DA3">
            <w:pPr>
              <w:jc w:val="right"/>
              <w:rPr>
                <w:rFonts w:eastAsia="Times New Roman"/>
                <w:color w:val="000000"/>
                <w:szCs w:val="28"/>
              </w:rPr>
            </w:pPr>
            <w:r w:rsidRPr="00C82DA3">
              <w:rPr>
                <w:rFonts w:eastAsia="Times New Roman"/>
                <w:color w:val="000000"/>
                <w:szCs w:val="28"/>
              </w:rPr>
              <w:t>1.300.000</w:t>
            </w:r>
          </w:p>
        </w:tc>
      </w:tr>
      <w:tr w:rsidR="00C82DA3" w:rsidRPr="00C82DA3" w:rsidTr="00C82DA3">
        <w:trPr>
          <w:trHeight w:val="375"/>
        </w:trPr>
        <w:tc>
          <w:tcPr>
            <w:tcW w:w="5840" w:type="dxa"/>
            <w:tcBorders>
              <w:top w:val="nil"/>
              <w:left w:val="nil"/>
              <w:bottom w:val="nil"/>
              <w:right w:val="nil"/>
            </w:tcBorders>
            <w:shd w:val="clear" w:color="auto" w:fill="auto"/>
            <w:vAlign w:val="center"/>
            <w:hideMark/>
          </w:tcPr>
          <w:p w:rsidR="00C82DA3" w:rsidRPr="00C82DA3" w:rsidRDefault="00C82DA3" w:rsidP="00C82DA3">
            <w:pPr>
              <w:jc w:val="left"/>
              <w:rPr>
                <w:rFonts w:eastAsia="Times New Roman"/>
                <w:b/>
                <w:bCs/>
                <w:color w:val="000000"/>
                <w:szCs w:val="28"/>
              </w:rPr>
            </w:pPr>
            <w:r w:rsidRPr="00C82DA3">
              <w:rPr>
                <w:rFonts w:eastAsia="Times New Roman"/>
                <w:b/>
                <w:bCs/>
                <w:color w:val="000000"/>
                <w:szCs w:val="28"/>
              </w:rPr>
              <w:t>Lãi cơ bản trên cổ phiếu</w:t>
            </w:r>
          </w:p>
        </w:tc>
        <w:tc>
          <w:tcPr>
            <w:tcW w:w="2098" w:type="dxa"/>
            <w:tcBorders>
              <w:top w:val="single" w:sz="4" w:space="0" w:color="auto"/>
              <w:left w:val="nil"/>
              <w:bottom w:val="single" w:sz="4" w:space="0" w:color="auto"/>
              <w:right w:val="nil"/>
            </w:tcBorders>
            <w:shd w:val="clear" w:color="auto" w:fill="auto"/>
            <w:noWrap/>
            <w:vAlign w:val="center"/>
            <w:hideMark/>
          </w:tcPr>
          <w:p w:rsidR="00C82DA3" w:rsidRPr="00C82DA3" w:rsidRDefault="00C82DA3" w:rsidP="00C82DA3">
            <w:pPr>
              <w:jc w:val="right"/>
              <w:rPr>
                <w:rFonts w:eastAsia="Times New Roman"/>
                <w:b/>
                <w:bCs/>
                <w:color w:val="000000"/>
                <w:szCs w:val="28"/>
              </w:rPr>
            </w:pPr>
            <w:r w:rsidRPr="00C82DA3">
              <w:rPr>
                <w:rFonts w:eastAsia="Times New Roman"/>
                <w:b/>
                <w:bCs/>
                <w:color w:val="000000"/>
                <w:szCs w:val="28"/>
              </w:rPr>
              <w:t>(1.204)</w:t>
            </w:r>
          </w:p>
        </w:tc>
        <w:tc>
          <w:tcPr>
            <w:tcW w:w="500" w:type="dxa"/>
            <w:tcBorders>
              <w:top w:val="nil"/>
              <w:left w:val="nil"/>
              <w:bottom w:val="nil"/>
              <w:right w:val="nil"/>
            </w:tcBorders>
            <w:shd w:val="clear" w:color="auto" w:fill="auto"/>
            <w:noWrap/>
            <w:vAlign w:val="center"/>
            <w:hideMark/>
          </w:tcPr>
          <w:p w:rsidR="00C82DA3" w:rsidRPr="00C82DA3" w:rsidRDefault="00C82DA3" w:rsidP="00C82DA3">
            <w:pPr>
              <w:jc w:val="right"/>
              <w:rPr>
                <w:rFonts w:eastAsia="Times New Roman"/>
                <w:b/>
                <w:bCs/>
                <w:color w:val="000000"/>
                <w:szCs w:val="28"/>
              </w:rPr>
            </w:pPr>
          </w:p>
        </w:tc>
        <w:tc>
          <w:tcPr>
            <w:tcW w:w="1910" w:type="dxa"/>
            <w:tcBorders>
              <w:top w:val="single" w:sz="4" w:space="0" w:color="auto"/>
              <w:left w:val="nil"/>
              <w:bottom w:val="single" w:sz="4" w:space="0" w:color="auto"/>
              <w:right w:val="nil"/>
            </w:tcBorders>
            <w:shd w:val="clear" w:color="auto" w:fill="auto"/>
            <w:noWrap/>
            <w:vAlign w:val="center"/>
            <w:hideMark/>
          </w:tcPr>
          <w:p w:rsidR="00C82DA3" w:rsidRPr="00C82DA3" w:rsidRDefault="00C82DA3" w:rsidP="00C82DA3">
            <w:pPr>
              <w:jc w:val="right"/>
              <w:rPr>
                <w:rFonts w:eastAsia="Times New Roman"/>
                <w:b/>
                <w:bCs/>
                <w:color w:val="000000"/>
                <w:szCs w:val="28"/>
              </w:rPr>
            </w:pPr>
            <w:r w:rsidRPr="00C82DA3">
              <w:rPr>
                <w:rFonts w:eastAsia="Times New Roman"/>
                <w:b/>
                <w:bCs/>
                <w:color w:val="000000"/>
                <w:szCs w:val="28"/>
              </w:rPr>
              <w:t>(2.750)</w:t>
            </w:r>
          </w:p>
        </w:tc>
      </w:tr>
    </w:tbl>
    <w:p w:rsidR="00C82DA3" w:rsidRPr="00EE0933" w:rsidRDefault="00C82DA3" w:rsidP="00AD087F">
      <w:pPr>
        <w:ind w:left="-459"/>
        <w:jc w:val="both"/>
        <w:rPr>
          <w:rFonts w:eastAsia="Times New Roman"/>
          <w:color w:val="000000"/>
          <w:szCs w:val="28"/>
        </w:rPr>
      </w:pPr>
    </w:p>
    <w:p w:rsidR="00AD087F" w:rsidRPr="00301AF2" w:rsidRDefault="00301AF2" w:rsidP="00AD087F">
      <w:pPr>
        <w:ind w:left="-459"/>
        <w:jc w:val="both"/>
        <w:rPr>
          <w:rFonts w:eastAsia="Times New Roman"/>
          <w:b/>
          <w:color w:val="000000"/>
          <w:szCs w:val="28"/>
        </w:rPr>
      </w:pPr>
      <w:r w:rsidRPr="00301AF2">
        <w:rPr>
          <w:rFonts w:eastAsia="Times New Roman"/>
          <w:b/>
          <w:color w:val="000000"/>
          <w:szCs w:val="28"/>
        </w:rPr>
        <w:t xml:space="preserve">25. </w:t>
      </w:r>
      <w:r w:rsidR="00AD087F" w:rsidRPr="00301AF2">
        <w:rPr>
          <w:rFonts w:eastAsia="Times New Roman"/>
          <w:b/>
          <w:color w:val="000000"/>
          <w:szCs w:val="28"/>
        </w:rPr>
        <w:t>CÔNG CỤ TÀI CHÍNH</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Ngày 06/11/2009, Bộ Tài chính đã ban hành Thông tư số 210/2009/TT-BTC hướng dẫn áp dụng Chuẩn mực kế toán quốc tế về trình bày Báo cáo tài chính và Thuyết minh thông tin đối với công cụ tài chính ("Thông tư 210"), có hiệu lực đối với các Báo cáo tài chính từ năm 2011 trở đi. Tuy nhiên, Thông tư 210 không đưa ra hướng dẫn tương đương cho việc đánh giá và ghi nhận công cụ tài chính bao gồm cả áp dụng giá trị hợp lý nhằm phù hợp với Chuẩn mực kế toán quốc tế và Chuẩn mực báo cáo tài chính quốc tế. Các khoản mục tài sản và nợ của Công ty vẫn được ghi nhận và hạch toán theo các quy định hiện hành của các Chuẩn mực kế toán Việt Nam và Hệ thống kế toán Việt Nam.</w:t>
      </w:r>
    </w:p>
    <w:p w:rsidR="00AD087F" w:rsidRPr="00EE0933" w:rsidRDefault="00AD087F" w:rsidP="00AD087F">
      <w:pPr>
        <w:ind w:left="-459"/>
        <w:jc w:val="both"/>
        <w:rPr>
          <w:rFonts w:eastAsia="Times New Roman"/>
          <w:color w:val="000000"/>
          <w:szCs w:val="28"/>
        </w:rPr>
      </w:pPr>
    </w:p>
    <w:p w:rsidR="00AD087F" w:rsidRDefault="00AD087F" w:rsidP="00AD087F">
      <w:pPr>
        <w:ind w:left="-459"/>
        <w:jc w:val="both"/>
        <w:rPr>
          <w:rFonts w:eastAsia="Times New Roman"/>
          <w:b/>
          <w:color w:val="000000"/>
          <w:szCs w:val="28"/>
        </w:rPr>
      </w:pPr>
      <w:r w:rsidRPr="00301AF2">
        <w:rPr>
          <w:rFonts w:eastAsia="Times New Roman"/>
          <w:b/>
          <w:color w:val="000000"/>
          <w:szCs w:val="28"/>
        </w:rPr>
        <w:t>Các loại công cụ tài chính</w:t>
      </w:r>
    </w:p>
    <w:tbl>
      <w:tblPr>
        <w:tblW w:w="10207" w:type="dxa"/>
        <w:tblInd w:w="-318" w:type="dxa"/>
        <w:tblLook w:val="04A0"/>
      </w:tblPr>
      <w:tblGrid>
        <w:gridCol w:w="2269"/>
        <w:gridCol w:w="1984"/>
        <w:gridCol w:w="222"/>
        <w:gridCol w:w="14"/>
        <w:gridCol w:w="1607"/>
        <w:gridCol w:w="236"/>
        <w:gridCol w:w="1890"/>
        <w:gridCol w:w="222"/>
        <w:gridCol w:w="1763"/>
      </w:tblGrid>
      <w:tr w:rsidR="00301AF2" w:rsidRPr="00301AF2" w:rsidTr="00746898">
        <w:trPr>
          <w:trHeight w:val="375"/>
        </w:trPr>
        <w:tc>
          <w:tcPr>
            <w:tcW w:w="2269" w:type="dxa"/>
            <w:tcBorders>
              <w:top w:val="nil"/>
              <w:left w:val="nil"/>
              <w:bottom w:val="nil"/>
              <w:right w:val="nil"/>
            </w:tcBorders>
            <w:shd w:val="clear" w:color="auto" w:fill="auto"/>
            <w:noWrap/>
            <w:vAlign w:val="bottom"/>
            <w:hideMark/>
          </w:tcPr>
          <w:p w:rsidR="00301AF2" w:rsidRPr="00301AF2" w:rsidRDefault="00301AF2" w:rsidP="00301AF2">
            <w:pPr>
              <w:jc w:val="left"/>
              <w:rPr>
                <w:rFonts w:eastAsia="Times New Roman"/>
                <w:color w:val="000000"/>
                <w:sz w:val="26"/>
                <w:szCs w:val="26"/>
              </w:rPr>
            </w:pPr>
          </w:p>
        </w:tc>
        <w:tc>
          <w:tcPr>
            <w:tcW w:w="7938" w:type="dxa"/>
            <w:gridSpan w:val="8"/>
            <w:tcBorders>
              <w:top w:val="nil"/>
              <w:left w:val="nil"/>
              <w:bottom w:val="nil"/>
              <w:right w:val="nil"/>
            </w:tcBorders>
            <w:shd w:val="clear" w:color="auto" w:fill="auto"/>
            <w:noWrap/>
            <w:vAlign w:val="bottom"/>
            <w:hideMark/>
          </w:tcPr>
          <w:p w:rsidR="00301AF2" w:rsidRPr="00301AF2" w:rsidRDefault="00301AF2" w:rsidP="00301AF2">
            <w:pPr>
              <w:rPr>
                <w:rFonts w:eastAsia="Times New Roman"/>
                <w:color w:val="000000"/>
                <w:sz w:val="26"/>
                <w:szCs w:val="26"/>
              </w:rPr>
            </w:pPr>
            <w:r w:rsidRPr="00301AF2">
              <w:rPr>
                <w:rFonts w:eastAsia="Times New Roman"/>
                <w:color w:val="000000"/>
                <w:sz w:val="26"/>
                <w:szCs w:val="26"/>
              </w:rPr>
              <w:t>Giá trị sổ kế toán</w:t>
            </w:r>
          </w:p>
        </w:tc>
      </w:tr>
      <w:tr w:rsidR="00301AF2" w:rsidRPr="00301AF2" w:rsidTr="00746898">
        <w:trPr>
          <w:trHeight w:val="375"/>
        </w:trPr>
        <w:tc>
          <w:tcPr>
            <w:tcW w:w="2269" w:type="dxa"/>
            <w:tcBorders>
              <w:top w:val="nil"/>
              <w:left w:val="nil"/>
              <w:bottom w:val="nil"/>
              <w:right w:val="nil"/>
            </w:tcBorders>
            <w:shd w:val="clear" w:color="auto" w:fill="auto"/>
            <w:noWrap/>
            <w:vAlign w:val="bottom"/>
            <w:hideMark/>
          </w:tcPr>
          <w:p w:rsidR="00301AF2" w:rsidRPr="00301AF2" w:rsidRDefault="00301AF2" w:rsidP="00301AF2">
            <w:pPr>
              <w:jc w:val="left"/>
              <w:rPr>
                <w:rFonts w:eastAsia="Times New Roman"/>
                <w:color w:val="000000"/>
                <w:sz w:val="26"/>
                <w:szCs w:val="26"/>
              </w:rPr>
            </w:pPr>
          </w:p>
        </w:tc>
        <w:tc>
          <w:tcPr>
            <w:tcW w:w="3827" w:type="dxa"/>
            <w:gridSpan w:val="4"/>
            <w:tcBorders>
              <w:top w:val="nil"/>
              <w:left w:val="nil"/>
              <w:bottom w:val="single" w:sz="4" w:space="0" w:color="auto"/>
              <w:right w:val="nil"/>
            </w:tcBorders>
            <w:shd w:val="clear" w:color="auto" w:fill="auto"/>
            <w:noWrap/>
            <w:vAlign w:val="bottom"/>
            <w:hideMark/>
          </w:tcPr>
          <w:p w:rsidR="00301AF2" w:rsidRPr="00301AF2" w:rsidRDefault="00301AF2" w:rsidP="00301AF2">
            <w:pPr>
              <w:rPr>
                <w:rFonts w:eastAsia="Times New Roman"/>
                <w:color w:val="000000"/>
                <w:sz w:val="26"/>
                <w:szCs w:val="26"/>
              </w:rPr>
            </w:pPr>
            <w:r w:rsidRPr="00301AF2">
              <w:rPr>
                <w:rFonts w:eastAsia="Times New Roman"/>
                <w:color w:val="000000"/>
                <w:sz w:val="26"/>
                <w:szCs w:val="26"/>
              </w:rPr>
              <w:t>31/12/2018</w:t>
            </w:r>
          </w:p>
        </w:tc>
        <w:tc>
          <w:tcPr>
            <w:tcW w:w="236" w:type="dxa"/>
            <w:tcBorders>
              <w:top w:val="nil"/>
              <w:left w:val="nil"/>
              <w:bottom w:val="nil"/>
              <w:right w:val="nil"/>
            </w:tcBorders>
            <w:shd w:val="clear" w:color="auto" w:fill="auto"/>
            <w:noWrap/>
            <w:vAlign w:val="bottom"/>
            <w:hideMark/>
          </w:tcPr>
          <w:p w:rsidR="00301AF2" w:rsidRPr="00301AF2" w:rsidRDefault="00301AF2" w:rsidP="00301AF2">
            <w:pPr>
              <w:jc w:val="left"/>
              <w:rPr>
                <w:rFonts w:eastAsia="Times New Roman"/>
                <w:color w:val="000000"/>
                <w:sz w:val="26"/>
                <w:szCs w:val="26"/>
              </w:rPr>
            </w:pPr>
          </w:p>
        </w:tc>
        <w:tc>
          <w:tcPr>
            <w:tcW w:w="3875" w:type="dxa"/>
            <w:gridSpan w:val="3"/>
            <w:tcBorders>
              <w:top w:val="nil"/>
              <w:left w:val="nil"/>
              <w:bottom w:val="single" w:sz="4" w:space="0" w:color="auto"/>
              <w:right w:val="nil"/>
            </w:tcBorders>
            <w:shd w:val="clear" w:color="auto" w:fill="auto"/>
            <w:noWrap/>
            <w:vAlign w:val="bottom"/>
            <w:hideMark/>
          </w:tcPr>
          <w:p w:rsidR="00301AF2" w:rsidRPr="00301AF2" w:rsidRDefault="00301AF2" w:rsidP="00301AF2">
            <w:pPr>
              <w:rPr>
                <w:rFonts w:eastAsia="Times New Roman"/>
                <w:color w:val="000000"/>
                <w:sz w:val="26"/>
                <w:szCs w:val="26"/>
              </w:rPr>
            </w:pPr>
            <w:r w:rsidRPr="00301AF2">
              <w:rPr>
                <w:rFonts w:eastAsia="Times New Roman"/>
                <w:color w:val="000000"/>
                <w:sz w:val="26"/>
                <w:szCs w:val="26"/>
              </w:rPr>
              <w:t>01/01/2018</w:t>
            </w:r>
          </w:p>
        </w:tc>
      </w:tr>
      <w:tr w:rsidR="00301AF2" w:rsidRPr="00301AF2" w:rsidTr="00746898">
        <w:trPr>
          <w:trHeight w:val="375"/>
        </w:trPr>
        <w:tc>
          <w:tcPr>
            <w:tcW w:w="2269" w:type="dxa"/>
            <w:tcBorders>
              <w:top w:val="nil"/>
              <w:left w:val="nil"/>
              <w:bottom w:val="nil"/>
              <w:right w:val="nil"/>
            </w:tcBorders>
            <w:shd w:val="clear" w:color="auto" w:fill="auto"/>
            <w:noWrap/>
            <w:vAlign w:val="bottom"/>
            <w:hideMark/>
          </w:tcPr>
          <w:p w:rsidR="00301AF2" w:rsidRPr="00301AF2" w:rsidRDefault="00301AF2" w:rsidP="00301AF2">
            <w:pPr>
              <w:jc w:val="left"/>
              <w:rPr>
                <w:rFonts w:eastAsia="Times New Roman"/>
                <w:color w:val="000000"/>
                <w:sz w:val="26"/>
                <w:szCs w:val="26"/>
              </w:rPr>
            </w:pPr>
          </w:p>
        </w:tc>
        <w:tc>
          <w:tcPr>
            <w:tcW w:w="1984" w:type="dxa"/>
            <w:tcBorders>
              <w:top w:val="single" w:sz="4" w:space="0" w:color="auto"/>
              <w:left w:val="nil"/>
              <w:bottom w:val="single" w:sz="4" w:space="0" w:color="auto"/>
              <w:right w:val="nil"/>
            </w:tcBorders>
            <w:shd w:val="clear" w:color="auto" w:fill="auto"/>
            <w:noWrap/>
            <w:vAlign w:val="bottom"/>
            <w:hideMark/>
          </w:tcPr>
          <w:p w:rsidR="00301AF2" w:rsidRPr="00301AF2" w:rsidRDefault="00301AF2" w:rsidP="00301AF2">
            <w:pPr>
              <w:jc w:val="right"/>
              <w:rPr>
                <w:rFonts w:eastAsia="Times New Roman"/>
                <w:color w:val="000000"/>
                <w:sz w:val="26"/>
                <w:szCs w:val="26"/>
              </w:rPr>
            </w:pPr>
            <w:r w:rsidRPr="00301AF2">
              <w:rPr>
                <w:rFonts w:eastAsia="Times New Roman"/>
                <w:color w:val="000000"/>
                <w:sz w:val="26"/>
                <w:szCs w:val="26"/>
              </w:rPr>
              <w:t>Giá gốc</w:t>
            </w:r>
          </w:p>
        </w:tc>
        <w:tc>
          <w:tcPr>
            <w:tcW w:w="222" w:type="dxa"/>
            <w:tcBorders>
              <w:top w:val="single" w:sz="4" w:space="0" w:color="auto"/>
              <w:left w:val="nil"/>
              <w:bottom w:val="nil"/>
              <w:right w:val="nil"/>
            </w:tcBorders>
            <w:shd w:val="clear" w:color="auto" w:fill="auto"/>
            <w:noWrap/>
            <w:vAlign w:val="bottom"/>
            <w:hideMark/>
          </w:tcPr>
          <w:p w:rsidR="00301AF2" w:rsidRPr="00301AF2" w:rsidRDefault="00301AF2" w:rsidP="00301AF2">
            <w:pPr>
              <w:jc w:val="right"/>
              <w:rPr>
                <w:rFonts w:eastAsia="Times New Roman"/>
                <w:color w:val="000000"/>
                <w:sz w:val="26"/>
                <w:szCs w:val="26"/>
              </w:rPr>
            </w:pPr>
          </w:p>
        </w:tc>
        <w:tc>
          <w:tcPr>
            <w:tcW w:w="1621" w:type="dxa"/>
            <w:gridSpan w:val="2"/>
            <w:tcBorders>
              <w:top w:val="single" w:sz="4" w:space="0" w:color="auto"/>
              <w:left w:val="nil"/>
              <w:bottom w:val="single" w:sz="4" w:space="0" w:color="auto"/>
              <w:right w:val="nil"/>
            </w:tcBorders>
            <w:shd w:val="clear" w:color="auto" w:fill="auto"/>
            <w:noWrap/>
            <w:vAlign w:val="bottom"/>
            <w:hideMark/>
          </w:tcPr>
          <w:p w:rsidR="00301AF2" w:rsidRPr="00301AF2" w:rsidRDefault="00301AF2" w:rsidP="00301AF2">
            <w:pPr>
              <w:jc w:val="right"/>
              <w:rPr>
                <w:rFonts w:eastAsia="Times New Roman"/>
                <w:color w:val="000000"/>
                <w:sz w:val="26"/>
                <w:szCs w:val="26"/>
              </w:rPr>
            </w:pPr>
            <w:r w:rsidRPr="00301AF2">
              <w:rPr>
                <w:rFonts w:eastAsia="Times New Roman"/>
                <w:color w:val="000000"/>
                <w:sz w:val="26"/>
                <w:szCs w:val="26"/>
              </w:rPr>
              <w:t>Dự phòng</w:t>
            </w:r>
          </w:p>
        </w:tc>
        <w:tc>
          <w:tcPr>
            <w:tcW w:w="236" w:type="dxa"/>
            <w:tcBorders>
              <w:top w:val="nil"/>
              <w:left w:val="nil"/>
              <w:bottom w:val="nil"/>
              <w:right w:val="nil"/>
            </w:tcBorders>
            <w:shd w:val="clear" w:color="auto" w:fill="auto"/>
            <w:noWrap/>
            <w:vAlign w:val="bottom"/>
            <w:hideMark/>
          </w:tcPr>
          <w:p w:rsidR="00301AF2" w:rsidRPr="00301AF2" w:rsidRDefault="00301AF2" w:rsidP="00301AF2">
            <w:pPr>
              <w:jc w:val="right"/>
              <w:rPr>
                <w:rFonts w:eastAsia="Times New Roman"/>
                <w:color w:val="000000"/>
                <w:sz w:val="26"/>
                <w:szCs w:val="26"/>
              </w:rPr>
            </w:pPr>
          </w:p>
        </w:tc>
        <w:tc>
          <w:tcPr>
            <w:tcW w:w="1890" w:type="dxa"/>
            <w:tcBorders>
              <w:top w:val="nil"/>
              <w:left w:val="nil"/>
              <w:bottom w:val="single" w:sz="4" w:space="0" w:color="auto"/>
              <w:right w:val="nil"/>
            </w:tcBorders>
            <w:shd w:val="clear" w:color="auto" w:fill="auto"/>
            <w:noWrap/>
            <w:vAlign w:val="bottom"/>
            <w:hideMark/>
          </w:tcPr>
          <w:p w:rsidR="00301AF2" w:rsidRPr="00301AF2" w:rsidRDefault="00301AF2" w:rsidP="00301AF2">
            <w:pPr>
              <w:jc w:val="right"/>
              <w:rPr>
                <w:rFonts w:eastAsia="Times New Roman"/>
                <w:color w:val="000000"/>
                <w:sz w:val="26"/>
                <w:szCs w:val="26"/>
              </w:rPr>
            </w:pPr>
            <w:r w:rsidRPr="00301AF2">
              <w:rPr>
                <w:rFonts w:eastAsia="Times New Roman"/>
                <w:color w:val="000000"/>
                <w:sz w:val="26"/>
                <w:szCs w:val="26"/>
              </w:rPr>
              <w:t>Giá gốc</w:t>
            </w:r>
          </w:p>
        </w:tc>
        <w:tc>
          <w:tcPr>
            <w:tcW w:w="222" w:type="dxa"/>
            <w:tcBorders>
              <w:top w:val="nil"/>
              <w:left w:val="nil"/>
              <w:bottom w:val="nil"/>
              <w:right w:val="nil"/>
            </w:tcBorders>
            <w:shd w:val="clear" w:color="auto" w:fill="auto"/>
            <w:noWrap/>
            <w:vAlign w:val="bottom"/>
            <w:hideMark/>
          </w:tcPr>
          <w:p w:rsidR="00301AF2" w:rsidRPr="00301AF2" w:rsidRDefault="00301AF2" w:rsidP="00301AF2">
            <w:pPr>
              <w:jc w:val="right"/>
              <w:rPr>
                <w:rFonts w:eastAsia="Times New Roman"/>
                <w:color w:val="000000"/>
                <w:sz w:val="26"/>
                <w:szCs w:val="26"/>
              </w:rPr>
            </w:pPr>
          </w:p>
        </w:tc>
        <w:tc>
          <w:tcPr>
            <w:tcW w:w="1763" w:type="dxa"/>
            <w:tcBorders>
              <w:top w:val="nil"/>
              <w:left w:val="nil"/>
              <w:bottom w:val="single" w:sz="4" w:space="0" w:color="auto"/>
              <w:right w:val="nil"/>
            </w:tcBorders>
            <w:shd w:val="clear" w:color="auto" w:fill="auto"/>
            <w:noWrap/>
            <w:vAlign w:val="bottom"/>
            <w:hideMark/>
          </w:tcPr>
          <w:p w:rsidR="00301AF2" w:rsidRPr="00301AF2" w:rsidRDefault="00301AF2" w:rsidP="00301AF2">
            <w:pPr>
              <w:jc w:val="right"/>
              <w:rPr>
                <w:rFonts w:eastAsia="Times New Roman"/>
                <w:color w:val="000000"/>
                <w:sz w:val="26"/>
                <w:szCs w:val="26"/>
              </w:rPr>
            </w:pPr>
            <w:r w:rsidRPr="00301AF2">
              <w:rPr>
                <w:rFonts w:eastAsia="Times New Roman"/>
                <w:color w:val="000000"/>
                <w:sz w:val="26"/>
                <w:szCs w:val="26"/>
              </w:rPr>
              <w:t>Dự phòng</w:t>
            </w:r>
          </w:p>
        </w:tc>
      </w:tr>
      <w:tr w:rsidR="00301AF2" w:rsidRPr="00301AF2" w:rsidTr="00746898">
        <w:trPr>
          <w:trHeight w:val="375"/>
        </w:trPr>
        <w:tc>
          <w:tcPr>
            <w:tcW w:w="2269" w:type="dxa"/>
            <w:tcBorders>
              <w:top w:val="nil"/>
              <w:left w:val="nil"/>
              <w:bottom w:val="nil"/>
              <w:right w:val="nil"/>
            </w:tcBorders>
            <w:shd w:val="clear" w:color="auto" w:fill="auto"/>
            <w:noWrap/>
            <w:vAlign w:val="bottom"/>
            <w:hideMark/>
          </w:tcPr>
          <w:p w:rsidR="00301AF2" w:rsidRPr="00301AF2" w:rsidRDefault="00301AF2" w:rsidP="00301AF2">
            <w:pPr>
              <w:jc w:val="left"/>
              <w:rPr>
                <w:rFonts w:eastAsia="Times New Roman"/>
                <w:color w:val="000000"/>
                <w:sz w:val="26"/>
                <w:szCs w:val="26"/>
              </w:rPr>
            </w:pPr>
          </w:p>
        </w:tc>
        <w:tc>
          <w:tcPr>
            <w:tcW w:w="1984" w:type="dxa"/>
            <w:tcBorders>
              <w:top w:val="single" w:sz="4" w:space="0" w:color="auto"/>
              <w:left w:val="nil"/>
              <w:bottom w:val="nil"/>
              <w:right w:val="nil"/>
            </w:tcBorders>
            <w:shd w:val="clear" w:color="auto" w:fill="auto"/>
            <w:noWrap/>
            <w:vAlign w:val="bottom"/>
            <w:hideMark/>
          </w:tcPr>
          <w:p w:rsidR="00301AF2" w:rsidRPr="00301AF2" w:rsidRDefault="00301AF2" w:rsidP="00301AF2">
            <w:pPr>
              <w:jc w:val="right"/>
              <w:rPr>
                <w:rFonts w:eastAsia="Times New Roman"/>
                <w:color w:val="000000"/>
                <w:sz w:val="26"/>
                <w:szCs w:val="26"/>
              </w:rPr>
            </w:pPr>
            <w:r w:rsidRPr="00301AF2">
              <w:rPr>
                <w:rFonts w:eastAsia="Times New Roman"/>
                <w:color w:val="000000"/>
                <w:sz w:val="26"/>
                <w:szCs w:val="26"/>
              </w:rPr>
              <w:t>VND</w:t>
            </w:r>
          </w:p>
        </w:tc>
        <w:tc>
          <w:tcPr>
            <w:tcW w:w="222" w:type="dxa"/>
            <w:tcBorders>
              <w:top w:val="nil"/>
              <w:left w:val="nil"/>
              <w:bottom w:val="nil"/>
              <w:right w:val="nil"/>
            </w:tcBorders>
            <w:shd w:val="clear" w:color="auto" w:fill="auto"/>
            <w:noWrap/>
            <w:vAlign w:val="bottom"/>
            <w:hideMark/>
          </w:tcPr>
          <w:p w:rsidR="00301AF2" w:rsidRPr="00301AF2" w:rsidRDefault="00301AF2" w:rsidP="00301AF2">
            <w:pPr>
              <w:jc w:val="right"/>
              <w:rPr>
                <w:rFonts w:eastAsia="Times New Roman"/>
                <w:color w:val="000000"/>
                <w:sz w:val="26"/>
                <w:szCs w:val="26"/>
              </w:rPr>
            </w:pPr>
          </w:p>
        </w:tc>
        <w:tc>
          <w:tcPr>
            <w:tcW w:w="1621" w:type="dxa"/>
            <w:gridSpan w:val="2"/>
            <w:tcBorders>
              <w:top w:val="single" w:sz="4" w:space="0" w:color="auto"/>
              <w:left w:val="nil"/>
              <w:bottom w:val="nil"/>
              <w:right w:val="nil"/>
            </w:tcBorders>
            <w:shd w:val="clear" w:color="auto" w:fill="auto"/>
            <w:noWrap/>
            <w:vAlign w:val="bottom"/>
            <w:hideMark/>
          </w:tcPr>
          <w:p w:rsidR="00301AF2" w:rsidRPr="00301AF2" w:rsidRDefault="00301AF2" w:rsidP="00301AF2">
            <w:pPr>
              <w:jc w:val="right"/>
              <w:rPr>
                <w:rFonts w:eastAsia="Times New Roman"/>
                <w:color w:val="000000"/>
                <w:sz w:val="26"/>
                <w:szCs w:val="26"/>
              </w:rPr>
            </w:pPr>
            <w:r w:rsidRPr="00301AF2">
              <w:rPr>
                <w:rFonts w:eastAsia="Times New Roman"/>
                <w:color w:val="000000"/>
                <w:sz w:val="26"/>
                <w:szCs w:val="26"/>
              </w:rPr>
              <w:t>VND</w:t>
            </w:r>
          </w:p>
        </w:tc>
        <w:tc>
          <w:tcPr>
            <w:tcW w:w="236" w:type="dxa"/>
            <w:tcBorders>
              <w:top w:val="single" w:sz="4" w:space="0" w:color="auto"/>
              <w:left w:val="nil"/>
              <w:bottom w:val="nil"/>
              <w:right w:val="nil"/>
            </w:tcBorders>
            <w:shd w:val="clear" w:color="auto" w:fill="auto"/>
            <w:noWrap/>
            <w:vAlign w:val="bottom"/>
            <w:hideMark/>
          </w:tcPr>
          <w:p w:rsidR="00301AF2" w:rsidRPr="00301AF2" w:rsidRDefault="00301AF2" w:rsidP="00301AF2">
            <w:pPr>
              <w:jc w:val="right"/>
              <w:rPr>
                <w:rFonts w:eastAsia="Times New Roman"/>
                <w:color w:val="000000"/>
                <w:sz w:val="26"/>
                <w:szCs w:val="26"/>
              </w:rPr>
            </w:pPr>
          </w:p>
        </w:tc>
        <w:tc>
          <w:tcPr>
            <w:tcW w:w="1890" w:type="dxa"/>
            <w:tcBorders>
              <w:top w:val="single" w:sz="4" w:space="0" w:color="auto"/>
              <w:left w:val="nil"/>
              <w:bottom w:val="nil"/>
              <w:right w:val="nil"/>
            </w:tcBorders>
            <w:shd w:val="clear" w:color="auto" w:fill="auto"/>
            <w:noWrap/>
            <w:vAlign w:val="bottom"/>
            <w:hideMark/>
          </w:tcPr>
          <w:p w:rsidR="00301AF2" w:rsidRPr="00301AF2" w:rsidRDefault="00301AF2" w:rsidP="00301AF2">
            <w:pPr>
              <w:jc w:val="right"/>
              <w:rPr>
                <w:rFonts w:eastAsia="Times New Roman"/>
                <w:color w:val="000000"/>
                <w:sz w:val="26"/>
                <w:szCs w:val="26"/>
              </w:rPr>
            </w:pPr>
            <w:r w:rsidRPr="00301AF2">
              <w:rPr>
                <w:rFonts w:eastAsia="Times New Roman"/>
                <w:color w:val="000000"/>
                <w:sz w:val="26"/>
                <w:szCs w:val="26"/>
              </w:rPr>
              <w:t>VND</w:t>
            </w:r>
          </w:p>
        </w:tc>
        <w:tc>
          <w:tcPr>
            <w:tcW w:w="222" w:type="dxa"/>
            <w:tcBorders>
              <w:top w:val="nil"/>
              <w:left w:val="nil"/>
              <w:bottom w:val="nil"/>
              <w:right w:val="nil"/>
            </w:tcBorders>
            <w:shd w:val="clear" w:color="auto" w:fill="auto"/>
            <w:noWrap/>
            <w:vAlign w:val="bottom"/>
            <w:hideMark/>
          </w:tcPr>
          <w:p w:rsidR="00301AF2" w:rsidRPr="00301AF2" w:rsidRDefault="00301AF2" w:rsidP="00301AF2">
            <w:pPr>
              <w:jc w:val="right"/>
              <w:rPr>
                <w:rFonts w:eastAsia="Times New Roman"/>
                <w:color w:val="000000"/>
                <w:sz w:val="26"/>
                <w:szCs w:val="26"/>
              </w:rPr>
            </w:pPr>
          </w:p>
        </w:tc>
        <w:tc>
          <w:tcPr>
            <w:tcW w:w="1763" w:type="dxa"/>
            <w:tcBorders>
              <w:top w:val="nil"/>
              <w:left w:val="nil"/>
              <w:bottom w:val="nil"/>
              <w:right w:val="nil"/>
            </w:tcBorders>
            <w:shd w:val="clear" w:color="auto" w:fill="auto"/>
            <w:noWrap/>
            <w:vAlign w:val="bottom"/>
            <w:hideMark/>
          </w:tcPr>
          <w:p w:rsidR="00301AF2" w:rsidRPr="00301AF2" w:rsidRDefault="00301AF2" w:rsidP="00301AF2">
            <w:pPr>
              <w:jc w:val="right"/>
              <w:rPr>
                <w:rFonts w:eastAsia="Times New Roman"/>
                <w:color w:val="000000"/>
                <w:sz w:val="26"/>
                <w:szCs w:val="26"/>
              </w:rPr>
            </w:pPr>
            <w:r w:rsidRPr="00301AF2">
              <w:rPr>
                <w:rFonts w:eastAsia="Times New Roman"/>
                <w:color w:val="000000"/>
                <w:sz w:val="26"/>
                <w:szCs w:val="26"/>
              </w:rPr>
              <w:t>VND</w:t>
            </w:r>
          </w:p>
        </w:tc>
      </w:tr>
      <w:tr w:rsidR="00301AF2" w:rsidRPr="00301AF2" w:rsidTr="00746898">
        <w:trPr>
          <w:trHeight w:val="390"/>
        </w:trPr>
        <w:tc>
          <w:tcPr>
            <w:tcW w:w="2269" w:type="dxa"/>
            <w:tcBorders>
              <w:top w:val="nil"/>
              <w:left w:val="nil"/>
              <w:bottom w:val="nil"/>
              <w:right w:val="nil"/>
            </w:tcBorders>
            <w:shd w:val="clear" w:color="auto" w:fill="auto"/>
            <w:noWrap/>
            <w:vAlign w:val="bottom"/>
            <w:hideMark/>
          </w:tcPr>
          <w:p w:rsidR="00301AF2" w:rsidRPr="00301AF2" w:rsidRDefault="00301AF2" w:rsidP="00301AF2">
            <w:pPr>
              <w:jc w:val="left"/>
              <w:rPr>
                <w:rFonts w:eastAsia="Times New Roman"/>
                <w:b/>
                <w:bCs/>
                <w:i/>
                <w:iCs/>
                <w:color w:val="000000"/>
                <w:sz w:val="26"/>
                <w:szCs w:val="26"/>
              </w:rPr>
            </w:pPr>
            <w:r w:rsidRPr="00301AF2">
              <w:rPr>
                <w:rFonts w:eastAsia="Times New Roman"/>
                <w:b/>
                <w:bCs/>
                <w:i/>
                <w:iCs/>
                <w:color w:val="000000"/>
                <w:sz w:val="26"/>
                <w:szCs w:val="26"/>
              </w:rPr>
              <w:t>Tài sản tài chính</w:t>
            </w:r>
          </w:p>
        </w:tc>
        <w:tc>
          <w:tcPr>
            <w:tcW w:w="1984" w:type="dxa"/>
            <w:tcBorders>
              <w:top w:val="nil"/>
              <w:left w:val="nil"/>
              <w:bottom w:val="nil"/>
              <w:right w:val="nil"/>
            </w:tcBorders>
            <w:shd w:val="clear" w:color="auto" w:fill="auto"/>
            <w:noWrap/>
            <w:vAlign w:val="bottom"/>
            <w:hideMark/>
          </w:tcPr>
          <w:p w:rsidR="00301AF2" w:rsidRPr="00301AF2" w:rsidRDefault="00301AF2" w:rsidP="00301AF2">
            <w:pPr>
              <w:jc w:val="right"/>
              <w:rPr>
                <w:rFonts w:eastAsia="Times New Roman"/>
                <w:color w:val="000000"/>
                <w:sz w:val="26"/>
                <w:szCs w:val="26"/>
              </w:rPr>
            </w:pPr>
          </w:p>
        </w:tc>
        <w:tc>
          <w:tcPr>
            <w:tcW w:w="222" w:type="dxa"/>
            <w:tcBorders>
              <w:top w:val="nil"/>
              <w:left w:val="nil"/>
              <w:bottom w:val="nil"/>
              <w:right w:val="nil"/>
            </w:tcBorders>
            <w:shd w:val="clear" w:color="auto" w:fill="auto"/>
            <w:noWrap/>
            <w:vAlign w:val="bottom"/>
            <w:hideMark/>
          </w:tcPr>
          <w:p w:rsidR="00301AF2" w:rsidRPr="00301AF2" w:rsidRDefault="00301AF2" w:rsidP="00301AF2">
            <w:pPr>
              <w:jc w:val="right"/>
              <w:rPr>
                <w:rFonts w:eastAsia="Times New Roman"/>
                <w:color w:val="000000"/>
                <w:sz w:val="26"/>
                <w:szCs w:val="26"/>
              </w:rPr>
            </w:pPr>
          </w:p>
        </w:tc>
        <w:tc>
          <w:tcPr>
            <w:tcW w:w="1621" w:type="dxa"/>
            <w:gridSpan w:val="2"/>
            <w:tcBorders>
              <w:top w:val="nil"/>
              <w:left w:val="nil"/>
              <w:bottom w:val="nil"/>
              <w:right w:val="nil"/>
            </w:tcBorders>
            <w:shd w:val="clear" w:color="auto" w:fill="auto"/>
            <w:noWrap/>
            <w:vAlign w:val="bottom"/>
            <w:hideMark/>
          </w:tcPr>
          <w:p w:rsidR="00301AF2" w:rsidRPr="00301AF2" w:rsidRDefault="00301AF2" w:rsidP="00301AF2">
            <w:pPr>
              <w:jc w:val="right"/>
              <w:rPr>
                <w:rFonts w:eastAsia="Times New Roman"/>
                <w:color w:val="000000"/>
                <w:sz w:val="26"/>
                <w:szCs w:val="26"/>
              </w:rPr>
            </w:pPr>
          </w:p>
        </w:tc>
        <w:tc>
          <w:tcPr>
            <w:tcW w:w="236" w:type="dxa"/>
            <w:tcBorders>
              <w:top w:val="nil"/>
              <w:left w:val="nil"/>
              <w:bottom w:val="nil"/>
              <w:right w:val="nil"/>
            </w:tcBorders>
            <w:shd w:val="clear" w:color="auto" w:fill="auto"/>
            <w:noWrap/>
            <w:vAlign w:val="bottom"/>
            <w:hideMark/>
          </w:tcPr>
          <w:p w:rsidR="00301AF2" w:rsidRPr="00301AF2" w:rsidRDefault="00301AF2" w:rsidP="00301AF2">
            <w:pPr>
              <w:jc w:val="right"/>
              <w:rPr>
                <w:rFonts w:eastAsia="Times New Roman"/>
                <w:color w:val="000000"/>
                <w:sz w:val="26"/>
                <w:szCs w:val="26"/>
              </w:rPr>
            </w:pPr>
          </w:p>
        </w:tc>
        <w:tc>
          <w:tcPr>
            <w:tcW w:w="1890" w:type="dxa"/>
            <w:tcBorders>
              <w:top w:val="nil"/>
              <w:left w:val="nil"/>
              <w:bottom w:val="nil"/>
              <w:right w:val="nil"/>
            </w:tcBorders>
            <w:shd w:val="clear" w:color="auto" w:fill="auto"/>
            <w:noWrap/>
            <w:vAlign w:val="bottom"/>
            <w:hideMark/>
          </w:tcPr>
          <w:p w:rsidR="00301AF2" w:rsidRPr="00301AF2" w:rsidRDefault="00301AF2" w:rsidP="00301AF2">
            <w:pPr>
              <w:jc w:val="right"/>
              <w:rPr>
                <w:rFonts w:eastAsia="Times New Roman"/>
                <w:color w:val="000000"/>
                <w:sz w:val="26"/>
                <w:szCs w:val="26"/>
              </w:rPr>
            </w:pPr>
          </w:p>
        </w:tc>
        <w:tc>
          <w:tcPr>
            <w:tcW w:w="222" w:type="dxa"/>
            <w:tcBorders>
              <w:top w:val="nil"/>
              <w:left w:val="nil"/>
              <w:bottom w:val="nil"/>
              <w:right w:val="nil"/>
            </w:tcBorders>
            <w:shd w:val="clear" w:color="auto" w:fill="auto"/>
            <w:noWrap/>
            <w:vAlign w:val="bottom"/>
            <w:hideMark/>
          </w:tcPr>
          <w:p w:rsidR="00301AF2" w:rsidRPr="00301AF2" w:rsidRDefault="00301AF2" w:rsidP="00301AF2">
            <w:pPr>
              <w:jc w:val="right"/>
              <w:rPr>
                <w:rFonts w:eastAsia="Times New Roman"/>
                <w:color w:val="000000"/>
                <w:sz w:val="26"/>
                <w:szCs w:val="26"/>
              </w:rPr>
            </w:pPr>
          </w:p>
        </w:tc>
        <w:tc>
          <w:tcPr>
            <w:tcW w:w="1763" w:type="dxa"/>
            <w:tcBorders>
              <w:top w:val="nil"/>
              <w:left w:val="nil"/>
              <w:bottom w:val="nil"/>
              <w:right w:val="nil"/>
            </w:tcBorders>
            <w:shd w:val="clear" w:color="auto" w:fill="auto"/>
            <w:noWrap/>
            <w:vAlign w:val="bottom"/>
            <w:hideMark/>
          </w:tcPr>
          <w:p w:rsidR="00301AF2" w:rsidRPr="00301AF2" w:rsidRDefault="00301AF2" w:rsidP="00301AF2">
            <w:pPr>
              <w:jc w:val="right"/>
              <w:rPr>
                <w:rFonts w:eastAsia="Times New Roman"/>
                <w:color w:val="000000"/>
                <w:sz w:val="26"/>
                <w:szCs w:val="26"/>
              </w:rPr>
            </w:pPr>
          </w:p>
        </w:tc>
      </w:tr>
      <w:tr w:rsidR="00301AF2" w:rsidRPr="00301AF2" w:rsidTr="00746898">
        <w:trPr>
          <w:trHeight w:val="375"/>
        </w:trPr>
        <w:tc>
          <w:tcPr>
            <w:tcW w:w="2269" w:type="dxa"/>
            <w:tcBorders>
              <w:top w:val="nil"/>
              <w:left w:val="nil"/>
              <w:bottom w:val="nil"/>
              <w:right w:val="nil"/>
            </w:tcBorders>
            <w:shd w:val="clear" w:color="auto" w:fill="auto"/>
            <w:noWrap/>
            <w:vAlign w:val="center"/>
            <w:hideMark/>
          </w:tcPr>
          <w:p w:rsidR="00301AF2" w:rsidRPr="00301AF2" w:rsidRDefault="00301AF2" w:rsidP="00301AF2">
            <w:pPr>
              <w:jc w:val="left"/>
              <w:rPr>
                <w:rFonts w:eastAsia="Times New Roman"/>
                <w:color w:val="000000"/>
                <w:sz w:val="26"/>
                <w:szCs w:val="26"/>
              </w:rPr>
            </w:pPr>
            <w:r w:rsidRPr="00301AF2">
              <w:rPr>
                <w:rFonts w:eastAsia="Times New Roman"/>
                <w:color w:val="000000"/>
                <w:sz w:val="26"/>
                <w:szCs w:val="26"/>
              </w:rPr>
              <w:t>Tiền và các khoản tương đương tiền</w:t>
            </w:r>
          </w:p>
        </w:tc>
        <w:tc>
          <w:tcPr>
            <w:tcW w:w="1984" w:type="dxa"/>
            <w:tcBorders>
              <w:top w:val="nil"/>
              <w:left w:val="nil"/>
              <w:bottom w:val="nil"/>
              <w:right w:val="nil"/>
            </w:tcBorders>
            <w:shd w:val="clear" w:color="auto" w:fill="auto"/>
            <w:noWrap/>
            <w:vAlign w:val="center"/>
            <w:hideMark/>
          </w:tcPr>
          <w:p w:rsidR="00301AF2" w:rsidRPr="00301AF2" w:rsidRDefault="00301AF2" w:rsidP="00746898">
            <w:pPr>
              <w:jc w:val="right"/>
              <w:rPr>
                <w:rFonts w:eastAsia="Times New Roman"/>
                <w:color w:val="000000"/>
                <w:sz w:val="26"/>
                <w:szCs w:val="26"/>
              </w:rPr>
            </w:pPr>
            <w:r w:rsidRPr="00301AF2">
              <w:rPr>
                <w:rFonts w:eastAsia="Times New Roman"/>
                <w:color w:val="000000"/>
                <w:sz w:val="26"/>
                <w:szCs w:val="26"/>
              </w:rPr>
              <w:t>2.147.010.612</w:t>
            </w:r>
          </w:p>
        </w:tc>
        <w:tc>
          <w:tcPr>
            <w:tcW w:w="222" w:type="dxa"/>
            <w:tcBorders>
              <w:top w:val="nil"/>
              <w:left w:val="nil"/>
              <w:right w:val="nil"/>
            </w:tcBorders>
            <w:shd w:val="clear" w:color="auto" w:fill="auto"/>
            <w:noWrap/>
            <w:vAlign w:val="center"/>
            <w:hideMark/>
          </w:tcPr>
          <w:p w:rsidR="00301AF2" w:rsidRPr="00301AF2" w:rsidRDefault="00301AF2" w:rsidP="00746898">
            <w:pPr>
              <w:jc w:val="right"/>
              <w:rPr>
                <w:rFonts w:eastAsia="Times New Roman"/>
                <w:color w:val="000000"/>
                <w:sz w:val="26"/>
                <w:szCs w:val="26"/>
              </w:rPr>
            </w:pPr>
          </w:p>
        </w:tc>
        <w:tc>
          <w:tcPr>
            <w:tcW w:w="1621" w:type="dxa"/>
            <w:gridSpan w:val="2"/>
            <w:tcBorders>
              <w:top w:val="nil"/>
              <w:left w:val="nil"/>
              <w:bottom w:val="nil"/>
              <w:right w:val="nil"/>
            </w:tcBorders>
            <w:shd w:val="clear" w:color="auto" w:fill="auto"/>
            <w:noWrap/>
            <w:vAlign w:val="center"/>
            <w:hideMark/>
          </w:tcPr>
          <w:p w:rsidR="00301AF2" w:rsidRPr="00301AF2" w:rsidRDefault="00301AF2" w:rsidP="00746898">
            <w:pPr>
              <w:jc w:val="right"/>
              <w:rPr>
                <w:rFonts w:eastAsia="Times New Roman"/>
                <w:color w:val="000000"/>
                <w:sz w:val="26"/>
                <w:szCs w:val="26"/>
              </w:rPr>
            </w:pPr>
            <w:r w:rsidRPr="00301AF2">
              <w:rPr>
                <w:rFonts w:eastAsia="Times New Roman"/>
                <w:color w:val="000000"/>
                <w:sz w:val="26"/>
                <w:szCs w:val="26"/>
              </w:rPr>
              <w:t>-</w:t>
            </w:r>
          </w:p>
        </w:tc>
        <w:tc>
          <w:tcPr>
            <w:tcW w:w="236" w:type="dxa"/>
            <w:tcBorders>
              <w:top w:val="nil"/>
              <w:left w:val="nil"/>
              <w:bottom w:val="nil"/>
              <w:right w:val="nil"/>
            </w:tcBorders>
            <w:shd w:val="clear" w:color="auto" w:fill="auto"/>
            <w:noWrap/>
            <w:vAlign w:val="center"/>
            <w:hideMark/>
          </w:tcPr>
          <w:p w:rsidR="00301AF2" w:rsidRPr="00301AF2" w:rsidRDefault="00301AF2" w:rsidP="00746898">
            <w:pPr>
              <w:jc w:val="right"/>
              <w:rPr>
                <w:rFonts w:eastAsia="Times New Roman"/>
                <w:color w:val="000000"/>
                <w:sz w:val="26"/>
                <w:szCs w:val="26"/>
              </w:rPr>
            </w:pPr>
          </w:p>
        </w:tc>
        <w:tc>
          <w:tcPr>
            <w:tcW w:w="1890" w:type="dxa"/>
            <w:tcBorders>
              <w:top w:val="nil"/>
              <w:left w:val="nil"/>
              <w:bottom w:val="nil"/>
              <w:right w:val="nil"/>
            </w:tcBorders>
            <w:shd w:val="clear" w:color="auto" w:fill="auto"/>
            <w:noWrap/>
            <w:vAlign w:val="center"/>
            <w:hideMark/>
          </w:tcPr>
          <w:p w:rsidR="00301AF2" w:rsidRPr="00301AF2" w:rsidRDefault="00301AF2" w:rsidP="00746898">
            <w:pPr>
              <w:jc w:val="right"/>
              <w:rPr>
                <w:rFonts w:eastAsia="Times New Roman"/>
                <w:color w:val="000000"/>
                <w:sz w:val="26"/>
                <w:szCs w:val="26"/>
              </w:rPr>
            </w:pPr>
            <w:r w:rsidRPr="00301AF2">
              <w:rPr>
                <w:rFonts w:eastAsia="Times New Roman"/>
                <w:color w:val="000000"/>
                <w:sz w:val="26"/>
                <w:szCs w:val="26"/>
              </w:rPr>
              <w:t>3.286.349.388</w:t>
            </w:r>
          </w:p>
        </w:tc>
        <w:tc>
          <w:tcPr>
            <w:tcW w:w="222" w:type="dxa"/>
            <w:tcBorders>
              <w:top w:val="nil"/>
              <w:left w:val="nil"/>
              <w:bottom w:val="nil"/>
              <w:right w:val="nil"/>
            </w:tcBorders>
            <w:shd w:val="clear" w:color="auto" w:fill="auto"/>
            <w:noWrap/>
            <w:vAlign w:val="center"/>
            <w:hideMark/>
          </w:tcPr>
          <w:p w:rsidR="00301AF2" w:rsidRPr="00301AF2" w:rsidRDefault="00301AF2" w:rsidP="00746898">
            <w:pPr>
              <w:jc w:val="right"/>
              <w:rPr>
                <w:rFonts w:eastAsia="Times New Roman"/>
                <w:color w:val="000000"/>
                <w:sz w:val="26"/>
                <w:szCs w:val="26"/>
              </w:rPr>
            </w:pPr>
          </w:p>
        </w:tc>
        <w:tc>
          <w:tcPr>
            <w:tcW w:w="1763" w:type="dxa"/>
            <w:tcBorders>
              <w:top w:val="nil"/>
              <w:left w:val="nil"/>
              <w:bottom w:val="nil"/>
              <w:right w:val="nil"/>
            </w:tcBorders>
            <w:shd w:val="clear" w:color="auto" w:fill="auto"/>
            <w:noWrap/>
            <w:vAlign w:val="center"/>
            <w:hideMark/>
          </w:tcPr>
          <w:p w:rsidR="00301AF2" w:rsidRPr="00301AF2" w:rsidRDefault="00301AF2" w:rsidP="00746898">
            <w:pPr>
              <w:jc w:val="right"/>
              <w:rPr>
                <w:rFonts w:eastAsia="Times New Roman"/>
                <w:color w:val="000000"/>
                <w:sz w:val="26"/>
                <w:szCs w:val="26"/>
              </w:rPr>
            </w:pPr>
            <w:r w:rsidRPr="00301AF2">
              <w:rPr>
                <w:rFonts w:eastAsia="Times New Roman"/>
                <w:color w:val="000000"/>
                <w:sz w:val="26"/>
                <w:szCs w:val="26"/>
              </w:rPr>
              <w:t>-</w:t>
            </w:r>
          </w:p>
        </w:tc>
      </w:tr>
      <w:tr w:rsidR="00301AF2" w:rsidRPr="00301AF2" w:rsidTr="00746898">
        <w:trPr>
          <w:trHeight w:val="375"/>
        </w:trPr>
        <w:tc>
          <w:tcPr>
            <w:tcW w:w="2269" w:type="dxa"/>
            <w:tcBorders>
              <w:top w:val="nil"/>
              <w:left w:val="nil"/>
              <w:bottom w:val="nil"/>
              <w:right w:val="nil"/>
            </w:tcBorders>
            <w:shd w:val="clear" w:color="auto" w:fill="auto"/>
            <w:noWrap/>
            <w:vAlign w:val="center"/>
            <w:hideMark/>
          </w:tcPr>
          <w:p w:rsidR="00301AF2" w:rsidRPr="00301AF2" w:rsidRDefault="00301AF2" w:rsidP="00301AF2">
            <w:pPr>
              <w:jc w:val="left"/>
              <w:rPr>
                <w:rFonts w:eastAsia="Times New Roman"/>
                <w:color w:val="000000"/>
                <w:sz w:val="26"/>
                <w:szCs w:val="26"/>
              </w:rPr>
            </w:pPr>
            <w:r w:rsidRPr="00301AF2">
              <w:rPr>
                <w:rFonts w:eastAsia="Times New Roman"/>
                <w:color w:val="000000"/>
                <w:sz w:val="26"/>
                <w:szCs w:val="26"/>
              </w:rPr>
              <w:t>Phải thu khách hàng, phải thu khác</w:t>
            </w:r>
          </w:p>
        </w:tc>
        <w:tc>
          <w:tcPr>
            <w:tcW w:w="1984" w:type="dxa"/>
            <w:tcBorders>
              <w:top w:val="nil"/>
              <w:left w:val="nil"/>
              <w:bottom w:val="single" w:sz="4" w:space="0" w:color="auto"/>
              <w:right w:val="nil"/>
            </w:tcBorders>
            <w:shd w:val="clear" w:color="auto" w:fill="auto"/>
            <w:noWrap/>
            <w:vAlign w:val="center"/>
            <w:hideMark/>
          </w:tcPr>
          <w:p w:rsidR="00301AF2" w:rsidRPr="00301AF2" w:rsidRDefault="00301AF2" w:rsidP="00746898">
            <w:pPr>
              <w:jc w:val="right"/>
              <w:rPr>
                <w:rFonts w:eastAsia="Times New Roman"/>
                <w:color w:val="000000"/>
                <w:sz w:val="26"/>
                <w:szCs w:val="26"/>
              </w:rPr>
            </w:pPr>
            <w:r w:rsidRPr="00301AF2">
              <w:rPr>
                <w:rFonts w:eastAsia="Times New Roman"/>
                <w:color w:val="000000"/>
                <w:sz w:val="26"/>
                <w:szCs w:val="26"/>
              </w:rPr>
              <w:t>6.804.914.060</w:t>
            </w:r>
          </w:p>
        </w:tc>
        <w:tc>
          <w:tcPr>
            <w:tcW w:w="222" w:type="dxa"/>
            <w:tcBorders>
              <w:top w:val="nil"/>
              <w:left w:val="nil"/>
              <w:right w:val="nil"/>
            </w:tcBorders>
            <w:shd w:val="clear" w:color="auto" w:fill="auto"/>
            <w:noWrap/>
            <w:vAlign w:val="center"/>
            <w:hideMark/>
          </w:tcPr>
          <w:p w:rsidR="00301AF2" w:rsidRPr="00301AF2" w:rsidRDefault="00301AF2" w:rsidP="00746898">
            <w:pPr>
              <w:jc w:val="right"/>
              <w:rPr>
                <w:rFonts w:eastAsia="Times New Roman"/>
                <w:color w:val="000000"/>
                <w:sz w:val="26"/>
                <w:szCs w:val="26"/>
              </w:rPr>
            </w:pPr>
          </w:p>
        </w:tc>
        <w:tc>
          <w:tcPr>
            <w:tcW w:w="1621" w:type="dxa"/>
            <w:gridSpan w:val="2"/>
            <w:tcBorders>
              <w:top w:val="nil"/>
              <w:left w:val="nil"/>
              <w:bottom w:val="single" w:sz="4" w:space="0" w:color="auto"/>
              <w:right w:val="nil"/>
            </w:tcBorders>
            <w:shd w:val="clear" w:color="auto" w:fill="auto"/>
            <w:noWrap/>
            <w:vAlign w:val="center"/>
            <w:hideMark/>
          </w:tcPr>
          <w:p w:rsidR="00301AF2" w:rsidRPr="00301AF2" w:rsidRDefault="00301AF2" w:rsidP="00746898">
            <w:pPr>
              <w:jc w:val="right"/>
              <w:rPr>
                <w:rFonts w:eastAsia="Times New Roman"/>
                <w:color w:val="000000"/>
                <w:sz w:val="26"/>
                <w:szCs w:val="26"/>
              </w:rPr>
            </w:pPr>
            <w:r w:rsidRPr="00301AF2">
              <w:rPr>
                <w:rFonts w:eastAsia="Times New Roman"/>
                <w:color w:val="000000"/>
                <w:sz w:val="26"/>
                <w:szCs w:val="26"/>
              </w:rPr>
              <w:t>(53.424.738)</w:t>
            </w:r>
          </w:p>
        </w:tc>
        <w:tc>
          <w:tcPr>
            <w:tcW w:w="236" w:type="dxa"/>
            <w:tcBorders>
              <w:top w:val="nil"/>
              <w:left w:val="nil"/>
              <w:right w:val="nil"/>
            </w:tcBorders>
            <w:shd w:val="clear" w:color="auto" w:fill="auto"/>
            <w:noWrap/>
            <w:vAlign w:val="center"/>
            <w:hideMark/>
          </w:tcPr>
          <w:p w:rsidR="00301AF2" w:rsidRPr="00301AF2" w:rsidRDefault="00301AF2" w:rsidP="00746898">
            <w:pPr>
              <w:jc w:val="right"/>
              <w:rPr>
                <w:rFonts w:eastAsia="Times New Roman"/>
                <w:color w:val="000000"/>
                <w:sz w:val="26"/>
                <w:szCs w:val="26"/>
              </w:rPr>
            </w:pPr>
          </w:p>
        </w:tc>
        <w:tc>
          <w:tcPr>
            <w:tcW w:w="1890" w:type="dxa"/>
            <w:tcBorders>
              <w:top w:val="nil"/>
              <w:left w:val="nil"/>
              <w:bottom w:val="single" w:sz="4" w:space="0" w:color="auto"/>
              <w:right w:val="nil"/>
            </w:tcBorders>
            <w:shd w:val="clear" w:color="auto" w:fill="auto"/>
            <w:noWrap/>
            <w:vAlign w:val="center"/>
            <w:hideMark/>
          </w:tcPr>
          <w:p w:rsidR="00301AF2" w:rsidRPr="00301AF2" w:rsidRDefault="00301AF2" w:rsidP="00746898">
            <w:pPr>
              <w:jc w:val="right"/>
              <w:rPr>
                <w:rFonts w:eastAsia="Times New Roman"/>
                <w:color w:val="000000"/>
                <w:sz w:val="26"/>
                <w:szCs w:val="26"/>
              </w:rPr>
            </w:pPr>
            <w:r w:rsidRPr="00301AF2">
              <w:rPr>
                <w:rFonts w:eastAsia="Times New Roman"/>
                <w:color w:val="000000"/>
                <w:sz w:val="26"/>
                <w:szCs w:val="26"/>
              </w:rPr>
              <w:t>8.706.063.487</w:t>
            </w:r>
          </w:p>
        </w:tc>
        <w:tc>
          <w:tcPr>
            <w:tcW w:w="222" w:type="dxa"/>
            <w:tcBorders>
              <w:top w:val="nil"/>
              <w:left w:val="nil"/>
              <w:right w:val="nil"/>
            </w:tcBorders>
            <w:shd w:val="clear" w:color="auto" w:fill="auto"/>
            <w:noWrap/>
            <w:vAlign w:val="center"/>
            <w:hideMark/>
          </w:tcPr>
          <w:p w:rsidR="00301AF2" w:rsidRPr="00301AF2" w:rsidRDefault="00301AF2" w:rsidP="00746898">
            <w:pPr>
              <w:jc w:val="right"/>
              <w:rPr>
                <w:rFonts w:eastAsia="Times New Roman"/>
                <w:color w:val="000000"/>
                <w:sz w:val="26"/>
                <w:szCs w:val="26"/>
              </w:rPr>
            </w:pPr>
          </w:p>
        </w:tc>
        <w:tc>
          <w:tcPr>
            <w:tcW w:w="1763" w:type="dxa"/>
            <w:tcBorders>
              <w:top w:val="nil"/>
              <w:left w:val="nil"/>
              <w:bottom w:val="single" w:sz="4" w:space="0" w:color="auto"/>
              <w:right w:val="nil"/>
            </w:tcBorders>
            <w:shd w:val="clear" w:color="auto" w:fill="auto"/>
            <w:noWrap/>
            <w:vAlign w:val="center"/>
            <w:hideMark/>
          </w:tcPr>
          <w:p w:rsidR="00301AF2" w:rsidRPr="00301AF2" w:rsidRDefault="00301AF2" w:rsidP="00746898">
            <w:pPr>
              <w:jc w:val="right"/>
              <w:rPr>
                <w:rFonts w:eastAsia="Times New Roman"/>
                <w:color w:val="000000"/>
                <w:sz w:val="26"/>
                <w:szCs w:val="26"/>
              </w:rPr>
            </w:pPr>
            <w:r w:rsidRPr="00301AF2">
              <w:rPr>
                <w:rFonts w:eastAsia="Times New Roman"/>
                <w:color w:val="000000"/>
                <w:sz w:val="26"/>
                <w:szCs w:val="26"/>
              </w:rPr>
              <w:t>(56.355.000)</w:t>
            </w:r>
          </w:p>
        </w:tc>
      </w:tr>
      <w:tr w:rsidR="00746898" w:rsidRPr="00301AF2" w:rsidTr="00746898">
        <w:trPr>
          <w:trHeight w:val="375"/>
        </w:trPr>
        <w:tc>
          <w:tcPr>
            <w:tcW w:w="2269" w:type="dxa"/>
            <w:tcBorders>
              <w:top w:val="nil"/>
              <w:left w:val="nil"/>
              <w:bottom w:val="nil"/>
              <w:right w:val="nil"/>
            </w:tcBorders>
            <w:shd w:val="clear" w:color="auto" w:fill="auto"/>
            <w:noWrap/>
            <w:vAlign w:val="center"/>
            <w:hideMark/>
          </w:tcPr>
          <w:p w:rsidR="00301AF2" w:rsidRPr="00301AF2" w:rsidRDefault="00301AF2" w:rsidP="00301AF2">
            <w:pPr>
              <w:jc w:val="left"/>
              <w:rPr>
                <w:rFonts w:eastAsia="Times New Roman"/>
                <w:b/>
                <w:bCs/>
                <w:color w:val="000000"/>
                <w:sz w:val="26"/>
                <w:szCs w:val="26"/>
              </w:rPr>
            </w:pPr>
            <w:r w:rsidRPr="00301AF2">
              <w:rPr>
                <w:rFonts w:eastAsia="Times New Roman"/>
                <w:b/>
                <w:bCs/>
                <w:color w:val="000000"/>
                <w:sz w:val="26"/>
                <w:szCs w:val="26"/>
              </w:rPr>
              <w:t>Tổng</w:t>
            </w:r>
          </w:p>
        </w:tc>
        <w:tc>
          <w:tcPr>
            <w:tcW w:w="1984" w:type="dxa"/>
            <w:tcBorders>
              <w:top w:val="single" w:sz="4" w:space="0" w:color="auto"/>
              <w:left w:val="nil"/>
              <w:bottom w:val="single" w:sz="4" w:space="0" w:color="auto"/>
              <w:right w:val="nil"/>
            </w:tcBorders>
            <w:shd w:val="clear" w:color="auto" w:fill="auto"/>
            <w:noWrap/>
            <w:vAlign w:val="center"/>
            <w:hideMark/>
          </w:tcPr>
          <w:p w:rsidR="00301AF2" w:rsidRPr="00301AF2" w:rsidRDefault="00301AF2" w:rsidP="00746898">
            <w:pPr>
              <w:jc w:val="right"/>
              <w:rPr>
                <w:rFonts w:eastAsia="Times New Roman"/>
                <w:b/>
                <w:bCs/>
                <w:color w:val="000000"/>
                <w:sz w:val="26"/>
                <w:szCs w:val="26"/>
              </w:rPr>
            </w:pPr>
            <w:r w:rsidRPr="00301AF2">
              <w:rPr>
                <w:rFonts w:eastAsia="Times New Roman"/>
                <w:b/>
                <w:bCs/>
                <w:color w:val="000000"/>
                <w:sz w:val="26"/>
                <w:szCs w:val="26"/>
              </w:rPr>
              <w:t>8.951.924.672</w:t>
            </w:r>
          </w:p>
        </w:tc>
        <w:tc>
          <w:tcPr>
            <w:tcW w:w="236" w:type="dxa"/>
            <w:gridSpan w:val="2"/>
            <w:tcBorders>
              <w:left w:val="nil"/>
              <w:right w:val="nil"/>
            </w:tcBorders>
            <w:shd w:val="clear" w:color="auto" w:fill="auto"/>
            <w:noWrap/>
            <w:vAlign w:val="center"/>
            <w:hideMark/>
          </w:tcPr>
          <w:p w:rsidR="00301AF2" w:rsidRPr="00301AF2" w:rsidRDefault="00301AF2" w:rsidP="00746898">
            <w:pPr>
              <w:jc w:val="right"/>
              <w:rPr>
                <w:rFonts w:eastAsia="Times New Roman"/>
                <w:b/>
                <w:bCs/>
                <w:color w:val="000000"/>
                <w:sz w:val="26"/>
                <w:szCs w:val="26"/>
              </w:rPr>
            </w:pPr>
          </w:p>
        </w:tc>
        <w:tc>
          <w:tcPr>
            <w:tcW w:w="1607" w:type="dxa"/>
            <w:tcBorders>
              <w:top w:val="single" w:sz="4" w:space="0" w:color="auto"/>
              <w:left w:val="nil"/>
              <w:bottom w:val="single" w:sz="4" w:space="0" w:color="auto"/>
              <w:right w:val="nil"/>
            </w:tcBorders>
            <w:shd w:val="clear" w:color="auto" w:fill="auto"/>
            <w:noWrap/>
            <w:vAlign w:val="center"/>
            <w:hideMark/>
          </w:tcPr>
          <w:p w:rsidR="00301AF2" w:rsidRPr="00301AF2" w:rsidRDefault="00301AF2" w:rsidP="00746898">
            <w:pPr>
              <w:jc w:val="right"/>
              <w:rPr>
                <w:rFonts w:eastAsia="Times New Roman"/>
                <w:b/>
                <w:bCs/>
                <w:color w:val="000000"/>
                <w:sz w:val="26"/>
                <w:szCs w:val="26"/>
              </w:rPr>
            </w:pPr>
            <w:r w:rsidRPr="00301AF2">
              <w:rPr>
                <w:rFonts w:eastAsia="Times New Roman"/>
                <w:b/>
                <w:bCs/>
                <w:color w:val="000000"/>
                <w:sz w:val="26"/>
                <w:szCs w:val="26"/>
              </w:rPr>
              <w:t>(53.424.738)</w:t>
            </w:r>
          </w:p>
        </w:tc>
        <w:tc>
          <w:tcPr>
            <w:tcW w:w="236" w:type="dxa"/>
            <w:tcBorders>
              <w:left w:val="nil"/>
              <w:right w:val="nil"/>
            </w:tcBorders>
            <w:shd w:val="clear" w:color="auto" w:fill="auto"/>
            <w:noWrap/>
            <w:vAlign w:val="center"/>
            <w:hideMark/>
          </w:tcPr>
          <w:p w:rsidR="00301AF2" w:rsidRPr="00301AF2" w:rsidRDefault="00301AF2" w:rsidP="00746898">
            <w:pPr>
              <w:jc w:val="right"/>
              <w:rPr>
                <w:rFonts w:eastAsia="Times New Roman"/>
                <w:b/>
                <w:bCs/>
                <w:color w:val="000000"/>
                <w:sz w:val="26"/>
                <w:szCs w:val="26"/>
              </w:rPr>
            </w:pPr>
          </w:p>
        </w:tc>
        <w:tc>
          <w:tcPr>
            <w:tcW w:w="1890" w:type="dxa"/>
            <w:tcBorders>
              <w:top w:val="single" w:sz="4" w:space="0" w:color="auto"/>
              <w:left w:val="nil"/>
              <w:bottom w:val="single" w:sz="4" w:space="0" w:color="auto"/>
              <w:right w:val="nil"/>
            </w:tcBorders>
            <w:shd w:val="clear" w:color="auto" w:fill="auto"/>
            <w:noWrap/>
            <w:vAlign w:val="center"/>
            <w:hideMark/>
          </w:tcPr>
          <w:p w:rsidR="00301AF2" w:rsidRPr="00301AF2" w:rsidRDefault="00301AF2" w:rsidP="00746898">
            <w:pPr>
              <w:jc w:val="right"/>
              <w:rPr>
                <w:rFonts w:eastAsia="Times New Roman"/>
                <w:b/>
                <w:bCs/>
                <w:color w:val="000000"/>
                <w:sz w:val="26"/>
                <w:szCs w:val="26"/>
              </w:rPr>
            </w:pPr>
            <w:r w:rsidRPr="00301AF2">
              <w:rPr>
                <w:rFonts w:eastAsia="Times New Roman"/>
                <w:b/>
                <w:bCs/>
                <w:color w:val="000000"/>
                <w:sz w:val="26"/>
                <w:szCs w:val="26"/>
              </w:rPr>
              <w:t>11.992.412.875</w:t>
            </w:r>
          </w:p>
        </w:tc>
        <w:tc>
          <w:tcPr>
            <w:tcW w:w="222" w:type="dxa"/>
            <w:tcBorders>
              <w:left w:val="nil"/>
              <w:right w:val="nil"/>
            </w:tcBorders>
            <w:shd w:val="clear" w:color="auto" w:fill="auto"/>
            <w:noWrap/>
            <w:vAlign w:val="center"/>
            <w:hideMark/>
          </w:tcPr>
          <w:p w:rsidR="00301AF2" w:rsidRPr="00301AF2" w:rsidRDefault="00301AF2" w:rsidP="00746898">
            <w:pPr>
              <w:jc w:val="right"/>
              <w:rPr>
                <w:rFonts w:eastAsia="Times New Roman"/>
                <w:b/>
                <w:bCs/>
                <w:color w:val="000000"/>
                <w:sz w:val="26"/>
                <w:szCs w:val="26"/>
              </w:rPr>
            </w:pPr>
          </w:p>
        </w:tc>
        <w:tc>
          <w:tcPr>
            <w:tcW w:w="1763" w:type="dxa"/>
            <w:tcBorders>
              <w:top w:val="single" w:sz="4" w:space="0" w:color="auto"/>
              <w:left w:val="nil"/>
              <w:bottom w:val="single" w:sz="4" w:space="0" w:color="auto"/>
              <w:right w:val="nil"/>
            </w:tcBorders>
            <w:shd w:val="clear" w:color="auto" w:fill="auto"/>
            <w:noWrap/>
            <w:vAlign w:val="center"/>
            <w:hideMark/>
          </w:tcPr>
          <w:p w:rsidR="00301AF2" w:rsidRPr="00301AF2" w:rsidRDefault="00301AF2" w:rsidP="00746898">
            <w:pPr>
              <w:jc w:val="right"/>
              <w:rPr>
                <w:rFonts w:eastAsia="Times New Roman"/>
                <w:b/>
                <w:bCs/>
                <w:color w:val="000000"/>
                <w:sz w:val="26"/>
                <w:szCs w:val="26"/>
              </w:rPr>
            </w:pPr>
            <w:r w:rsidRPr="00301AF2">
              <w:rPr>
                <w:rFonts w:eastAsia="Times New Roman"/>
                <w:b/>
                <w:bCs/>
                <w:color w:val="000000"/>
                <w:sz w:val="26"/>
                <w:szCs w:val="26"/>
              </w:rPr>
              <w:t>(56.355.000)</w:t>
            </w:r>
          </w:p>
        </w:tc>
      </w:tr>
    </w:tbl>
    <w:p w:rsidR="00301AF2" w:rsidRPr="00301AF2" w:rsidRDefault="00301AF2" w:rsidP="00AD087F">
      <w:pPr>
        <w:ind w:left="-459"/>
        <w:jc w:val="both"/>
        <w:rPr>
          <w:rFonts w:eastAsia="Times New Roman"/>
          <w:b/>
          <w:color w:val="000000"/>
          <w:szCs w:val="28"/>
        </w:rPr>
      </w:pPr>
    </w:p>
    <w:p w:rsidR="00301AF2" w:rsidRPr="00EE0933" w:rsidRDefault="00301AF2" w:rsidP="00AD087F">
      <w:pPr>
        <w:ind w:left="-459"/>
        <w:jc w:val="both"/>
        <w:rPr>
          <w:rFonts w:eastAsia="Times New Roman"/>
          <w:color w:val="000000"/>
          <w:szCs w:val="28"/>
        </w:rPr>
      </w:pPr>
    </w:p>
    <w:tbl>
      <w:tblPr>
        <w:tblW w:w="9656" w:type="dxa"/>
        <w:tblInd w:w="91" w:type="dxa"/>
        <w:tblLook w:val="04A0"/>
      </w:tblPr>
      <w:tblGrid>
        <w:gridCol w:w="4553"/>
        <w:gridCol w:w="2410"/>
        <w:gridCol w:w="222"/>
        <w:gridCol w:w="2471"/>
      </w:tblGrid>
      <w:tr w:rsidR="00410249" w:rsidRPr="00410249" w:rsidTr="00410249">
        <w:trPr>
          <w:trHeight w:val="375"/>
        </w:trPr>
        <w:tc>
          <w:tcPr>
            <w:tcW w:w="4553" w:type="dxa"/>
            <w:tcBorders>
              <w:top w:val="nil"/>
              <w:left w:val="nil"/>
              <w:bottom w:val="nil"/>
              <w:right w:val="nil"/>
            </w:tcBorders>
            <w:shd w:val="clear" w:color="auto" w:fill="auto"/>
            <w:noWrap/>
            <w:vAlign w:val="bottom"/>
            <w:hideMark/>
          </w:tcPr>
          <w:p w:rsidR="00410249" w:rsidRPr="00410249" w:rsidRDefault="00410249" w:rsidP="00410249">
            <w:pPr>
              <w:jc w:val="left"/>
              <w:rPr>
                <w:rFonts w:eastAsia="Times New Roman"/>
                <w:color w:val="000000"/>
                <w:szCs w:val="28"/>
              </w:rPr>
            </w:pPr>
          </w:p>
        </w:tc>
        <w:tc>
          <w:tcPr>
            <w:tcW w:w="5103" w:type="dxa"/>
            <w:gridSpan w:val="3"/>
            <w:tcBorders>
              <w:top w:val="nil"/>
              <w:left w:val="nil"/>
              <w:bottom w:val="nil"/>
              <w:right w:val="nil"/>
            </w:tcBorders>
            <w:shd w:val="clear" w:color="auto" w:fill="auto"/>
            <w:noWrap/>
            <w:vAlign w:val="bottom"/>
            <w:hideMark/>
          </w:tcPr>
          <w:p w:rsidR="00410249" w:rsidRPr="00410249" w:rsidRDefault="00410249" w:rsidP="00410249">
            <w:pPr>
              <w:rPr>
                <w:rFonts w:eastAsia="Times New Roman"/>
                <w:color w:val="000000"/>
                <w:szCs w:val="28"/>
              </w:rPr>
            </w:pPr>
            <w:r w:rsidRPr="00410249">
              <w:rPr>
                <w:rFonts w:eastAsia="Times New Roman"/>
                <w:color w:val="000000"/>
                <w:szCs w:val="28"/>
              </w:rPr>
              <w:t>Giá trị sổ kế toán</w:t>
            </w:r>
          </w:p>
        </w:tc>
      </w:tr>
      <w:tr w:rsidR="00410249" w:rsidRPr="00410249" w:rsidTr="00410249">
        <w:trPr>
          <w:trHeight w:val="375"/>
        </w:trPr>
        <w:tc>
          <w:tcPr>
            <w:tcW w:w="4553" w:type="dxa"/>
            <w:tcBorders>
              <w:top w:val="nil"/>
              <w:left w:val="nil"/>
              <w:bottom w:val="nil"/>
              <w:right w:val="nil"/>
            </w:tcBorders>
            <w:shd w:val="clear" w:color="auto" w:fill="auto"/>
            <w:noWrap/>
            <w:vAlign w:val="bottom"/>
            <w:hideMark/>
          </w:tcPr>
          <w:p w:rsidR="00410249" w:rsidRPr="00410249" w:rsidRDefault="00410249" w:rsidP="00410249">
            <w:pPr>
              <w:jc w:val="left"/>
              <w:rPr>
                <w:rFonts w:eastAsia="Times New Roman"/>
                <w:color w:val="000000"/>
                <w:szCs w:val="28"/>
              </w:rPr>
            </w:pPr>
          </w:p>
        </w:tc>
        <w:tc>
          <w:tcPr>
            <w:tcW w:w="2410" w:type="dxa"/>
            <w:tcBorders>
              <w:top w:val="nil"/>
              <w:left w:val="nil"/>
              <w:bottom w:val="single" w:sz="4" w:space="0" w:color="auto"/>
              <w:right w:val="nil"/>
            </w:tcBorders>
            <w:shd w:val="clear" w:color="auto" w:fill="auto"/>
            <w:noWrap/>
            <w:vAlign w:val="bottom"/>
            <w:hideMark/>
          </w:tcPr>
          <w:p w:rsidR="00410249" w:rsidRPr="00410249" w:rsidRDefault="00410249" w:rsidP="00410249">
            <w:pPr>
              <w:jc w:val="right"/>
              <w:rPr>
                <w:rFonts w:eastAsia="Times New Roman"/>
                <w:color w:val="000000"/>
                <w:szCs w:val="28"/>
              </w:rPr>
            </w:pPr>
            <w:r w:rsidRPr="00410249">
              <w:rPr>
                <w:rFonts w:eastAsia="Times New Roman"/>
                <w:color w:val="000000"/>
                <w:szCs w:val="28"/>
              </w:rPr>
              <w:t>31/12/2018</w:t>
            </w:r>
          </w:p>
        </w:tc>
        <w:tc>
          <w:tcPr>
            <w:tcW w:w="222" w:type="dxa"/>
            <w:tcBorders>
              <w:top w:val="nil"/>
              <w:left w:val="nil"/>
              <w:bottom w:val="nil"/>
              <w:right w:val="nil"/>
            </w:tcBorders>
            <w:shd w:val="clear" w:color="auto" w:fill="auto"/>
            <w:noWrap/>
            <w:vAlign w:val="bottom"/>
            <w:hideMark/>
          </w:tcPr>
          <w:p w:rsidR="00410249" w:rsidRPr="00410249" w:rsidRDefault="00410249" w:rsidP="00410249">
            <w:pPr>
              <w:jc w:val="right"/>
              <w:rPr>
                <w:rFonts w:eastAsia="Times New Roman"/>
                <w:color w:val="000000"/>
                <w:szCs w:val="28"/>
              </w:rPr>
            </w:pPr>
          </w:p>
        </w:tc>
        <w:tc>
          <w:tcPr>
            <w:tcW w:w="2471" w:type="dxa"/>
            <w:tcBorders>
              <w:top w:val="nil"/>
              <w:left w:val="nil"/>
              <w:bottom w:val="single" w:sz="4" w:space="0" w:color="auto"/>
              <w:right w:val="nil"/>
            </w:tcBorders>
            <w:shd w:val="clear" w:color="auto" w:fill="auto"/>
            <w:noWrap/>
            <w:vAlign w:val="bottom"/>
            <w:hideMark/>
          </w:tcPr>
          <w:p w:rsidR="00410249" w:rsidRPr="00410249" w:rsidRDefault="00410249" w:rsidP="00410249">
            <w:pPr>
              <w:jc w:val="right"/>
              <w:rPr>
                <w:rFonts w:eastAsia="Times New Roman"/>
                <w:color w:val="000000"/>
                <w:szCs w:val="28"/>
              </w:rPr>
            </w:pPr>
            <w:r w:rsidRPr="00410249">
              <w:rPr>
                <w:rFonts w:eastAsia="Times New Roman"/>
                <w:color w:val="000000"/>
                <w:szCs w:val="28"/>
              </w:rPr>
              <w:t>01/01/2018</w:t>
            </w:r>
          </w:p>
        </w:tc>
      </w:tr>
      <w:tr w:rsidR="00410249" w:rsidRPr="00410249" w:rsidTr="00410249">
        <w:trPr>
          <w:trHeight w:val="375"/>
        </w:trPr>
        <w:tc>
          <w:tcPr>
            <w:tcW w:w="4553" w:type="dxa"/>
            <w:tcBorders>
              <w:top w:val="nil"/>
              <w:left w:val="nil"/>
              <w:bottom w:val="nil"/>
              <w:right w:val="nil"/>
            </w:tcBorders>
            <w:shd w:val="clear" w:color="auto" w:fill="auto"/>
            <w:noWrap/>
            <w:vAlign w:val="bottom"/>
            <w:hideMark/>
          </w:tcPr>
          <w:p w:rsidR="00410249" w:rsidRPr="00410249" w:rsidRDefault="00410249" w:rsidP="00410249">
            <w:pPr>
              <w:jc w:val="left"/>
              <w:rPr>
                <w:rFonts w:eastAsia="Times New Roman"/>
                <w:color w:val="000000"/>
                <w:szCs w:val="28"/>
              </w:rPr>
            </w:pPr>
          </w:p>
        </w:tc>
        <w:tc>
          <w:tcPr>
            <w:tcW w:w="2410" w:type="dxa"/>
            <w:tcBorders>
              <w:top w:val="single" w:sz="4" w:space="0" w:color="auto"/>
              <w:left w:val="nil"/>
              <w:bottom w:val="nil"/>
              <w:right w:val="nil"/>
            </w:tcBorders>
            <w:shd w:val="clear" w:color="auto" w:fill="auto"/>
            <w:noWrap/>
            <w:vAlign w:val="bottom"/>
            <w:hideMark/>
          </w:tcPr>
          <w:p w:rsidR="00410249" w:rsidRPr="00410249" w:rsidRDefault="00410249" w:rsidP="00410249">
            <w:pPr>
              <w:jc w:val="right"/>
              <w:rPr>
                <w:rFonts w:eastAsia="Times New Roman"/>
                <w:color w:val="000000"/>
                <w:szCs w:val="28"/>
              </w:rPr>
            </w:pPr>
            <w:r w:rsidRPr="00410249">
              <w:rPr>
                <w:rFonts w:eastAsia="Times New Roman"/>
                <w:color w:val="000000"/>
                <w:szCs w:val="28"/>
              </w:rPr>
              <w:t>VND</w:t>
            </w:r>
          </w:p>
        </w:tc>
        <w:tc>
          <w:tcPr>
            <w:tcW w:w="222" w:type="dxa"/>
            <w:tcBorders>
              <w:top w:val="nil"/>
              <w:left w:val="nil"/>
              <w:bottom w:val="nil"/>
              <w:right w:val="nil"/>
            </w:tcBorders>
            <w:shd w:val="clear" w:color="auto" w:fill="auto"/>
            <w:noWrap/>
            <w:vAlign w:val="bottom"/>
            <w:hideMark/>
          </w:tcPr>
          <w:p w:rsidR="00410249" w:rsidRPr="00410249" w:rsidRDefault="00410249" w:rsidP="00410249">
            <w:pPr>
              <w:jc w:val="right"/>
              <w:rPr>
                <w:rFonts w:eastAsia="Times New Roman"/>
                <w:color w:val="000000"/>
                <w:szCs w:val="28"/>
              </w:rPr>
            </w:pPr>
          </w:p>
        </w:tc>
        <w:tc>
          <w:tcPr>
            <w:tcW w:w="2471" w:type="dxa"/>
            <w:tcBorders>
              <w:top w:val="nil"/>
              <w:left w:val="nil"/>
              <w:bottom w:val="nil"/>
              <w:right w:val="nil"/>
            </w:tcBorders>
            <w:shd w:val="clear" w:color="auto" w:fill="auto"/>
            <w:noWrap/>
            <w:vAlign w:val="bottom"/>
            <w:hideMark/>
          </w:tcPr>
          <w:p w:rsidR="00410249" w:rsidRPr="00410249" w:rsidRDefault="00410249" w:rsidP="00410249">
            <w:pPr>
              <w:jc w:val="right"/>
              <w:rPr>
                <w:rFonts w:eastAsia="Times New Roman"/>
                <w:color w:val="000000"/>
                <w:szCs w:val="28"/>
              </w:rPr>
            </w:pPr>
            <w:r w:rsidRPr="00410249">
              <w:rPr>
                <w:rFonts w:eastAsia="Times New Roman"/>
                <w:color w:val="000000"/>
                <w:szCs w:val="28"/>
              </w:rPr>
              <w:t>VND</w:t>
            </w:r>
          </w:p>
        </w:tc>
      </w:tr>
      <w:tr w:rsidR="00410249" w:rsidRPr="00410249" w:rsidTr="00410249">
        <w:trPr>
          <w:trHeight w:val="390"/>
        </w:trPr>
        <w:tc>
          <w:tcPr>
            <w:tcW w:w="4553" w:type="dxa"/>
            <w:tcBorders>
              <w:top w:val="nil"/>
              <w:left w:val="nil"/>
              <w:bottom w:val="nil"/>
              <w:right w:val="nil"/>
            </w:tcBorders>
            <w:shd w:val="clear" w:color="auto" w:fill="auto"/>
            <w:noWrap/>
            <w:vAlign w:val="bottom"/>
            <w:hideMark/>
          </w:tcPr>
          <w:p w:rsidR="00410249" w:rsidRPr="00410249" w:rsidRDefault="00410249" w:rsidP="00410249">
            <w:pPr>
              <w:jc w:val="left"/>
              <w:rPr>
                <w:rFonts w:eastAsia="Times New Roman"/>
                <w:b/>
                <w:bCs/>
                <w:i/>
                <w:iCs/>
                <w:color w:val="000000"/>
                <w:szCs w:val="28"/>
              </w:rPr>
            </w:pPr>
            <w:r w:rsidRPr="00410249">
              <w:rPr>
                <w:rFonts w:eastAsia="Times New Roman"/>
                <w:b/>
                <w:bCs/>
                <w:i/>
                <w:iCs/>
                <w:color w:val="000000"/>
                <w:szCs w:val="28"/>
              </w:rPr>
              <w:t>Nợ phải trả tài chính</w:t>
            </w:r>
          </w:p>
        </w:tc>
        <w:tc>
          <w:tcPr>
            <w:tcW w:w="2410" w:type="dxa"/>
            <w:tcBorders>
              <w:top w:val="nil"/>
              <w:left w:val="nil"/>
              <w:bottom w:val="nil"/>
              <w:right w:val="nil"/>
            </w:tcBorders>
            <w:shd w:val="clear" w:color="auto" w:fill="auto"/>
            <w:noWrap/>
            <w:vAlign w:val="bottom"/>
            <w:hideMark/>
          </w:tcPr>
          <w:p w:rsidR="00410249" w:rsidRPr="00410249" w:rsidRDefault="00410249" w:rsidP="00410249">
            <w:pPr>
              <w:jc w:val="right"/>
              <w:rPr>
                <w:rFonts w:eastAsia="Times New Roman"/>
                <w:color w:val="000000"/>
                <w:szCs w:val="28"/>
              </w:rPr>
            </w:pPr>
          </w:p>
        </w:tc>
        <w:tc>
          <w:tcPr>
            <w:tcW w:w="222" w:type="dxa"/>
            <w:tcBorders>
              <w:top w:val="nil"/>
              <w:left w:val="nil"/>
              <w:bottom w:val="nil"/>
              <w:right w:val="nil"/>
            </w:tcBorders>
            <w:shd w:val="clear" w:color="auto" w:fill="auto"/>
            <w:noWrap/>
            <w:vAlign w:val="bottom"/>
            <w:hideMark/>
          </w:tcPr>
          <w:p w:rsidR="00410249" w:rsidRPr="00410249" w:rsidRDefault="00410249" w:rsidP="00410249">
            <w:pPr>
              <w:jc w:val="right"/>
              <w:rPr>
                <w:rFonts w:eastAsia="Times New Roman"/>
                <w:color w:val="000000"/>
                <w:szCs w:val="28"/>
              </w:rPr>
            </w:pPr>
          </w:p>
        </w:tc>
        <w:tc>
          <w:tcPr>
            <w:tcW w:w="2471" w:type="dxa"/>
            <w:tcBorders>
              <w:top w:val="nil"/>
              <w:left w:val="nil"/>
              <w:bottom w:val="nil"/>
              <w:right w:val="nil"/>
            </w:tcBorders>
            <w:shd w:val="clear" w:color="auto" w:fill="auto"/>
            <w:noWrap/>
            <w:vAlign w:val="bottom"/>
            <w:hideMark/>
          </w:tcPr>
          <w:p w:rsidR="00410249" w:rsidRPr="00410249" w:rsidRDefault="00410249" w:rsidP="00410249">
            <w:pPr>
              <w:jc w:val="right"/>
              <w:rPr>
                <w:rFonts w:eastAsia="Times New Roman"/>
                <w:color w:val="000000"/>
                <w:szCs w:val="28"/>
              </w:rPr>
            </w:pPr>
          </w:p>
        </w:tc>
      </w:tr>
      <w:tr w:rsidR="00410249" w:rsidRPr="00410249" w:rsidTr="00410249">
        <w:trPr>
          <w:trHeight w:val="375"/>
        </w:trPr>
        <w:tc>
          <w:tcPr>
            <w:tcW w:w="4553" w:type="dxa"/>
            <w:tcBorders>
              <w:top w:val="nil"/>
              <w:left w:val="nil"/>
              <w:bottom w:val="nil"/>
              <w:right w:val="nil"/>
            </w:tcBorders>
            <w:shd w:val="clear" w:color="auto" w:fill="auto"/>
            <w:noWrap/>
            <w:vAlign w:val="bottom"/>
            <w:hideMark/>
          </w:tcPr>
          <w:p w:rsidR="00410249" w:rsidRPr="00410249" w:rsidRDefault="00410249" w:rsidP="00410249">
            <w:pPr>
              <w:jc w:val="left"/>
              <w:rPr>
                <w:rFonts w:eastAsia="Times New Roman"/>
                <w:color w:val="000000"/>
                <w:szCs w:val="28"/>
              </w:rPr>
            </w:pPr>
            <w:r w:rsidRPr="00410249">
              <w:rPr>
                <w:rFonts w:eastAsia="Times New Roman"/>
                <w:color w:val="000000"/>
                <w:szCs w:val="28"/>
              </w:rPr>
              <w:t>Vay và nợ</w:t>
            </w:r>
          </w:p>
        </w:tc>
        <w:tc>
          <w:tcPr>
            <w:tcW w:w="2410" w:type="dxa"/>
            <w:tcBorders>
              <w:top w:val="nil"/>
              <w:left w:val="nil"/>
              <w:bottom w:val="nil"/>
              <w:right w:val="nil"/>
            </w:tcBorders>
            <w:shd w:val="clear" w:color="auto" w:fill="auto"/>
            <w:noWrap/>
            <w:vAlign w:val="bottom"/>
            <w:hideMark/>
          </w:tcPr>
          <w:p w:rsidR="00410249" w:rsidRPr="00410249" w:rsidRDefault="00410249" w:rsidP="00410249">
            <w:pPr>
              <w:jc w:val="right"/>
              <w:rPr>
                <w:rFonts w:eastAsia="Times New Roman"/>
                <w:color w:val="000000"/>
                <w:szCs w:val="28"/>
              </w:rPr>
            </w:pPr>
            <w:r w:rsidRPr="00410249">
              <w:rPr>
                <w:rFonts w:eastAsia="Times New Roman"/>
                <w:color w:val="000000"/>
                <w:szCs w:val="28"/>
              </w:rPr>
              <w:t xml:space="preserve">        4.199.864.877 </w:t>
            </w:r>
          </w:p>
        </w:tc>
        <w:tc>
          <w:tcPr>
            <w:tcW w:w="222" w:type="dxa"/>
            <w:tcBorders>
              <w:top w:val="nil"/>
              <w:left w:val="nil"/>
              <w:bottom w:val="nil"/>
              <w:right w:val="nil"/>
            </w:tcBorders>
            <w:shd w:val="clear" w:color="auto" w:fill="auto"/>
            <w:noWrap/>
            <w:vAlign w:val="bottom"/>
            <w:hideMark/>
          </w:tcPr>
          <w:p w:rsidR="00410249" w:rsidRPr="00410249" w:rsidRDefault="00410249" w:rsidP="00410249">
            <w:pPr>
              <w:jc w:val="right"/>
              <w:rPr>
                <w:rFonts w:eastAsia="Times New Roman"/>
                <w:color w:val="000000"/>
                <w:szCs w:val="28"/>
              </w:rPr>
            </w:pPr>
          </w:p>
        </w:tc>
        <w:tc>
          <w:tcPr>
            <w:tcW w:w="2471" w:type="dxa"/>
            <w:tcBorders>
              <w:top w:val="nil"/>
              <w:left w:val="nil"/>
              <w:bottom w:val="nil"/>
              <w:right w:val="nil"/>
            </w:tcBorders>
            <w:shd w:val="clear" w:color="auto" w:fill="auto"/>
            <w:noWrap/>
            <w:vAlign w:val="bottom"/>
            <w:hideMark/>
          </w:tcPr>
          <w:p w:rsidR="00410249" w:rsidRPr="00410249" w:rsidRDefault="00410249" w:rsidP="00410249">
            <w:pPr>
              <w:jc w:val="right"/>
              <w:rPr>
                <w:rFonts w:eastAsia="Times New Roman"/>
                <w:color w:val="000000"/>
                <w:szCs w:val="28"/>
              </w:rPr>
            </w:pPr>
            <w:r w:rsidRPr="00410249">
              <w:rPr>
                <w:rFonts w:eastAsia="Times New Roman"/>
                <w:color w:val="000000"/>
                <w:szCs w:val="28"/>
              </w:rPr>
              <w:t xml:space="preserve">        9.020.692.291 </w:t>
            </w:r>
          </w:p>
        </w:tc>
      </w:tr>
      <w:tr w:rsidR="00410249" w:rsidRPr="00410249" w:rsidTr="00410249">
        <w:trPr>
          <w:trHeight w:val="375"/>
        </w:trPr>
        <w:tc>
          <w:tcPr>
            <w:tcW w:w="4553" w:type="dxa"/>
            <w:tcBorders>
              <w:top w:val="nil"/>
              <w:left w:val="nil"/>
              <w:bottom w:val="nil"/>
              <w:right w:val="nil"/>
            </w:tcBorders>
            <w:shd w:val="clear" w:color="auto" w:fill="auto"/>
            <w:noWrap/>
            <w:vAlign w:val="bottom"/>
            <w:hideMark/>
          </w:tcPr>
          <w:p w:rsidR="00410249" w:rsidRPr="00410249" w:rsidRDefault="00410249" w:rsidP="00410249">
            <w:pPr>
              <w:jc w:val="left"/>
              <w:rPr>
                <w:rFonts w:eastAsia="Times New Roman"/>
                <w:color w:val="000000"/>
                <w:szCs w:val="28"/>
              </w:rPr>
            </w:pPr>
            <w:r w:rsidRPr="00410249">
              <w:rPr>
                <w:rFonts w:eastAsia="Times New Roman"/>
                <w:color w:val="000000"/>
                <w:szCs w:val="28"/>
              </w:rPr>
              <w:t>Phải trả người bán, phải trả khác</w:t>
            </w:r>
          </w:p>
        </w:tc>
        <w:tc>
          <w:tcPr>
            <w:tcW w:w="2410" w:type="dxa"/>
            <w:tcBorders>
              <w:top w:val="nil"/>
              <w:left w:val="nil"/>
              <w:bottom w:val="single" w:sz="4" w:space="0" w:color="auto"/>
              <w:right w:val="nil"/>
            </w:tcBorders>
            <w:shd w:val="clear" w:color="auto" w:fill="auto"/>
            <w:noWrap/>
            <w:vAlign w:val="bottom"/>
            <w:hideMark/>
          </w:tcPr>
          <w:p w:rsidR="00410249" w:rsidRPr="00410249" w:rsidRDefault="00410249" w:rsidP="00410249">
            <w:pPr>
              <w:jc w:val="right"/>
              <w:rPr>
                <w:rFonts w:eastAsia="Times New Roman"/>
                <w:color w:val="000000"/>
                <w:szCs w:val="28"/>
              </w:rPr>
            </w:pPr>
            <w:r w:rsidRPr="00410249">
              <w:rPr>
                <w:rFonts w:eastAsia="Times New Roman"/>
                <w:color w:val="000000"/>
                <w:szCs w:val="28"/>
              </w:rPr>
              <w:t xml:space="preserve">      12.778.719.926 </w:t>
            </w:r>
          </w:p>
        </w:tc>
        <w:tc>
          <w:tcPr>
            <w:tcW w:w="222" w:type="dxa"/>
            <w:tcBorders>
              <w:top w:val="nil"/>
              <w:left w:val="nil"/>
              <w:right w:val="nil"/>
            </w:tcBorders>
            <w:shd w:val="clear" w:color="auto" w:fill="auto"/>
            <w:noWrap/>
            <w:vAlign w:val="bottom"/>
            <w:hideMark/>
          </w:tcPr>
          <w:p w:rsidR="00410249" w:rsidRPr="00410249" w:rsidRDefault="00410249" w:rsidP="00410249">
            <w:pPr>
              <w:jc w:val="right"/>
              <w:rPr>
                <w:rFonts w:eastAsia="Times New Roman"/>
                <w:color w:val="000000"/>
                <w:szCs w:val="28"/>
              </w:rPr>
            </w:pPr>
          </w:p>
        </w:tc>
        <w:tc>
          <w:tcPr>
            <w:tcW w:w="2471" w:type="dxa"/>
            <w:tcBorders>
              <w:top w:val="nil"/>
              <w:left w:val="nil"/>
              <w:bottom w:val="single" w:sz="4" w:space="0" w:color="auto"/>
              <w:right w:val="nil"/>
            </w:tcBorders>
            <w:shd w:val="clear" w:color="auto" w:fill="auto"/>
            <w:noWrap/>
            <w:vAlign w:val="bottom"/>
            <w:hideMark/>
          </w:tcPr>
          <w:p w:rsidR="00410249" w:rsidRPr="00410249" w:rsidRDefault="00410249" w:rsidP="00410249">
            <w:pPr>
              <w:jc w:val="right"/>
              <w:rPr>
                <w:rFonts w:eastAsia="Times New Roman"/>
                <w:color w:val="000000"/>
                <w:szCs w:val="28"/>
              </w:rPr>
            </w:pPr>
            <w:r w:rsidRPr="00410249">
              <w:rPr>
                <w:rFonts w:eastAsia="Times New Roman"/>
                <w:color w:val="000000"/>
                <w:szCs w:val="28"/>
              </w:rPr>
              <w:t xml:space="preserve">      11.060.368.286 </w:t>
            </w:r>
          </w:p>
        </w:tc>
      </w:tr>
      <w:tr w:rsidR="00410249" w:rsidRPr="00410249" w:rsidTr="00410249">
        <w:trPr>
          <w:trHeight w:val="375"/>
        </w:trPr>
        <w:tc>
          <w:tcPr>
            <w:tcW w:w="4553" w:type="dxa"/>
            <w:tcBorders>
              <w:top w:val="nil"/>
              <w:left w:val="nil"/>
              <w:bottom w:val="nil"/>
              <w:right w:val="nil"/>
            </w:tcBorders>
            <w:shd w:val="clear" w:color="auto" w:fill="auto"/>
            <w:noWrap/>
            <w:vAlign w:val="bottom"/>
            <w:hideMark/>
          </w:tcPr>
          <w:p w:rsidR="00410249" w:rsidRPr="00410249" w:rsidRDefault="00410249" w:rsidP="00410249">
            <w:pPr>
              <w:jc w:val="left"/>
              <w:rPr>
                <w:rFonts w:eastAsia="Times New Roman"/>
                <w:b/>
                <w:bCs/>
                <w:color w:val="000000"/>
                <w:szCs w:val="28"/>
              </w:rPr>
            </w:pPr>
            <w:r w:rsidRPr="00410249">
              <w:rPr>
                <w:rFonts w:eastAsia="Times New Roman"/>
                <w:b/>
                <w:bCs/>
                <w:color w:val="000000"/>
                <w:szCs w:val="28"/>
              </w:rPr>
              <w:t>Tổng</w:t>
            </w:r>
          </w:p>
        </w:tc>
        <w:tc>
          <w:tcPr>
            <w:tcW w:w="2410" w:type="dxa"/>
            <w:tcBorders>
              <w:top w:val="single" w:sz="4" w:space="0" w:color="auto"/>
              <w:left w:val="nil"/>
              <w:bottom w:val="single" w:sz="4" w:space="0" w:color="auto"/>
              <w:right w:val="nil"/>
            </w:tcBorders>
            <w:shd w:val="clear" w:color="auto" w:fill="auto"/>
            <w:noWrap/>
            <w:vAlign w:val="bottom"/>
            <w:hideMark/>
          </w:tcPr>
          <w:p w:rsidR="00410249" w:rsidRPr="00410249" w:rsidRDefault="00410249" w:rsidP="00410249">
            <w:pPr>
              <w:jc w:val="right"/>
              <w:rPr>
                <w:rFonts w:eastAsia="Times New Roman"/>
                <w:b/>
                <w:bCs/>
                <w:color w:val="000000"/>
                <w:szCs w:val="28"/>
              </w:rPr>
            </w:pPr>
            <w:r w:rsidRPr="00410249">
              <w:rPr>
                <w:rFonts w:eastAsia="Times New Roman"/>
                <w:b/>
                <w:bCs/>
                <w:color w:val="000000"/>
                <w:szCs w:val="28"/>
              </w:rPr>
              <w:t xml:space="preserve">    16.978.584.803 </w:t>
            </w:r>
          </w:p>
        </w:tc>
        <w:tc>
          <w:tcPr>
            <w:tcW w:w="222" w:type="dxa"/>
            <w:tcBorders>
              <w:left w:val="nil"/>
              <w:right w:val="nil"/>
            </w:tcBorders>
            <w:shd w:val="clear" w:color="auto" w:fill="auto"/>
            <w:noWrap/>
            <w:vAlign w:val="bottom"/>
            <w:hideMark/>
          </w:tcPr>
          <w:p w:rsidR="00410249" w:rsidRPr="00410249" w:rsidRDefault="00410249" w:rsidP="00410249">
            <w:pPr>
              <w:jc w:val="right"/>
              <w:rPr>
                <w:rFonts w:eastAsia="Times New Roman"/>
                <w:b/>
                <w:bCs/>
                <w:color w:val="000000"/>
                <w:szCs w:val="28"/>
              </w:rPr>
            </w:pPr>
          </w:p>
        </w:tc>
        <w:tc>
          <w:tcPr>
            <w:tcW w:w="2471" w:type="dxa"/>
            <w:tcBorders>
              <w:top w:val="single" w:sz="4" w:space="0" w:color="auto"/>
              <w:left w:val="nil"/>
              <w:bottom w:val="single" w:sz="4" w:space="0" w:color="auto"/>
              <w:right w:val="nil"/>
            </w:tcBorders>
            <w:shd w:val="clear" w:color="auto" w:fill="auto"/>
            <w:noWrap/>
            <w:vAlign w:val="bottom"/>
            <w:hideMark/>
          </w:tcPr>
          <w:p w:rsidR="00410249" w:rsidRPr="00410249" w:rsidRDefault="00410249" w:rsidP="00410249">
            <w:pPr>
              <w:jc w:val="right"/>
              <w:rPr>
                <w:rFonts w:eastAsia="Times New Roman"/>
                <w:b/>
                <w:bCs/>
                <w:color w:val="000000"/>
                <w:szCs w:val="28"/>
              </w:rPr>
            </w:pPr>
            <w:r w:rsidRPr="00410249">
              <w:rPr>
                <w:rFonts w:eastAsia="Times New Roman"/>
                <w:b/>
                <w:bCs/>
                <w:color w:val="000000"/>
                <w:szCs w:val="28"/>
              </w:rPr>
              <w:t xml:space="preserve">    20.081.060.577 </w:t>
            </w:r>
          </w:p>
        </w:tc>
      </w:tr>
    </w:tbl>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Công ty chưa đánh giá giá trị hợp lý của tài sản tài chính và nợ phải trả tài chính tại ngày kết thúc niên độ kế toán do Thông tư 210 cũng như các quy định hiện hành chưa có hướng dẫn cụ thể về việc xác định giá trị hợp lý của các tài sản tài chính và nợ phải trả tài chính.</w:t>
      </w:r>
    </w:p>
    <w:p w:rsidR="00AD087F" w:rsidRPr="00EE0933" w:rsidRDefault="00AD087F" w:rsidP="00AD087F">
      <w:pPr>
        <w:ind w:left="-459"/>
        <w:jc w:val="both"/>
        <w:rPr>
          <w:rFonts w:eastAsia="Times New Roman"/>
          <w:color w:val="000000"/>
          <w:szCs w:val="28"/>
        </w:rPr>
      </w:pPr>
    </w:p>
    <w:p w:rsidR="00AD087F" w:rsidRPr="00871004" w:rsidRDefault="00AD087F" w:rsidP="00AD087F">
      <w:pPr>
        <w:ind w:left="-459"/>
        <w:jc w:val="both"/>
        <w:rPr>
          <w:rFonts w:eastAsia="Times New Roman"/>
          <w:b/>
          <w:color w:val="000000"/>
          <w:szCs w:val="28"/>
        </w:rPr>
      </w:pPr>
      <w:r w:rsidRPr="00871004">
        <w:rPr>
          <w:rFonts w:eastAsia="Times New Roman"/>
          <w:b/>
          <w:color w:val="000000"/>
          <w:szCs w:val="28"/>
        </w:rPr>
        <w:t>Quản lý rủi ro vốn</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Công ty quản trị nguồn vốn nhằm đảm bảo rằng Công ty có thể vừa hoạt động liên tục, vừa tối đa hóa lợi ích của các cổ đông/chủ sở hữu thông qua tối ưu hóa số dư nguồn vốn và công nợ.</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Cấu trúc vốn của Công ty gồm có các khoản nợ thuần (bao gồm các khoản vay trừ đi tiền và các khoản tương đương tiền), phần vốn thuộc sở hữu của các cổ đông/chủ sở hữu của Công ty (bao gồm vốn góp, các quỹ và lợi nhuận sau thuế chưa phân phối).</w:t>
      </w:r>
    </w:p>
    <w:p w:rsidR="00AD087F" w:rsidRPr="00EE0933" w:rsidRDefault="00AD087F" w:rsidP="00AD087F">
      <w:pPr>
        <w:ind w:left="-459"/>
        <w:jc w:val="both"/>
        <w:rPr>
          <w:rFonts w:eastAsia="Times New Roman"/>
          <w:color w:val="000000"/>
          <w:szCs w:val="28"/>
        </w:rPr>
      </w:pPr>
    </w:p>
    <w:p w:rsidR="00AD087F" w:rsidRPr="00871004" w:rsidRDefault="00AD087F" w:rsidP="00AD087F">
      <w:pPr>
        <w:ind w:left="-459"/>
        <w:jc w:val="both"/>
        <w:rPr>
          <w:rFonts w:eastAsia="Times New Roman"/>
          <w:b/>
          <w:color w:val="000000"/>
          <w:szCs w:val="28"/>
        </w:rPr>
      </w:pPr>
      <w:r w:rsidRPr="00871004">
        <w:rPr>
          <w:rFonts w:eastAsia="Times New Roman"/>
          <w:b/>
          <w:color w:val="000000"/>
          <w:szCs w:val="28"/>
        </w:rPr>
        <w:t>Quản lý rủi ro tài chính</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Rủi ro tài chính bao gồm rủi ro thị trường (bao gồm rủi ro tỷ giá, rủi ro lãi suất), rủi ro tín dụng, rủi ro thanh khoản và rủi ro lãi suất của dòng tiền. Công ty không thực hiện các biện pháp phòng ngừa các rủi ro tài chính do thiếu thị trường mua bán các công cụ tài chính này.</w:t>
      </w:r>
    </w:p>
    <w:p w:rsidR="00AD087F" w:rsidRPr="00EE0933" w:rsidRDefault="00AD087F" w:rsidP="00AD087F">
      <w:pPr>
        <w:ind w:left="-459"/>
        <w:jc w:val="both"/>
        <w:rPr>
          <w:rFonts w:eastAsia="Times New Roman"/>
          <w:color w:val="000000"/>
          <w:szCs w:val="28"/>
        </w:rPr>
      </w:pPr>
    </w:p>
    <w:p w:rsidR="00AD087F" w:rsidRPr="00871004" w:rsidRDefault="00AD087F" w:rsidP="00AD087F">
      <w:pPr>
        <w:ind w:left="-459"/>
        <w:jc w:val="both"/>
        <w:rPr>
          <w:rFonts w:eastAsia="Times New Roman"/>
          <w:b/>
          <w:color w:val="000000"/>
          <w:szCs w:val="28"/>
        </w:rPr>
      </w:pPr>
      <w:r w:rsidRPr="00871004">
        <w:rPr>
          <w:rFonts w:eastAsia="Times New Roman"/>
          <w:b/>
          <w:color w:val="000000"/>
          <w:szCs w:val="28"/>
        </w:rPr>
        <w:t>Quản lý rủi ro tỷ giá</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Rủi ro tỷ giá là rủi ro liên quan đến lỗ phát sinh từ biến động của tỷ giá trao đổi ngoại tệ. Biến động tỷ giá trao đổi giữa VND và các ngoại tệ mà Công ty có sử dụng có thể ảnh hưởng đến tình hình tài chính và kết quả kinh doanh của Công ty. Công ty hạn chế rủi ro này bằng cách giảm thiểu trạng thái ngoại tệ ròng.</w:t>
      </w:r>
    </w:p>
    <w:p w:rsidR="00AD087F" w:rsidRPr="00EE0933" w:rsidRDefault="00AD087F" w:rsidP="00AD087F">
      <w:pPr>
        <w:ind w:left="-459"/>
        <w:jc w:val="both"/>
        <w:rPr>
          <w:rFonts w:eastAsia="Times New Roman"/>
          <w:color w:val="000000"/>
          <w:szCs w:val="28"/>
        </w:rPr>
      </w:pPr>
    </w:p>
    <w:p w:rsidR="00AD087F" w:rsidRPr="00871004" w:rsidRDefault="00AD087F" w:rsidP="00AD087F">
      <w:pPr>
        <w:ind w:left="-459"/>
        <w:jc w:val="both"/>
        <w:rPr>
          <w:rFonts w:eastAsia="Times New Roman"/>
          <w:b/>
          <w:color w:val="000000"/>
          <w:szCs w:val="28"/>
        </w:rPr>
      </w:pPr>
      <w:r w:rsidRPr="00871004">
        <w:rPr>
          <w:rFonts w:eastAsia="Times New Roman"/>
          <w:b/>
          <w:color w:val="000000"/>
          <w:szCs w:val="28"/>
        </w:rPr>
        <w:t>Quản lý rủi ro lãi suất</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Rủi ro lãi suất là rủi ro mà giá trị hợp lý hoặc các luồng tiền trong tương lai của một công cụ tài chính sẽ biến động theo những thay đổi của lãi suất thị trường. Công ty quản lý rủi ro lãi suất bằng cách phân tích tình hình cạnh tranh trên thị trường để có được các lãi suất có lợi cho mục đích của Công ty và vẫn nằm trong giới hạn quản lý rủi ro của mình.</w:t>
      </w:r>
    </w:p>
    <w:p w:rsidR="00AD087F" w:rsidRPr="00EE0933" w:rsidRDefault="00AD087F" w:rsidP="00AD087F">
      <w:pPr>
        <w:ind w:left="-459"/>
        <w:jc w:val="both"/>
        <w:rPr>
          <w:rFonts w:eastAsia="Times New Roman"/>
          <w:color w:val="000000"/>
          <w:szCs w:val="28"/>
        </w:rPr>
      </w:pPr>
    </w:p>
    <w:p w:rsidR="00AD087F" w:rsidRPr="003E1BA4" w:rsidRDefault="00AD087F" w:rsidP="00AD087F">
      <w:pPr>
        <w:ind w:left="-459"/>
        <w:jc w:val="both"/>
        <w:rPr>
          <w:rFonts w:eastAsia="Times New Roman"/>
          <w:b/>
          <w:i/>
          <w:color w:val="000000"/>
          <w:szCs w:val="28"/>
        </w:rPr>
      </w:pPr>
      <w:r w:rsidRPr="003E1BA4">
        <w:rPr>
          <w:rFonts w:eastAsia="Times New Roman"/>
          <w:b/>
          <w:i/>
          <w:color w:val="000000"/>
          <w:szCs w:val="28"/>
        </w:rPr>
        <w:t>Quản lý rủi ro tín dụng</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Rủi ro tín dụng là rủi ro mà một bên tham gia trong một công cụ tài chính hoặc hợp đồng không có khả năng thực hiện được nghĩa vụ của mình dẫn đến tổn thất về tài chính cho Công ty. Công ty có các rủi ro tín dụng từ hoạt động sản xuất kinh doanh (chủ yếu đối với các khoản phải thu khách hàng) và hoạt động tài chính (bao gồm tiền gửi ngân hàng, cho vay và các công cụ tài chính khác), cụ thể như sau:</w:t>
      </w:r>
    </w:p>
    <w:tbl>
      <w:tblPr>
        <w:tblW w:w="10423" w:type="dxa"/>
        <w:tblInd w:w="-318" w:type="dxa"/>
        <w:tblLook w:val="04A0"/>
      </w:tblPr>
      <w:tblGrid>
        <w:gridCol w:w="2836"/>
        <w:gridCol w:w="2127"/>
        <w:gridCol w:w="280"/>
        <w:gridCol w:w="1582"/>
        <w:gridCol w:w="236"/>
        <w:gridCol w:w="95"/>
        <w:gridCol w:w="991"/>
        <w:gridCol w:w="95"/>
        <w:gridCol w:w="245"/>
        <w:gridCol w:w="95"/>
        <w:gridCol w:w="1746"/>
        <w:gridCol w:w="95"/>
      </w:tblGrid>
      <w:tr w:rsidR="00871004" w:rsidRPr="00871004" w:rsidTr="00871004">
        <w:trPr>
          <w:gridAfter w:val="1"/>
          <w:wAfter w:w="95" w:type="dxa"/>
          <w:trHeight w:val="375"/>
        </w:trPr>
        <w:tc>
          <w:tcPr>
            <w:tcW w:w="2836" w:type="dxa"/>
            <w:tcBorders>
              <w:top w:val="nil"/>
              <w:left w:val="nil"/>
              <w:bottom w:val="nil"/>
              <w:right w:val="nil"/>
            </w:tcBorders>
            <w:shd w:val="clear" w:color="auto" w:fill="auto"/>
            <w:noWrap/>
            <w:vAlign w:val="bottom"/>
            <w:hideMark/>
          </w:tcPr>
          <w:p w:rsidR="00871004" w:rsidRPr="00871004" w:rsidRDefault="00871004" w:rsidP="00871004">
            <w:pPr>
              <w:jc w:val="left"/>
              <w:rPr>
                <w:rFonts w:eastAsia="Times New Roman"/>
                <w:color w:val="000000"/>
                <w:sz w:val="26"/>
                <w:szCs w:val="26"/>
              </w:rPr>
            </w:pPr>
          </w:p>
        </w:tc>
        <w:tc>
          <w:tcPr>
            <w:tcW w:w="2127" w:type="dxa"/>
            <w:tcBorders>
              <w:top w:val="nil"/>
              <w:left w:val="nil"/>
              <w:bottom w:val="single" w:sz="4" w:space="0" w:color="auto"/>
              <w:right w:val="nil"/>
            </w:tcBorders>
            <w:shd w:val="clear" w:color="auto" w:fill="auto"/>
            <w:noWrap/>
            <w:vAlign w:val="center"/>
            <w:hideMark/>
          </w:tcPr>
          <w:p w:rsidR="00871004" w:rsidRPr="00871004" w:rsidRDefault="00871004" w:rsidP="00871004">
            <w:pPr>
              <w:jc w:val="right"/>
              <w:rPr>
                <w:rFonts w:eastAsia="Times New Roman"/>
                <w:color w:val="000000"/>
                <w:sz w:val="26"/>
                <w:szCs w:val="26"/>
              </w:rPr>
            </w:pPr>
            <w:r w:rsidRPr="00871004">
              <w:rPr>
                <w:rFonts w:eastAsia="Times New Roman"/>
                <w:color w:val="000000"/>
                <w:sz w:val="26"/>
                <w:szCs w:val="26"/>
              </w:rPr>
              <w:t>Từ 1 năm trở xuống</w:t>
            </w:r>
          </w:p>
        </w:tc>
        <w:tc>
          <w:tcPr>
            <w:tcW w:w="280" w:type="dxa"/>
            <w:tcBorders>
              <w:top w:val="nil"/>
              <w:left w:val="nil"/>
              <w:bottom w:val="nil"/>
              <w:right w:val="nil"/>
            </w:tcBorders>
            <w:shd w:val="clear" w:color="auto" w:fill="auto"/>
            <w:noWrap/>
            <w:vAlign w:val="center"/>
            <w:hideMark/>
          </w:tcPr>
          <w:p w:rsidR="00871004" w:rsidRPr="00871004" w:rsidRDefault="00871004" w:rsidP="00871004">
            <w:pPr>
              <w:jc w:val="right"/>
              <w:rPr>
                <w:rFonts w:eastAsia="Times New Roman"/>
                <w:color w:val="000000"/>
                <w:sz w:val="26"/>
                <w:szCs w:val="26"/>
              </w:rPr>
            </w:pPr>
          </w:p>
        </w:tc>
        <w:tc>
          <w:tcPr>
            <w:tcW w:w="1818" w:type="dxa"/>
            <w:gridSpan w:val="2"/>
            <w:tcBorders>
              <w:top w:val="nil"/>
              <w:left w:val="nil"/>
              <w:bottom w:val="single" w:sz="4" w:space="0" w:color="auto"/>
              <w:right w:val="nil"/>
            </w:tcBorders>
            <w:shd w:val="clear" w:color="auto" w:fill="auto"/>
            <w:noWrap/>
            <w:vAlign w:val="center"/>
            <w:hideMark/>
          </w:tcPr>
          <w:p w:rsidR="00871004" w:rsidRPr="00871004" w:rsidRDefault="00871004" w:rsidP="00871004">
            <w:pPr>
              <w:jc w:val="right"/>
              <w:rPr>
                <w:rFonts w:eastAsia="Times New Roman"/>
                <w:color w:val="000000"/>
                <w:sz w:val="26"/>
                <w:szCs w:val="26"/>
              </w:rPr>
            </w:pPr>
            <w:r w:rsidRPr="00871004">
              <w:rPr>
                <w:rFonts w:eastAsia="Times New Roman"/>
                <w:color w:val="000000"/>
                <w:sz w:val="26"/>
                <w:szCs w:val="26"/>
              </w:rPr>
              <w:t>Trên 1 năm đến 5 năm</w:t>
            </w:r>
          </w:p>
        </w:tc>
        <w:tc>
          <w:tcPr>
            <w:tcW w:w="1086" w:type="dxa"/>
            <w:gridSpan w:val="2"/>
            <w:tcBorders>
              <w:top w:val="nil"/>
              <w:left w:val="nil"/>
              <w:bottom w:val="single" w:sz="4" w:space="0" w:color="auto"/>
              <w:right w:val="nil"/>
            </w:tcBorders>
            <w:shd w:val="clear" w:color="auto" w:fill="auto"/>
            <w:noWrap/>
            <w:vAlign w:val="center"/>
            <w:hideMark/>
          </w:tcPr>
          <w:p w:rsidR="00871004" w:rsidRPr="00871004" w:rsidRDefault="00871004" w:rsidP="00871004">
            <w:pPr>
              <w:jc w:val="right"/>
              <w:rPr>
                <w:rFonts w:eastAsia="Times New Roman"/>
                <w:color w:val="000000"/>
                <w:sz w:val="26"/>
                <w:szCs w:val="26"/>
              </w:rPr>
            </w:pPr>
            <w:r w:rsidRPr="00871004">
              <w:rPr>
                <w:rFonts w:eastAsia="Times New Roman"/>
                <w:color w:val="000000"/>
                <w:sz w:val="26"/>
                <w:szCs w:val="26"/>
              </w:rPr>
              <w:t>Trên 5 năm</w:t>
            </w:r>
          </w:p>
        </w:tc>
        <w:tc>
          <w:tcPr>
            <w:tcW w:w="340" w:type="dxa"/>
            <w:gridSpan w:val="2"/>
            <w:tcBorders>
              <w:top w:val="nil"/>
              <w:left w:val="nil"/>
              <w:bottom w:val="nil"/>
              <w:right w:val="nil"/>
            </w:tcBorders>
            <w:shd w:val="clear" w:color="auto" w:fill="auto"/>
            <w:noWrap/>
            <w:vAlign w:val="center"/>
            <w:hideMark/>
          </w:tcPr>
          <w:p w:rsidR="00871004" w:rsidRPr="00871004" w:rsidRDefault="00871004" w:rsidP="00871004">
            <w:pPr>
              <w:jc w:val="right"/>
              <w:rPr>
                <w:rFonts w:eastAsia="Times New Roman"/>
                <w:color w:val="000000"/>
                <w:sz w:val="26"/>
                <w:szCs w:val="26"/>
              </w:rPr>
            </w:pPr>
          </w:p>
        </w:tc>
        <w:tc>
          <w:tcPr>
            <w:tcW w:w="1841" w:type="dxa"/>
            <w:gridSpan w:val="2"/>
            <w:tcBorders>
              <w:top w:val="nil"/>
              <w:left w:val="nil"/>
              <w:bottom w:val="single" w:sz="4" w:space="0" w:color="auto"/>
              <w:right w:val="nil"/>
            </w:tcBorders>
            <w:shd w:val="clear" w:color="auto" w:fill="auto"/>
            <w:noWrap/>
            <w:vAlign w:val="center"/>
            <w:hideMark/>
          </w:tcPr>
          <w:p w:rsidR="00871004" w:rsidRPr="00871004" w:rsidRDefault="00871004" w:rsidP="00871004">
            <w:pPr>
              <w:jc w:val="right"/>
              <w:rPr>
                <w:rFonts w:eastAsia="Times New Roman"/>
                <w:color w:val="000000"/>
                <w:sz w:val="26"/>
                <w:szCs w:val="26"/>
              </w:rPr>
            </w:pPr>
            <w:r w:rsidRPr="00871004">
              <w:rPr>
                <w:rFonts w:eastAsia="Times New Roman"/>
                <w:color w:val="000000"/>
                <w:sz w:val="26"/>
                <w:szCs w:val="26"/>
              </w:rPr>
              <w:t>Cộng</w:t>
            </w:r>
          </w:p>
        </w:tc>
      </w:tr>
      <w:tr w:rsidR="00871004" w:rsidRPr="00871004" w:rsidTr="00871004">
        <w:trPr>
          <w:trHeight w:val="375"/>
        </w:trPr>
        <w:tc>
          <w:tcPr>
            <w:tcW w:w="2836" w:type="dxa"/>
            <w:tcBorders>
              <w:top w:val="nil"/>
              <w:left w:val="nil"/>
              <w:bottom w:val="nil"/>
              <w:right w:val="nil"/>
            </w:tcBorders>
            <w:shd w:val="clear" w:color="auto" w:fill="auto"/>
            <w:noWrap/>
            <w:vAlign w:val="bottom"/>
            <w:hideMark/>
          </w:tcPr>
          <w:p w:rsidR="00871004" w:rsidRPr="00871004" w:rsidRDefault="00871004" w:rsidP="00871004">
            <w:pPr>
              <w:jc w:val="left"/>
              <w:rPr>
                <w:rFonts w:eastAsia="Times New Roman"/>
                <w:color w:val="000000"/>
                <w:sz w:val="26"/>
                <w:szCs w:val="26"/>
              </w:rPr>
            </w:pPr>
          </w:p>
        </w:tc>
        <w:tc>
          <w:tcPr>
            <w:tcW w:w="2127" w:type="dxa"/>
            <w:tcBorders>
              <w:top w:val="single" w:sz="4" w:space="0" w:color="auto"/>
              <w:left w:val="nil"/>
              <w:bottom w:val="nil"/>
              <w:right w:val="nil"/>
            </w:tcBorders>
            <w:shd w:val="clear" w:color="auto" w:fill="auto"/>
            <w:noWrap/>
            <w:vAlign w:val="center"/>
            <w:hideMark/>
          </w:tcPr>
          <w:p w:rsidR="00871004" w:rsidRPr="00871004" w:rsidRDefault="00871004" w:rsidP="00871004">
            <w:pPr>
              <w:jc w:val="right"/>
              <w:rPr>
                <w:rFonts w:eastAsia="Times New Roman"/>
                <w:color w:val="000000"/>
                <w:sz w:val="26"/>
                <w:szCs w:val="26"/>
              </w:rPr>
            </w:pPr>
            <w:r w:rsidRPr="00871004">
              <w:rPr>
                <w:rFonts w:eastAsia="Times New Roman"/>
                <w:color w:val="000000"/>
                <w:sz w:val="26"/>
                <w:szCs w:val="26"/>
              </w:rPr>
              <w:t>VND</w:t>
            </w:r>
          </w:p>
        </w:tc>
        <w:tc>
          <w:tcPr>
            <w:tcW w:w="280" w:type="dxa"/>
            <w:tcBorders>
              <w:top w:val="nil"/>
              <w:left w:val="nil"/>
              <w:bottom w:val="nil"/>
              <w:right w:val="nil"/>
            </w:tcBorders>
            <w:shd w:val="clear" w:color="auto" w:fill="auto"/>
            <w:noWrap/>
            <w:vAlign w:val="center"/>
            <w:hideMark/>
          </w:tcPr>
          <w:p w:rsidR="00871004" w:rsidRPr="00871004" w:rsidRDefault="00871004" w:rsidP="00871004">
            <w:pPr>
              <w:jc w:val="right"/>
              <w:rPr>
                <w:rFonts w:eastAsia="Times New Roman"/>
                <w:color w:val="000000"/>
                <w:sz w:val="26"/>
                <w:szCs w:val="26"/>
              </w:rPr>
            </w:pPr>
          </w:p>
        </w:tc>
        <w:tc>
          <w:tcPr>
            <w:tcW w:w="1582" w:type="dxa"/>
            <w:tcBorders>
              <w:top w:val="single" w:sz="4" w:space="0" w:color="auto"/>
              <w:left w:val="nil"/>
              <w:bottom w:val="nil"/>
              <w:right w:val="nil"/>
            </w:tcBorders>
            <w:shd w:val="clear" w:color="auto" w:fill="auto"/>
            <w:noWrap/>
            <w:vAlign w:val="center"/>
            <w:hideMark/>
          </w:tcPr>
          <w:p w:rsidR="00871004" w:rsidRPr="00871004" w:rsidRDefault="00871004" w:rsidP="00871004">
            <w:pPr>
              <w:jc w:val="right"/>
              <w:rPr>
                <w:rFonts w:eastAsia="Times New Roman"/>
                <w:color w:val="000000"/>
                <w:sz w:val="26"/>
                <w:szCs w:val="26"/>
              </w:rPr>
            </w:pPr>
            <w:r w:rsidRPr="00871004">
              <w:rPr>
                <w:rFonts w:eastAsia="Times New Roman"/>
                <w:color w:val="000000"/>
                <w:sz w:val="26"/>
                <w:szCs w:val="26"/>
              </w:rPr>
              <w:t>VND</w:t>
            </w:r>
          </w:p>
        </w:tc>
        <w:tc>
          <w:tcPr>
            <w:tcW w:w="331" w:type="dxa"/>
            <w:gridSpan w:val="2"/>
            <w:tcBorders>
              <w:left w:val="nil"/>
              <w:right w:val="nil"/>
            </w:tcBorders>
            <w:shd w:val="clear" w:color="auto" w:fill="auto"/>
            <w:noWrap/>
            <w:vAlign w:val="center"/>
            <w:hideMark/>
          </w:tcPr>
          <w:p w:rsidR="00871004" w:rsidRPr="00871004" w:rsidRDefault="00871004" w:rsidP="00871004">
            <w:pPr>
              <w:jc w:val="right"/>
              <w:rPr>
                <w:rFonts w:eastAsia="Times New Roman"/>
                <w:color w:val="000000"/>
                <w:sz w:val="26"/>
                <w:szCs w:val="26"/>
              </w:rPr>
            </w:pPr>
          </w:p>
        </w:tc>
        <w:tc>
          <w:tcPr>
            <w:tcW w:w="1086" w:type="dxa"/>
            <w:gridSpan w:val="2"/>
            <w:tcBorders>
              <w:top w:val="single" w:sz="4" w:space="0" w:color="auto"/>
              <w:left w:val="nil"/>
              <w:bottom w:val="nil"/>
              <w:right w:val="nil"/>
            </w:tcBorders>
            <w:shd w:val="clear" w:color="auto" w:fill="auto"/>
            <w:noWrap/>
            <w:vAlign w:val="center"/>
            <w:hideMark/>
          </w:tcPr>
          <w:p w:rsidR="00871004" w:rsidRPr="00871004" w:rsidRDefault="00871004" w:rsidP="00871004">
            <w:pPr>
              <w:jc w:val="right"/>
              <w:rPr>
                <w:rFonts w:eastAsia="Times New Roman"/>
                <w:color w:val="000000"/>
                <w:sz w:val="26"/>
                <w:szCs w:val="26"/>
              </w:rPr>
            </w:pPr>
            <w:r w:rsidRPr="00871004">
              <w:rPr>
                <w:rFonts w:eastAsia="Times New Roman"/>
                <w:color w:val="000000"/>
                <w:sz w:val="26"/>
                <w:szCs w:val="26"/>
              </w:rPr>
              <w:t>VND</w:t>
            </w:r>
          </w:p>
        </w:tc>
        <w:tc>
          <w:tcPr>
            <w:tcW w:w="340" w:type="dxa"/>
            <w:gridSpan w:val="2"/>
            <w:tcBorders>
              <w:top w:val="nil"/>
              <w:left w:val="nil"/>
              <w:bottom w:val="nil"/>
              <w:right w:val="nil"/>
            </w:tcBorders>
            <w:shd w:val="clear" w:color="auto" w:fill="auto"/>
            <w:noWrap/>
            <w:vAlign w:val="center"/>
            <w:hideMark/>
          </w:tcPr>
          <w:p w:rsidR="00871004" w:rsidRPr="00871004" w:rsidRDefault="00871004" w:rsidP="00871004">
            <w:pPr>
              <w:jc w:val="right"/>
              <w:rPr>
                <w:rFonts w:eastAsia="Times New Roman"/>
                <w:color w:val="000000"/>
                <w:sz w:val="26"/>
                <w:szCs w:val="26"/>
              </w:rPr>
            </w:pPr>
          </w:p>
        </w:tc>
        <w:tc>
          <w:tcPr>
            <w:tcW w:w="1841" w:type="dxa"/>
            <w:gridSpan w:val="2"/>
            <w:tcBorders>
              <w:top w:val="single" w:sz="4" w:space="0" w:color="auto"/>
              <w:left w:val="nil"/>
              <w:bottom w:val="nil"/>
              <w:right w:val="nil"/>
            </w:tcBorders>
            <w:shd w:val="clear" w:color="auto" w:fill="auto"/>
            <w:noWrap/>
            <w:vAlign w:val="center"/>
            <w:hideMark/>
          </w:tcPr>
          <w:p w:rsidR="00871004" w:rsidRPr="00871004" w:rsidRDefault="00871004" w:rsidP="00871004">
            <w:pPr>
              <w:jc w:val="right"/>
              <w:rPr>
                <w:rFonts w:eastAsia="Times New Roman"/>
                <w:color w:val="000000"/>
                <w:sz w:val="26"/>
                <w:szCs w:val="26"/>
              </w:rPr>
            </w:pPr>
            <w:r w:rsidRPr="00871004">
              <w:rPr>
                <w:rFonts w:eastAsia="Times New Roman"/>
                <w:color w:val="000000"/>
                <w:sz w:val="26"/>
                <w:szCs w:val="26"/>
              </w:rPr>
              <w:t>VND</w:t>
            </w:r>
          </w:p>
        </w:tc>
      </w:tr>
      <w:tr w:rsidR="00871004" w:rsidRPr="00871004" w:rsidTr="00871004">
        <w:trPr>
          <w:trHeight w:val="375"/>
        </w:trPr>
        <w:tc>
          <w:tcPr>
            <w:tcW w:w="2836" w:type="dxa"/>
            <w:tcBorders>
              <w:top w:val="nil"/>
              <w:left w:val="nil"/>
              <w:bottom w:val="nil"/>
              <w:right w:val="nil"/>
            </w:tcBorders>
            <w:shd w:val="clear" w:color="auto" w:fill="auto"/>
            <w:noWrap/>
            <w:vAlign w:val="center"/>
            <w:hideMark/>
          </w:tcPr>
          <w:p w:rsidR="00871004" w:rsidRPr="00871004" w:rsidRDefault="00871004" w:rsidP="00871004">
            <w:pPr>
              <w:jc w:val="left"/>
              <w:rPr>
                <w:rFonts w:eastAsia="Times New Roman"/>
                <w:b/>
                <w:bCs/>
                <w:color w:val="000000"/>
                <w:sz w:val="26"/>
                <w:szCs w:val="26"/>
              </w:rPr>
            </w:pPr>
            <w:r w:rsidRPr="00871004">
              <w:rPr>
                <w:rFonts w:eastAsia="Times New Roman"/>
                <w:b/>
                <w:bCs/>
                <w:color w:val="000000"/>
                <w:sz w:val="26"/>
                <w:szCs w:val="26"/>
              </w:rPr>
              <w:t>Tại ngày 31/12/2018</w:t>
            </w:r>
          </w:p>
        </w:tc>
        <w:tc>
          <w:tcPr>
            <w:tcW w:w="2127" w:type="dxa"/>
            <w:tcBorders>
              <w:top w:val="nil"/>
              <w:left w:val="nil"/>
              <w:bottom w:val="nil"/>
              <w:right w:val="nil"/>
            </w:tcBorders>
            <w:shd w:val="clear" w:color="auto" w:fill="auto"/>
            <w:noWrap/>
            <w:vAlign w:val="center"/>
            <w:hideMark/>
          </w:tcPr>
          <w:p w:rsidR="00871004" w:rsidRPr="00871004" w:rsidRDefault="00871004" w:rsidP="00871004">
            <w:pPr>
              <w:jc w:val="right"/>
              <w:rPr>
                <w:rFonts w:eastAsia="Times New Roman"/>
                <w:color w:val="000000"/>
                <w:sz w:val="26"/>
                <w:szCs w:val="26"/>
              </w:rPr>
            </w:pPr>
          </w:p>
        </w:tc>
        <w:tc>
          <w:tcPr>
            <w:tcW w:w="280" w:type="dxa"/>
            <w:tcBorders>
              <w:top w:val="nil"/>
              <w:left w:val="nil"/>
              <w:bottom w:val="nil"/>
              <w:right w:val="nil"/>
            </w:tcBorders>
            <w:shd w:val="clear" w:color="auto" w:fill="auto"/>
            <w:noWrap/>
            <w:vAlign w:val="center"/>
            <w:hideMark/>
          </w:tcPr>
          <w:p w:rsidR="00871004" w:rsidRPr="00871004" w:rsidRDefault="00871004" w:rsidP="00871004">
            <w:pPr>
              <w:jc w:val="right"/>
              <w:rPr>
                <w:rFonts w:eastAsia="Times New Roman"/>
                <w:color w:val="000000"/>
                <w:sz w:val="26"/>
                <w:szCs w:val="26"/>
              </w:rPr>
            </w:pPr>
          </w:p>
        </w:tc>
        <w:tc>
          <w:tcPr>
            <w:tcW w:w="1582" w:type="dxa"/>
            <w:tcBorders>
              <w:top w:val="nil"/>
              <w:left w:val="nil"/>
              <w:bottom w:val="nil"/>
              <w:right w:val="nil"/>
            </w:tcBorders>
            <w:shd w:val="clear" w:color="auto" w:fill="auto"/>
            <w:noWrap/>
            <w:vAlign w:val="center"/>
            <w:hideMark/>
          </w:tcPr>
          <w:p w:rsidR="00871004" w:rsidRPr="00871004" w:rsidRDefault="00871004" w:rsidP="00871004">
            <w:pPr>
              <w:jc w:val="right"/>
              <w:rPr>
                <w:rFonts w:eastAsia="Times New Roman"/>
                <w:color w:val="000000"/>
                <w:sz w:val="26"/>
                <w:szCs w:val="26"/>
              </w:rPr>
            </w:pPr>
          </w:p>
        </w:tc>
        <w:tc>
          <w:tcPr>
            <w:tcW w:w="331" w:type="dxa"/>
            <w:gridSpan w:val="2"/>
            <w:tcBorders>
              <w:top w:val="nil"/>
              <w:left w:val="nil"/>
              <w:bottom w:val="nil"/>
              <w:right w:val="nil"/>
            </w:tcBorders>
            <w:shd w:val="clear" w:color="auto" w:fill="auto"/>
            <w:noWrap/>
            <w:vAlign w:val="center"/>
            <w:hideMark/>
          </w:tcPr>
          <w:p w:rsidR="00871004" w:rsidRPr="00871004" w:rsidRDefault="00871004" w:rsidP="00871004">
            <w:pPr>
              <w:jc w:val="right"/>
              <w:rPr>
                <w:rFonts w:eastAsia="Times New Roman"/>
                <w:color w:val="000000"/>
                <w:sz w:val="26"/>
                <w:szCs w:val="26"/>
              </w:rPr>
            </w:pPr>
          </w:p>
        </w:tc>
        <w:tc>
          <w:tcPr>
            <w:tcW w:w="1086" w:type="dxa"/>
            <w:gridSpan w:val="2"/>
            <w:tcBorders>
              <w:top w:val="nil"/>
              <w:left w:val="nil"/>
              <w:bottom w:val="nil"/>
              <w:right w:val="nil"/>
            </w:tcBorders>
            <w:shd w:val="clear" w:color="auto" w:fill="auto"/>
            <w:noWrap/>
            <w:vAlign w:val="center"/>
            <w:hideMark/>
          </w:tcPr>
          <w:p w:rsidR="00871004" w:rsidRPr="00871004" w:rsidRDefault="00871004" w:rsidP="00871004">
            <w:pPr>
              <w:jc w:val="right"/>
              <w:rPr>
                <w:rFonts w:eastAsia="Times New Roman"/>
                <w:color w:val="000000"/>
                <w:sz w:val="26"/>
                <w:szCs w:val="26"/>
              </w:rPr>
            </w:pPr>
          </w:p>
        </w:tc>
        <w:tc>
          <w:tcPr>
            <w:tcW w:w="340" w:type="dxa"/>
            <w:gridSpan w:val="2"/>
            <w:tcBorders>
              <w:top w:val="nil"/>
              <w:left w:val="nil"/>
              <w:bottom w:val="nil"/>
              <w:right w:val="nil"/>
            </w:tcBorders>
            <w:shd w:val="clear" w:color="auto" w:fill="auto"/>
            <w:noWrap/>
            <w:vAlign w:val="center"/>
            <w:hideMark/>
          </w:tcPr>
          <w:p w:rsidR="00871004" w:rsidRPr="00871004" w:rsidRDefault="00871004" w:rsidP="00871004">
            <w:pPr>
              <w:jc w:val="right"/>
              <w:rPr>
                <w:rFonts w:eastAsia="Times New Roman"/>
                <w:color w:val="000000"/>
                <w:sz w:val="26"/>
                <w:szCs w:val="26"/>
              </w:rPr>
            </w:pPr>
          </w:p>
        </w:tc>
        <w:tc>
          <w:tcPr>
            <w:tcW w:w="1841" w:type="dxa"/>
            <w:gridSpan w:val="2"/>
            <w:tcBorders>
              <w:top w:val="nil"/>
              <w:left w:val="nil"/>
              <w:bottom w:val="nil"/>
              <w:right w:val="nil"/>
            </w:tcBorders>
            <w:shd w:val="clear" w:color="auto" w:fill="auto"/>
            <w:noWrap/>
            <w:vAlign w:val="center"/>
            <w:hideMark/>
          </w:tcPr>
          <w:p w:rsidR="00871004" w:rsidRPr="00871004" w:rsidRDefault="00871004" w:rsidP="00871004">
            <w:pPr>
              <w:jc w:val="right"/>
              <w:rPr>
                <w:rFonts w:eastAsia="Times New Roman"/>
                <w:color w:val="000000"/>
                <w:sz w:val="26"/>
                <w:szCs w:val="26"/>
              </w:rPr>
            </w:pPr>
          </w:p>
        </w:tc>
      </w:tr>
      <w:tr w:rsidR="00871004" w:rsidRPr="00871004" w:rsidTr="002F6679">
        <w:trPr>
          <w:trHeight w:val="375"/>
        </w:trPr>
        <w:tc>
          <w:tcPr>
            <w:tcW w:w="2836" w:type="dxa"/>
            <w:tcBorders>
              <w:top w:val="nil"/>
              <w:left w:val="nil"/>
              <w:bottom w:val="nil"/>
              <w:right w:val="nil"/>
            </w:tcBorders>
            <w:shd w:val="clear" w:color="auto" w:fill="auto"/>
            <w:noWrap/>
            <w:vAlign w:val="center"/>
            <w:hideMark/>
          </w:tcPr>
          <w:p w:rsidR="00871004" w:rsidRPr="00871004" w:rsidRDefault="00871004" w:rsidP="002F6679">
            <w:pPr>
              <w:jc w:val="left"/>
              <w:rPr>
                <w:rFonts w:eastAsia="Times New Roman"/>
                <w:color w:val="000000"/>
                <w:sz w:val="26"/>
                <w:szCs w:val="26"/>
              </w:rPr>
            </w:pPr>
            <w:r w:rsidRPr="00871004">
              <w:rPr>
                <w:rFonts w:eastAsia="Times New Roman"/>
                <w:color w:val="000000"/>
                <w:sz w:val="26"/>
                <w:szCs w:val="26"/>
              </w:rPr>
              <w:t>Tiền và các khoản tương đương tiền</w:t>
            </w:r>
          </w:p>
        </w:tc>
        <w:tc>
          <w:tcPr>
            <w:tcW w:w="2127" w:type="dxa"/>
            <w:tcBorders>
              <w:top w:val="nil"/>
              <w:left w:val="nil"/>
              <w:bottom w:val="nil"/>
              <w:right w:val="nil"/>
            </w:tcBorders>
            <w:shd w:val="clear" w:color="auto" w:fill="auto"/>
            <w:noWrap/>
            <w:vAlign w:val="center"/>
            <w:hideMark/>
          </w:tcPr>
          <w:p w:rsidR="00871004" w:rsidRPr="00871004" w:rsidRDefault="00871004" w:rsidP="002F6679">
            <w:pPr>
              <w:jc w:val="right"/>
              <w:rPr>
                <w:rFonts w:eastAsia="Times New Roman"/>
                <w:color w:val="000000"/>
                <w:sz w:val="26"/>
                <w:szCs w:val="26"/>
              </w:rPr>
            </w:pPr>
            <w:r w:rsidRPr="00871004">
              <w:rPr>
                <w:rFonts w:eastAsia="Times New Roman"/>
                <w:color w:val="000000"/>
                <w:sz w:val="26"/>
                <w:szCs w:val="26"/>
              </w:rPr>
              <w:t>2.147.010.612</w:t>
            </w:r>
          </w:p>
        </w:tc>
        <w:tc>
          <w:tcPr>
            <w:tcW w:w="280" w:type="dxa"/>
            <w:tcBorders>
              <w:top w:val="nil"/>
              <w:left w:val="nil"/>
              <w:bottom w:val="nil"/>
              <w:right w:val="nil"/>
            </w:tcBorders>
            <w:shd w:val="clear" w:color="auto" w:fill="auto"/>
            <w:noWrap/>
            <w:vAlign w:val="center"/>
            <w:hideMark/>
          </w:tcPr>
          <w:p w:rsidR="00871004" w:rsidRPr="00871004" w:rsidRDefault="00871004" w:rsidP="002F6679">
            <w:pPr>
              <w:jc w:val="right"/>
              <w:rPr>
                <w:rFonts w:eastAsia="Times New Roman"/>
                <w:color w:val="000000"/>
                <w:sz w:val="26"/>
                <w:szCs w:val="26"/>
              </w:rPr>
            </w:pPr>
          </w:p>
        </w:tc>
        <w:tc>
          <w:tcPr>
            <w:tcW w:w="1582" w:type="dxa"/>
            <w:tcBorders>
              <w:top w:val="nil"/>
              <w:left w:val="nil"/>
              <w:bottom w:val="nil"/>
              <w:right w:val="nil"/>
            </w:tcBorders>
            <w:shd w:val="clear" w:color="auto" w:fill="auto"/>
            <w:noWrap/>
            <w:vAlign w:val="center"/>
            <w:hideMark/>
          </w:tcPr>
          <w:p w:rsidR="00871004" w:rsidRPr="00871004" w:rsidRDefault="00871004" w:rsidP="002F6679">
            <w:pPr>
              <w:jc w:val="right"/>
              <w:rPr>
                <w:rFonts w:eastAsia="Times New Roman"/>
                <w:color w:val="000000"/>
                <w:sz w:val="26"/>
                <w:szCs w:val="26"/>
              </w:rPr>
            </w:pPr>
            <w:r w:rsidRPr="00871004">
              <w:rPr>
                <w:rFonts w:eastAsia="Times New Roman"/>
                <w:color w:val="000000"/>
                <w:sz w:val="26"/>
                <w:szCs w:val="26"/>
              </w:rPr>
              <w:t>-</w:t>
            </w:r>
          </w:p>
        </w:tc>
        <w:tc>
          <w:tcPr>
            <w:tcW w:w="331" w:type="dxa"/>
            <w:gridSpan w:val="2"/>
            <w:tcBorders>
              <w:top w:val="nil"/>
              <w:left w:val="nil"/>
              <w:bottom w:val="nil"/>
              <w:right w:val="nil"/>
            </w:tcBorders>
            <w:shd w:val="clear" w:color="auto" w:fill="auto"/>
            <w:noWrap/>
            <w:vAlign w:val="center"/>
            <w:hideMark/>
          </w:tcPr>
          <w:p w:rsidR="00871004" w:rsidRPr="00871004" w:rsidRDefault="00871004" w:rsidP="002F6679">
            <w:pPr>
              <w:jc w:val="right"/>
              <w:rPr>
                <w:rFonts w:eastAsia="Times New Roman"/>
                <w:color w:val="000000"/>
                <w:sz w:val="26"/>
                <w:szCs w:val="26"/>
              </w:rPr>
            </w:pPr>
          </w:p>
        </w:tc>
        <w:tc>
          <w:tcPr>
            <w:tcW w:w="1086" w:type="dxa"/>
            <w:gridSpan w:val="2"/>
            <w:tcBorders>
              <w:top w:val="nil"/>
              <w:left w:val="nil"/>
              <w:bottom w:val="nil"/>
              <w:right w:val="nil"/>
            </w:tcBorders>
            <w:shd w:val="clear" w:color="auto" w:fill="auto"/>
            <w:noWrap/>
            <w:vAlign w:val="center"/>
            <w:hideMark/>
          </w:tcPr>
          <w:p w:rsidR="00871004" w:rsidRPr="00871004" w:rsidRDefault="00871004" w:rsidP="002F6679">
            <w:pPr>
              <w:jc w:val="right"/>
              <w:rPr>
                <w:rFonts w:eastAsia="Times New Roman"/>
                <w:color w:val="000000"/>
                <w:sz w:val="26"/>
                <w:szCs w:val="26"/>
              </w:rPr>
            </w:pPr>
            <w:r w:rsidRPr="00871004">
              <w:rPr>
                <w:rFonts w:eastAsia="Times New Roman"/>
                <w:color w:val="000000"/>
                <w:sz w:val="26"/>
                <w:szCs w:val="26"/>
              </w:rPr>
              <w:t>-</w:t>
            </w:r>
          </w:p>
        </w:tc>
        <w:tc>
          <w:tcPr>
            <w:tcW w:w="340" w:type="dxa"/>
            <w:gridSpan w:val="2"/>
            <w:tcBorders>
              <w:top w:val="nil"/>
              <w:left w:val="nil"/>
              <w:bottom w:val="nil"/>
              <w:right w:val="nil"/>
            </w:tcBorders>
            <w:shd w:val="clear" w:color="auto" w:fill="auto"/>
            <w:noWrap/>
            <w:vAlign w:val="center"/>
            <w:hideMark/>
          </w:tcPr>
          <w:p w:rsidR="00871004" w:rsidRPr="00871004" w:rsidRDefault="00871004" w:rsidP="002F6679">
            <w:pPr>
              <w:jc w:val="right"/>
              <w:rPr>
                <w:rFonts w:eastAsia="Times New Roman"/>
                <w:color w:val="000000"/>
                <w:sz w:val="26"/>
                <w:szCs w:val="26"/>
              </w:rPr>
            </w:pPr>
          </w:p>
        </w:tc>
        <w:tc>
          <w:tcPr>
            <w:tcW w:w="1841" w:type="dxa"/>
            <w:gridSpan w:val="2"/>
            <w:tcBorders>
              <w:top w:val="nil"/>
              <w:left w:val="nil"/>
              <w:bottom w:val="nil"/>
              <w:right w:val="nil"/>
            </w:tcBorders>
            <w:shd w:val="clear" w:color="auto" w:fill="auto"/>
            <w:noWrap/>
            <w:vAlign w:val="center"/>
            <w:hideMark/>
          </w:tcPr>
          <w:p w:rsidR="00871004" w:rsidRPr="00871004" w:rsidRDefault="00871004" w:rsidP="002F6679">
            <w:pPr>
              <w:jc w:val="right"/>
              <w:rPr>
                <w:rFonts w:eastAsia="Times New Roman"/>
                <w:color w:val="000000"/>
                <w:sz w:val="26"/>
                <w:szCs w:val="26"/>
              </w:rPr>
            </w:pPr>
            <w:r w:rsidRPr="00871004">
              <w:rPr>
                <w:rFonts w:eastAsia="Times New Roman"/>
                <w:color w:val="000000"/>
                <w:sz w:val="26"/>
                <w:szCs w:val="26"/>
              </w:rPr>
              <w:t>2.147.010.612</w:t>
            </w:r>
          </w:p>
        </w:tc>
      </w:tr>
      <w:tr w:rsidR="002F6679" w:rsidRPr="00871004" w:rsidTr="002F6679">
        <w:trPr>
          <w:trHeight w:val="375"/>
        </w:trPr>
        <w:tc>
          <w:tcPr>
            <w:tcW w:w="2836" w:type="dxa"/>
            <w:tcBorders>
              <w:top w:val="nil"/>
              <w:left w:val="nil"/>
              <w:bottom w:val="nil"/>
              <w:right w:val="nil"/>
            </w:tcBorders>
            <w:shd w:val="clear" w:color="auto" w:fill="auto"/>
            <w:noWrap/>
            <w:vAlign w:val="center"/>
            <w:hideMark/>
          </w:tcPr>
          <w:p w:rsidR="00871004" w:rsidRPr="00871004" w:rsidRDefault="00871004" w:rsidP="002F6679">
            <w:pPr>
              <w:jc w:val="left"/>
              <w:rPr>
                <w:rFonts w:eastAsia="Times New Roman"/>
                <w:color w:val="000000"/>
                <w:sz w:val="26"/>
                <w:szCs w:val="26"/>
              </w:rPr>
            </w:pPr>
            <w:r w:rsidRPr="00871004">
              <w:rPr>
                <w:rFonts w:eastAsia="Times New Roman"/>
                <w:color w:val="000000"/>
                <w:sz w:val="26"/>
                <w:szCs w:val="26"/>
              </w:rPr>
              <w:t>Phải thu khách hàng, phải thu khác</w:t>
            </w:r>
          </w:p>
        </w:tc>
        <w:tc>
          <w:tcPr>
            <w:tcW w:w="2127" w:type="dxa"/>
            <w:tcBorders>
              <w:top w:val="nil"/>
              <w:left w:val="nil"/>
              <w:bottom w:val="single" w:sz="4" w:space="0" w:color="auto"/>
              <w:right w:val="nil"/>
            </w:tcBorders>
            <w:shd w:val="clear" w:color="auto" w:fill="auto"/>
            <w:noWrap/>
            <w:vAlign w:val="center"/>
            <w:hideMark/>
          </w:tcPr>
          <w:p w:rsidR="00871004" w:rsidRPr="00871004" w:rsidRDefault="00871004" w:rsidP="002F6679">
            <w:pPr>
              <w:jc w:val="right"/>
              <w:rPr>
                <w:rFonts w:eastAsia="Times New Roman"/>
                <w:color w:val="000000"/>
                <w:sz w:val="26"/>
                <w:szCs w:val="26"/>
              </w:rPr>
            </w:pPr>
            <w:r w:rsidRPr="00871004">
              <w:rPr>
                <w:rFonts w:eastAsia="Times New Roman"/>
                <w:color w:val="000000"/>
                <w:sz w:val="26"/>
                <w:szCs w:val="26"/>
              </w:rPr>
              <w:t>6.751.489.322</w:t>
            </w:r>
          </w:p>
        </w:tc>
        <w:tc>
          <w:tcPr>
            <w:tcW w:w="280" w:type="dxa"/>
            <w:tcBorders>
              <w:top w:val="nil"/>
              <w:left w:val="nil"/>
              <w:right w:val="nil"/>
            </w:tcBorders>
            <w:shd w:val="clear" w:color="auto" w:fill="auto"/>
            <w:noWrap/>
            <w:vAlign w:val="center"/>
            <w:hideMark/>
          </w:tcPr>
          <w:p w:rsidR="00871004" w:rsidRPr="00871004" w:rsidRDefault="00871004" w:rsidP="002F6679">
            <w:pPr>
              <w:jc w:val="right"/>
              <w:rPr>
                <w:rFonts w:eastAsia="Times New Roman"/>
                <w:color w:val="000000"/>
                <w:sz w:val="26"/>
                <w:szCs w:val="26"/>
              </w:rPr>
            </w:pPr>
          </w:p>
        </w:tc>
        <w:tc>
          <w:tcPr>
            <w:tcW w:w="1582" w:type="dxa"/>
            <w:tcBorders>
              <w:top w:val="nil"/>
              <w:left w:val="nil"/>
              <w:bottom w:val="single" w:sz="4" w:space="0" w:color="auto"/>
              <w:right w:val="nil"/>
            </w:tcBorders>
            <w:shd w:val="clear" w:color="auto" w:fill="auto"/>
            <w:noWrap/>
            <w:vAlign w:val="center"/>
            <w:hideMark/>
          </w:tcPr>
          <w:p w:rsidR="00871004" w:rsidRPr="00871004" w:rsidRDefault="00871004" w:rsidP="002F6679">
            <w:pPr>
              <w:jc w:val="right"/>
              <w:rPr>
                <w:rFonts w:eastAsia="Times New Roman"/>
                <w:color w:val="000000"/>
                <w:sz w:val="26"/>
                <w:szCs w:val="26"/>
              </w:rPr>
            </w:pPr>
            <w:r w:rsidRPr="00871004">
              <w:rPr>
                <w:rFonts w:eastAsia="Times New Roman"/>
                <w:color w:val="000000"/>
                <w:sz w:val="26"/>
                <w:szCs w:val="26"/>
              </w:rPr>
              <w:t>-</w:t>
            </w:r>
          </w:p>
        </w:tc>
        <w:tc>
          <w:tcPr>
            <w:tcW w:w="331" w:type="dxa"/>
            <w:gridSpan w:val="2"/>
            <w:tcBorders>
              <w:top w:val="nil"/>
              <w:left w:val="nil"/>
              <w:right w:val="nil"/>
            </w:tcBorders>
            <w:shd w:val="clear" w:color="auto" w:fill="auto"/>
            <w:noWrap/>
            <w:vAlign w:val="center"/>
            <w:hideMark/>
          </w:tcPr>
          <w:p w:rsidR="00871004" w:rsidRPr="00871004" w:rsidRDefault="00871004" w:rsidP="002F6679">
            <w:pPr>
              <w:jc w:val="right"/>
              <w:rPr>
                <w:rFonts w:eastAsia="Times New Roman"/>
                <w:color w:val="000000"/>
                <w:sz w:val="26"/>
                <w:szCs w:val="26"/>
              </w:rPr>
            </w:pPr>
          </w:p>
        </w:tc>
        <w:tc>
          <w:tcPr>
            <w:tcW w:w="1086" w:type="dxa"/>
            <w:gridSpan w:val="2"/>
            <w:tcBorders>
              <w:top w:val="nil"/>
              <w:left w:val="nil"/>
              <w:bottom w:val="single" w:sz="4" w:space="0" w:color="auto"/>
              <w:right w:val="nil"/>
            </w:tcBorders>
            <w:shd w:val="clear" w:color="auto" w:fill="auto"/>
            <w:noWrap/>
            <w:vAlign w:val="center"/>
            <w:hideMark/>
          </w:tcPr>
          <w:p w:rsidR="00871004" w:rsidRPr="00871004" w:rsidRDefault="00871004" w:rsidP="002F6679">
            <w:pPr>
              <w:jc w:val="right"/>
              <w:rPr>
                <w:rFonts w:eastAsia="Times New Roman"/>
                <w:color w:val="000000"/>
                <w:sz w:val="26"/>
                <w:szCs w:val="26"/>
              </w:rPr>
            </w:pPr>
            <w:r w:rsidRPr="00871004">
              <w:rPr>
                <w:rFonts w:eastAsia="Times New Roman"/>
                <w:color w:val="000000"/>
                <w:sz w:val="26"/>
                <w:szCs w:val="26"/>
              </w:rPr>
              <w:t>-</w:t>
            </w:r>
          </w:p>
        </w:tc>
        <w:tc>
          <w:tcPr>
            <w:tcW w:w="340" w:type="dxa"/>
            <w:gridSpan w:val="2"/>
            <w:tcBorders>
              <w:top w:val="nil"/>
              <w:left w:val="nil"/>
              <w:right w:val="nil"/>
            </w:tcBorders>
            <w:shd w:val="clear" w:color="auto" w:fill="auto"/>
            <w:noWrap/>
            <w:vAlign w:val="center"/>
            <w:hideMark/>
          </w:tcPr>
          <w:p w:rsidR="00871004" w:rsidRPr="00871004" w:rsidRDefault="00871004" w:rsidP="002F6679">
            <w:pPr>
              <w:jc w:val="right"/>
              <w:rPr>
                <w:rFonts w:eastAsia="Times New Roman"/>
                <w:color w:val="000000"/>
                <w:sz w:val="26"/>
                <w:szCs w:val="26"/>
              </w:rPr>
            </w:pPr>
          </w:p>
        </w:tc>
        <w:tc>
          <w:tcPr>
            <w:tcW w:w="1841" w:type="dxa"/>
            <w:gridSpan w:val="2"/>
            <w:tcBorders>
              <w:top w:val="nil"/>
              <w:left w:val="nil"/>
              <w:bottom w:val="single" w:sz="4" w:space="0" w:color="auto"/>
              <w:right w:val="nil"/>
            </w:tcBorders>
            <w:shd w:val="clear" w:color="auto" w:fill="auto"/>
            <w:noWrap/>
            <w:vAlign w:val="center"/>
            <w:hideMark/>
          </w:tcPr>
          <w:p w:rsidR="00871004" w:rsidRPr="00871004" w:rsidRDefault="00871004" w:rsidP="002F6679">
            <w:pPr>
              <w:jc w:val="right"/>
              <w:rPr>
                <w:rFonts w:eastAsia="Times New Roman"/>
                <w:color w:val="000000"/>
                <w:sz w:val="26"/>
                <w:szCs w:val="26"/>
              </w:rPr>
            </w:pPr>
            <w:r w:rsidRPr="00871004">
              <w:rPr>
                <w:rFonts w:eastAsia="Times New Roman"/>
                <w:color w:val="000000"/>
                <w:sz w:val="26"/>
                <w:szCs w:val="26"/>
              </w:rPr>
              <w:t>6.751.489.322</w:t>
            </w:r>
          </w:p>
        </w:tc>
      </w:tr>
      <w:tr w:rsidR="002F6679" w:rsidRPr="00871004" w:rsidTr="002F6679">
        <w:trPr>
          <w:trHeight w:val="375"/>
        </w:trPr>
        <w:tc>
          <w:tcPr>
            <w:tcW w:w="2836" w:type="dxa"/>
            <w:tcBorders>
              <w:top w:val="nil"/>
              <w:left w:val="nil"/>
              <w:bottom w:val="nil"/>
              <w:right w:val="nil"/>
            </w:tcBorders>
            <w:shd w:val="clear" w:color="auto" w:fill="auto"/>
            <w:noWrap/>
            <w:vAlign w:val="center"/>
            <w:hideMark/>
          </w:tcPr>
          <w:p w:rsidR="00871004" w:rsidRPr="00871004" w:rsidRDefault="00871004" w:rsidP="002F6679">
            <w:pPr>
              <w:jc w:val="left"/>
              <w:rPr>
                <w:rFonts w:eastAsia="Times New Roman"/>
                <w:b/>
                <w:bCs/>
                <w:color w:val="000000"/>
                <w:sz w:val="26"/>
                <w:szCs w:val="26"/>
              </w:rPr>
            </w:pPr>
            <w:r w:rsidRPr="00871004">
              <w:rPr>
                <w:rFonts w:eastAsia="Times New Roman"/>
                <w:b/>
                <w:bCs/>
                <w:color w:val="000000"/>
                <w:sz w:val="26"/>
                <w:szCs w:val="26"/>
              </w:rPr>
              <w:t>Tổng</w:t>
            </w:r>
          </w:p>
        </w:tc>
        <w:tc>
          <w:tcPr>
            <w:tcW w:w="2127" w:type="dxa"/>
            <w:tcBorders>
              <w:top w:val="single" w:sz="4" w:space="0" w:color="auto"/>
              <w:left w:val="nil"/>
              <w:bottom w:val="single" w:sz="4" w:space="0" w:color="auto"/>
              <w:right w:val="nil"/>
            </w:tcBorders>
            <w:shd w:val="clear" w:color="auto" w:fill="auto"/>
            <w:noWrap/>
            <w:vAlign w:val="center"/>
            <w:hideMark/>
          </w:tcPr>
          <w:p w:rsidR="00871004" w:rsidRPr="00871004" w:rsidRDefault="00871004" w:rsidP="002F6679">
            <w:pPr>
              <w:jc w:val="right"/>
              <w:rPr>
                <w:rFonts w:eastAsia="Times New Roman"/>
                <w:b/>
                <w:bCs/>
                <w:color w:val="000000"/>
                <w:sz w:val="26"/>
                <w:szCs w:val="26"/>
              </w:rPr>
            </w:pPr>
            <w:r w:rsidRPr="00871004">
              <w:rPr>
                <w:rFonts w:eastAsia="Times New Roman"/>
                <w:b/>
                <w:bCs/>
                <w:color w:val="000000"/>
                <w:sz w:val="26"/>
                <w:szCs w:val="26"/>
              </w:rPr>
              <w:t>8.898.499.934</w:t>
            </w:r>
          </w:p>
        </w:tc>
        <w:tc>
          <w:tcPr>
            <w:tcW w:w="280" w:type="dxa"/>
            <w:tcBorders>
              <w:left w:val="nil"/>
              <w:right w:val="nil"/>
            </w:tcBorders>
            <w:shd w:val="clear" w:color="auto" w:fill="auto"/>
            <w:noWrap/>
            <w:vAlign w:val="center"/>
            <w:hideMark/>
          </w:tcPr>
          <w:p w:rsidR="00871004" w:rsidRPr="00871004" w:rsidRDefault="00871004" w:rsidP="002F6679">
            <w:pPr>
              <w:jc w:val="right"/>
              <w:rPr>
                <w:rFonts w:eastAsia="Times New Roman"/>
                <w:b/>
                <w:bCs/>
                <w:color w:val="000000"/>
                <w:sz w:val="26"/>
                <w:szCs w:val="26"/>
              </w:rPr>
            </w:pPr>
          </w:p>
        </w:tc>
        <w:tc>
          <w:tcPr>
            <w:tcW w:w="1582" w:type="dxa"/>
            <w:tcBorders>
              <w:top w:val="single" w:sz="4" w:space="0" w:color="auto"/>
              <w:left w:val="nil"/>
              <w:bottom w:val="single" w:sz="4" w:space="0" w:color="auto"/>
              <w:right w:val="nil"/>
            </w:tcBorders>
            <w:shd w:val="clear" w:color="auto" w:fill="auto"/>
            <w:noWrap/>
            <w:vAlign w:val="center"/>
            <w:hideMark/>
          </w:tcPr>
          <w:p w:rsidR="00871004" w:rsidRPr="00871004" w:rsidRDefault="00871004" w:rsidP="002F6679">
            <w:pPr>
              <w:jc w:val="right"/>
              <w:rPr>
                <w:rFonts w:eastAsia="Times New Roman"/>
                <w:b/>
                <w:bCs/>
                <w:color w:val="000000"/>
                <w:sz w:val="26"/>
                <w:szCs w:val="26"/>
              </w:rPr>
            </w:pPr>
            <w:r w:rsidRPr="00871004">
              <w:rPr>
                <w:rFonts w:eastAsia="Times New Roman"/>
                <w:b/>
                <w:bCs/>
                <w:color w:val="000000"/>
                <w:sz w:val="26"/>
                <w:szCs w:val="26"/>
              </w:rPr>
              <w:t>-</w:t>
            </w:r>
          </w:p>
        </w:tc>
        <w:tc>
          <w:tcPr>
            <w:tcW w:w="331" w:type="dxa"/>
            <w:gridSpan w:val="2"/>
            <w:tcBorders>
              <w:left w:val="nil"/>
              <w:right w:val="nil"/>
            </w:tcBorders>
            <w:shd w:val="clear" w:color="auto" w:fill="auto"/>
            <w:noWrap/>
            <w:vAlign w:val="center"/>
            <w:hideMark/>
          </w:tcPr>
          <w:p w:rsidR="00871004" w:rsidRPr="00871004" w:rsidRDefault="00871004" w:rsidP="002F6679">
            <w:pPr>
              <w:jc w:val="right"/>
              <w:rPr>
                <w:rFonts w:eastAsia="Times New Roman"/>
                <w:b/>
                <w:bCs/>
                <w:color w:val="000000"/>
                <w:sz w:val="26"/>
                <w:szCs w:val="26"/>
              </w:rPr>
            </w:pPr>
          </w:p>
        </w:tc>
        <w:tc>
          <w:tcPr>
            <w:tcW w:w="1086" w:type="dxa"/>
            <w:gridSpan w:val="2"/>
            <w:tcBorders>
              <w:top w:val="single" w:sz="4" w:space="0" w:color="auto"/>
              <w:left w:val="nil"/>
              <w:bottom w:val="single" w:sz="4" w:space="0" w:color="auto"/>
              <w:right w:val="nil"/>
            </w:tcBorders>
            <w:shd w:val="clear" w:color="auto" w:fill="auto"/>
            <w:noWrap/>
            <w:vAlign w:val="center"/>
            <w:hideMark/>
          </w:tcPr>
          <w:p w:rsidR="00871004" w:rsidRPr="00871004" w:rsidRDefault="00871004" w:rsidP="002F6679">
            <w:pPr>
              <w:jc w:val="right"/>
              <w:rPr>
                <w:rFonts w:eastAsia="Times New Roman"/>
                <w:b/>
                <w:bCs/>
                <w:color w:val="000000"/>
                <w:sz w:val="26"/>
                <w:szCs w:val="26"/>
              </w:rPr>
            </w:pPr>
            <w:r w:rsidRPr="00871004">
              <w:rPr>
                <w:rFonts w:eastAsia="Times New Roman"/>
                <w:b/>
                <w:bCs/>
                <w:color w:val="000000"/>
                <w:sz w:val="26"/>
                <w:szCs w:val="26"/>
              </w:rPr>
              <w:t>-</w:t>
            </w:r>
          </w:p>
        </w:tc>
        <w:tc>
          <w:tcPr>
            <w:tcW w:w="340" w:type="dxa"/>
            <w:gridSpan w:val="2"/>
            <w:tcBorders>
              <w:left w:val="nil"/>
              <w:right w:val="nil"/>
            </w:tcBorders>
            <w:shd w:val="clear" w:color="auto" w:fill="auto"/>
            <w:noWrap/>
            <w:vAlign w:val="center"/>
            <w:hideMark/>
          </w:tcPr>
          <w:p w:rsidR="00871004" w:rsidRPr="00871004" w:rsidRDefault="00871004" w:rsidP="002F6679">
            <w:pPr>
              <w:jc w:val="right"/>
              <w:rPr>
                <w:rFonts w:eastAsia="Times New Roman"/>
                <w:b/>
                <w:bCs/>
                <w:color w:val="000000"/>
                <w:sz w:val="26"/>
                <w:szCs w:val="26"/>
              </w:rPr>
            </w:pPr>
          </w:p>
        </w:tc>
        <w:tc>
          <w:tcPr>
            <w:tcW w:w="1841" w:type="dxa"/>
            <w:gridSpan w:val="2"/>
            <w:tcBorders>
              <w:top w:val="single" w:sz="4" w:space="0" w:color="auto"/>
              <w:left w:val="nil"/>
              <w:bottom w:val="single" w:sz="4" w:space="0" w:color="auto"/>
              <w:right w:val="nil"/>
            </w:tcBorders>
            <w:shd w:val="clear" w:color="auto" w:fill="auto"/>
            <w:noWrap/>
            <w:vAlign w:val="center"/>
            <w:hideMark/>
          </w:tcPr>
          <w:p w:rsidR="00871004" w:rsidRPr="00871004" w:rsidRDefault="00871004" w:rsidP="002F6679">
            <w:pPr>
              <w:jc w:val="right"/>
              <w:rPr>
                <w:rFonts w:eastAsia="Times New Roman"/>
                <w:b/>
                <w:bCs/>
                <w:color w:val="000000"/>
                <w:sz w:val="26"/>
                <w:szCs w:val="26"/>
              </w:rPr>
            </w:pPr>
            <w:r w:rsidRPr="00871004">
              <w:rPr>
                <w:rFonts w:eastAsia="Times New Roman"/>
                <w:b/>
                <w:bCs/>
                <w:color w:val="000000"/>
                <w:sz w:val="26"/>
                <w:szCs w:val="26"/>
              </w:rPr>
              <w:t>8.898.499.934</w:t>
            </w:r>
          </w:p>
        </w:tc>
      </w:tr>
      <w:tr w:rsidR="00871004" w:rsidRPr="00871004" w:rsidTr="00871004">
        <w:trPr>
          <w:trHeight w:val="375"/>
        </w:trPr>
        <w:tc>
          <w:tcPr>
            <w:tcW w:w="2836" w:type="dxa"/>
            <w:tcBorders>
              <w:top w:val="nil"/>
              <w:left w:val="nil"/>
              <w:bottom w:val="nil"/>
              <w:right w:val="nil"/>
            </w:tcBorders>
            <w:shd w:val="clear" w:color="auto" w:fill="auto"/>
            <w:noWrap/>
            <w:vAlign w:val="center"/>
            <w:hideMark/>
          </w:tcPr>
          <w:p w:rsidR="00871004" w:rsidRPr="00871004" w:rsidRDefault="00871004" w:rsidP="00871004">
            <w:pPr>
              <w:jc w:val="left"/>
              <w:rPr>
                <w:rFonts w:eastAsia="Times New Roman"/>
                <w:b/>
                <w:bCs/>
                <w:color w:val="000000"/>
                <w:sz w:val="26"/>
                <w:szCs w:val="26"/>
              </w:rPr>
            </w:pPr>
            <w:r w:rsidRPr="00871004">
              <w:rPr>
                <w:rFonts w:eastAsia="Times New Roman"/>
                <w:b/>
                <w:bCs/>
                <w:color w:val="000000"/>
                <w:sz w:val="26"/>
                <w:szCs w:val="26"/>
              </w:rPr>
              <w:t>Tại ngày 01/01/2018</w:t>
            </w:r>
          </w:p>
        </w:tc>
        <w:tc>
          <w:tcPr>
            <w:tcW w:w="2127" w:type="dxa"/>
            <w:tcBorders>
              <w:top w:val="single" w:sz="4" w:space="0" w:color="auto"/>
              <w:left w:val="nil"/>
              <w:bottom w:val="nil"/>
              <w:right w:val="nil"/>
            </w:tcBorders>
            <w:shd w:val="clear" w:color="auto" w:fill="auto"/>
            <w:noWrap/>
            <w:vAlign w:val="center"/>
            <w:hideMark/>
          </w:tcPr>
          <w:p w:rsidR="00871004" w:rsidRPr="00871004" w:rsidRDefault="00871004" w:rsidP="00871004">
            <w:pPr>
              <w:jc w:val="right"/>
              <w:rPr>
                <w:rFonts w:eastAsia="Times New Roman"/>
                <w:color w:val="000000"/>
                <w:sz w:val="26"/>
                <w:szCs w:val="26"/>
              </w:rPr>
            </w:pPr>
          </w:p>
        </w:tc>
        <w:tc>
          <w:tcPr>
            <w:tcW w:w="280" w:type="dxa"/>
            <w:tcBorders>
              <w:left w:val="nil"/>
              <w:bottom w:val="nil"/>
              <w:right w:val="nil"/>
            </w:tcBorders>
            <w:shd w:val="clear" w:color="auto" w:fill="auto"/>
            <w:noWrap/>
            <w:vAlign w:val="center"/>
            <w:hideMark/>
          </w:tcPr>
          <w:p w:rsidR="00871004" w:rsidRPr="00871004" w:rsidRDefault="00871004" w:rsidP="00871004">
            <w:pPr>
              <w:jc w:val="right"/>
              <w:rPr>
                <w:rFonts w:eastAsia="Times New Roman"/>
                <w:color w:val="000000"/>
                <w:sz w:val="26"/>
                <w:szCs w:val="26"/>
              </w:rPr>
            </w:pPr>
          </w:p>
        </w:tc>
        <w:tc>
          <w:tcPr>
            <w:tcW w:w="1582" w:type="dxa"/>
            <w:tcBorders>
              <w:top w:val="single" w:sz="4" w:space="0" w:color="auto"/>
              <w:left w:val="nil"/>
              <w:bottom w:val="nil"/>
              <w:right w:val="nil"/>
            </w:tcBorders>
            <w:shd w:val="clear" w:color="auto" w:fill="auto"/>
            <w:noWrap/>
            <w:vAlign w:val="center"/>
            <w:hideMark/>
          </w:tcPr>
          <w:p w:rsidR="00871004" w:rsidRPr="00871004" w:rsidRDefault="00871004" w:rsidP="00871004">
            <w:pPr>
              <w:jc w:val="right"/>
              <w:rPr>
                <w:rFonts w:eastAsia="Times New Roman"/>
                <w:color w:val="000000"/>
                <w:sz w:val="26"/>
                <w:szCs w:val="26"/>
              </w:rPr>
            </w:pPr>
            <w:r w:rsidRPr="00871004">
              <w:rPr>
                <w:rFonts w:eastAsia="Times New Roman"/>
                <w:color w:val="000000"/>
                <w:sz w:val="26"/>
                <w:szCs w:val="26"/>
              </w:rPr>
              <w:t xml:space="preserve">                     -   </w:t>
            </w:r>
          </w:p>
        </w:tc>
        <w:tc>
          <w:tcPr>
            <w:tcW w:w="331" w:type="dxa"/>
            <w:gridSpan w:val="2"/>
            <w:tcBorders>
              <w:left w:val="nil"/>
              <w:bottom w:val="nil"/>
              <w:right w:val="nil"/>
            </w:tcBorders>
            <w:shd w:val="clear" w:color="auto" w:fill="auto"/>
            <w:noWrap/>
            <w:vAlign w:val="center"/>
            <w:hideMark/>
          </w:tcPr>
          <w:p w:rsidR="00871004" w:rsidRPr="00871004" w:rsidRDefault="00871004" w:rsidP="00871004">
            <w:pPr>
              <w:jc w:val="right"/>
              <w:rPr>
                <w:rFonts w:eastAsia="Times New Roman"/>
                <w:color w:val="000000"/>
                <w:sz w:val="26"/>
                <w:szCs w:val="26"/>
              </w:rPr>
            </w:pPr>
          </w:p>
        </w:tc>
        <w:tc>
          <w:tcPr>
            <w:tcW w:w="1086" w:type="dxa"/>
            <w:gridSpan w:val="2"/>
            <w:tcBorders>
              <w:top w:val="single" w:sz="4" w:space="0" w:color="auto"/>
              <w:left w:val="nil"/>
              <w:bottom w:val="nil"/>
              <w:right w:val="nil"/>
            </w:tcBorders>
            <w:shd w:val="clear" w:color="auto" w:fill="auto"/>
            <w:noWrap/>
            <w:vAlign w:val="center"/>
            <w:hideMark/>
          </w:tcPr>
          <w:p w:rsidR="00871004" w:rsidRPr="00871004" w:rsidRDefault="00871004" w:rsidP="00871004">
            <w:pPr>
              <w:jc w:val="right"/>
              <w:rPr>
                <w:rFonts w:eastAsia="Times New Roman"/>
                <w:color w:val="000000"/>
                <w:sz w:val="26"/>
                <w:szCs w:val="26"/>
              </w:rPr>
            </w:pPr>
            <w:r w:rsidRPr="00871004">
              <w:rPr>
                <w:rFonts w:eastAsia="Times New Roman"/>
                <w:color w:val="000000"/>
                <w:sz w:val="26"/>
                <w:szCs w:val="26"/>
              </w:rPr>
              <w:t xml:space="preserve">                       -   </w:t>
            </w:r>
          </w:p>
        </w:tc>
        <w:tc>
          <w:tcPr>
            <w:tcW w:w="340" w:type="dxa"/>
            <w:gridSpan w:val="2"/>
            <w:tcBorders>
              <w:left w:val="nil"/>
              <w:bottom w:val="nil"/>
              <w:right w:val="nil"/>
            </w:tcBorders>
            <w:shd w:val="clear" w:color="auto" w:fill="auto"/>
            <w:noWrap/>
            <w:vAlign w:val="center"/>
            <w:hideMark/>
          </w:tcPr>
          <w:p w:rsidR="00871004" w:rsidRPr="00871004" w:rsidRDefault="00871004" w:rsidP="00871004">
            <w:pPr>
              <w:jc w:val="right"/>
              <w:rPr>
                <w:rFonts w:eastAsia="Times New Roman"/>
                <w:color w:val="000000"/>
                <w:sz w:val="26"/>
                <w:szCs w:val="26"/>
              </w:rPr>
            </w:pPr>
          </w:p>
        </w:tc>
        <w:tc>
          <w:tcPr>
            <w:tcW w:w="1841" w:type="dxa"/>
            <w:gridSpan w:val="2"/>
            <w:tcBorders>
              <w:top w:val="single" w:sz="4" w:space="0" w:color="auto"/>
              <w:left w:val="nil"/>
              <w:bottom w:val="nil"/>
              <w:right w:val="nil"/>
            </w:tcBorders>
            <w:shd w:val="clear" w:color="auto" w:fill="auto"/>
            <w:noWrap/>
            <w:vAlign w:val="center"/>
            <w:hideMark/>
          </w:tcPr>
          <w:p w:rsidR="00871004" w:rsidRPr="00871004" w:rsidRDefault="00871004" w:rsidP="00871004">
            <w:pPr>
              <w:jc w:val="right"/>
              <w:rPr>
                <w:rFonts w:eastAsia="Times New Roman"/>
                <w:color w:val="000000"/>
                <w:sz w:val="26"/>
                <w:szCs w:val="26"/>
              </w:rPr>
            </w:pPr>
          </w:p>
        </w:tc>
      </w:tr>
      <w:tr w:rsidR="00871004" w:rsidRPr="00871004" w:rsidTr="00BB512B">
        <w:trPr>
          <w:trHeight w:val="375"/>
        </w:trPr>
        <w:tc>
          <w:tcPr>
            <w:tcW w:w="2836" w:type="dxa"/>
            <w:tcBorders>
              <w:top w:val="nil"/>
              <w:left w:val="nil"/>
              <w:bottom w:val="nil"/>
              <w:right w:val="nil"/>
            </w:tcBorders>
            <w:shd w:val="clear" w:color="auto" w:fill="auto"/>
            <w:noWrap/>
            <w:vAlign w:val="center"/>
            <w:hideMark/>
          </w:tcPr>
          <w:p w:rsidR="00871004" w:rsidRPr="00871004" w:rsidRDefault="00871004" w:rsidP="00BB512B">
            <w:pPr>
              <w:jc w:val="left"/>
              <w:rPr>
                <w:rFonts w:eastAsia="Times New Roman"/>
                <w:color w:val="000000"/>
                <w:sz w:val="26"/>
                <w:szCs w:val="26"/>
              </w:rPr>
            </w:pPr>
            <w:r w:rsidRPr="00871004">
              <w:rPr>
                <w:rFonts w:eastAsia="Times New Roman"/>
                <w:color w:val="000000"/>
                <w:sz w:val="26"/>
                <w:szCs w:val="26"/>
              </w:rPr>
              <w:t>Tiền và các khoản tương đương tiền</w:t>
            </w:r>
          </w:p>
        </w:tc>
        <w:tc>
          <w:tcPr>
            <w:tcW w:w="2127" w:type="dxa"/>
            <w:tcBorders>
              <w:top w:val="nil"/>
              <w:left w:val="nil"/>
              <w:bottom w:val="nil"/>
              <w:right w:val="nil"/>
            </w:tcBorders>
            <w:shd w:val="clear" w:color="auto" w:fill="auto"/>
            <w:noWrap/>
            <w:vAlign w:val="center"/>
            <w:hideMark/>
          </w:tcPr>
          <w:p w:rsidR="00871004" w:rsidRPr="00871004" w:rsidRDefault="00871004" w:rsidP="00BB512B">
            <w:pPr>
              <w:jc w:val="right"/>
              <w:rPr>
                <w:rFonts w:eastAsia="Times New Roman"/>
                <w:color w:val="000000"/>
                <w:sz w:val="26"/>
                <w:szCs w:val="26"/>
              </w:rPr>
            </w:pPr>
            <w:r w:rsidRPr="00871004">
              <w:rPr>
                <w:rFonts w:eastAsia="Times New Roman"/>
                <w:color w:val="000000"/>
                <w:sz w:val="26"/>
                <w:szCs w:val="26"/>
              </w:rPr>
              <w:t>3.286.349.388</w:t>
            </w:r>
          </w:p>
        </w:tc>
        <w:tc>
          <w:tcPr>
            <w:tcW w:w="280" w:type="dxa"/>
            <w:tcBorders>
              <w:top w:val="nil"/>
              <w:left w:val="nil"/>
              <w:bottom w:val="nil"/>
              <w:right w:val="nil"/>
            </w:tcBorders>
            <w:shd w:val="clear" w:color="auto" w:fill="auto"/>
            <w:noWrap/>
            <w:vAlign w:val="center"/>
            <w:hideMark/>
          </w:tcPr>
          <w:p w:rsidR="00871004" w:rsidRPr="00871004" w:rsidRDefault="00871004" w:rsidP="00BB512B">
            <w:pPr>
              <w:jc w:val="right"/>
              <w:rPr>
                <w:rFonts w:eastAsia="Times New Roman"/>
                <w:color w:val="000000"/>
                <w:sz w:val="26"/>
                <w:szCs w:val="26"/>
              </w:rPr>
            </w:pPr>
          </w:p>
        </w:tc>
        <w:tc>
          <w:tcPr>
            <w:tcW w:w="1582" w:type="dxa"/>
            <w:tcBorders>
              <w:top w:val="nil"/>
              <w:left w:val="nil"/>
              <w:bottom w:val="nil"/>
              <w:right w:val="nil"/>
            </w:tcBorders>
            <w:shd w:val="clear" w:color="auto" w:fill="auto"/>
            <w:noWrap/>
            <w:vAlign w:val="center"/>
            <w:hideMark/>
          </w:tcPr>
          <w:p w:rsidR="00871004" w:rsidRPr="00871004" w:rsidRDefault="00871004" w:rsidP="00BB512B">
            <w:pPr>
              <w:jc w:val="right"/>
              <w:rPr>
                <w:rFonts w:eastAsia="Times New Roman"/>
                <w:color w:val="000000"/>
                <w:sz w:val="26"/>
                <w:szCs w:val="26"/>
              </w:rPr>
            </w:pPr>
            <w:r w:rsidRPr="00871004">
              <w:rPr>
                <w:rFonts w:eastAsia="Times New Roman"/>
                <w:color w:val="000000"/>
                <w:sz w:val="26"/>
                <w:szCs w:val="26"/>
              </w:rPr>
              <w:t>-</w:t>
            </w:r>
          </w:p>
        </w:tc>
        <w:tc>
          <w:tcPr>
            <w:tcW w:w="331" w:type="dxa"/>
            <w:gridSpan w:val="2"/>
            <w:tcBorders>
              <w:top w:val="nil"/>
              <w:left w:val="nil"/>
              <w:bottom w:val="nil"/>
              <w:right w:val="nil"/>
            </w:tcBorders>
            <w:shd w:val="clear" w:color="auto" w:fill="auto"/>
            <w:noWrap/>
            <w:vAlign w:val="center"/>
            <w:hideMark/>
          </w:tcPr>
          <w:p w:rsidR="00871004" w:rsidRPr="00871004" w:rsidRDefault="00871004" w:rsidP="00BB512B">
            <w:pPr>
              <w:jc w:val="right"/>
              <w:rPr>
                <w:rFonts w:eastAsia="Times New Roman"/>
                <w:color w:val="000000"/>
                <w:sz w:val="26"/>
                <w:szCs w:val="26"/>
              </w:rPr>
            </w:pPr>
          </w:p>
        </w:tc>
        <w:tc>
          <w:tcPr>
            <w:tcW w:w="1086" w:type="dxa"/>
            <w:gridSpan w:val="2"/>
            <w:tcBorders>
              <w:top w:val="nil"/>
              <w:left w:val="nil"/>
              <w:bottom w:val="nil"/>
              <w:right w:val="nil"/>
            </w:tcBorders>
            <w:shd w:val="clear" w:color="auto" w:fill="auto"/>
            <w:noWrap/>
            <w:vAlign w:val="center"/>
            <w:hideMark/>
          </w:tcPr>
          <w:p w:rsidR="00871004" w:rsidRPr="00871004" w:rsidRDefault="00871004" w:rsidP="00BB512B">
            <w:pPr>
              <w:jc w:val="right"/>
              <w:rPr>
                <w:rFonts w:eastAsia="Times New Roman"/>
                <w:color w:val="000000"/>
                <w:sz w:val="26"/>
                <w:szCs w:val="26"/>
              </w:rPr>
            </w:pPr>
            <w:r w:rsidRPr="00871004">
              <w:rPr>
                <w:rFonts w:eastAsia="Times New Roman"/>
                <w:color w:val="000000"/>
                <w:sz w:val="26"/>
                <w:szCs w:val="26"/>
              </w:rPr>
              <w:t>-</w:t>
            </w:r>
          </w:p>
        </w:tc>
        <w:tc>
          <w:tcPr>
            <w:tcW w:w="340" w:type="dxa"/>
            <w:gridSpan w:val="2"/>
            <w:tcBorders>
              <w:top w:val="nil"/>
              <w:left w:val="nil"/>
              <w:bottom w:val="nil"/>
              <w:right w:val="nil"/>
            </w:tcBorders>
            <w:shd w:val="clear" w:color="auto" w:fill="auto"/>
            <w:noWrap/>
            <w:vAlign w:val="center"/>
            <w:hideMark/>
          </w:tcPr>
          <w:p w:rsidR="00871004" w:rsidRPr="00871004" w:rsidRDefault="00871004" w:rsidP="00BB512B">
            <w:pPr>
              <w:jc w:val="right"/>
              <w:rPr>
                <w:rFonts w:eastAsia="Times New Roman"/>
                <w:color w:val="000000"/>
                <w:sz w:val="26"/>
                <w:szCs w:val="26"/>
              </w:rPr>
            </w:pPr>
          </w:p>
        </w:tc>
        <w:tc>
          <w:tcPr>
            <w:tcW w:w="1841" w:type="dxa"/>
            <w:gridSpan w:val="2"/>
            <w:tcBorders>
              <w:top w:val="nil"/>
              <w:left w:val="nil"/>
              <w:bottom w:val="nil"/>
              <w:right w:val="nil"/>
            </w:tcBorders>
            <w:shd w:val="clear" w:color="auto" w:fill="auto"/>
            <w:noWrap/>
            <w:vAlign w:val="center"/>
            <w:hideMark/>
          </w:tcPr>
          <w:p w:rsidR="00871004" w:rsidRPr="00871004" w:rsidRDefault="00871004" w:rsidP="00BB512B">
            <w:pPr>
              <w:jc w:val="right"/>
              <w:rPr>
                <w:rFonts w:eastAsia="Times New Roman"/>
                <w:color w:val="000000"/>
                <w:sz w:val="26"/>
                <w:szCs w:val="26"/>
              </w:rPr>
            </w:pPr>
            <w:r w:rsidRPr="00871004">
              <w:rPr>
                <w:rFonts w:eastAsia="Times New Roman"/>
                <w:color w:val="000000"/>
                <w:sz w:val="26"/>
                <w:szCs w:val="26"/>
              </w:rPr>
              <w:t>3.286.349.388</w:t>
            </w:r>
          </w:p>
        </w:tc>
      </w:tr>
      <w:tr w:rsidR="00BB512B" w:rsidRPr="00871004" w:rsidTr="00BB512B">
        <w:trPr>
          <w:trHeight w:val="375"/>
        </w:trPr>
        <w:tc>
          <w:tcPr>
            <w:tcW w:w="2836" w:type="dxa"/>
            <w:tcBorders>
              <w:top w:val="nil"/>
              <w:left w:val="nil"/>
              <w:bottom w:val="nil"/>
              <w:right w:val="nil"/>
            </w:tcBorders>
            <w:shd w:val="clear" w:color="auto" w:fill="auto"/>
            <w:noWrap/>
            <w:vAlign w:val="center"/>
            <w:hideMark/>
          </w:tcPr>
          <w:p w:rsidR="00871004" w:rsidRPr="00871004" w:rsidRDefault="00871004" w:rsidP="00BB512B">
            <w:pPr>
              <w:jc w:val="left"/>
              <w:rPr>
                <w:rFonts w:eastAsia="Times New Roman"/>
                <w:color w:val="000000"/>
                <w:sz w:val="26"/>
                <w:szCs w:val="26"/>
              </w:rPr>
            </w:pPr>
            <w:r w:rsidRPr="00871004">
              <w:rPr>
                <w:rFonts w:eastAsia="Times New Roman"/>
                <w:color w:val="000000"/>
                <w:sz w:val="26"/>
                <w:szCs w:val="26"/>
              </w:rPr>
              <w:t>Phải thu khách hàng, phải thu khác</w:t>
            </w:r>
          </w:p>
        </w:tc>
        <w:tc>
          <w:tcPr>
            <w:tcW w:w="2127" w:type="dxa"/>
            <w:tcBorders>
              <w:top w:val="nil"/>
              <w:left w:val="nil"/>
              <w:bottom w:val="single" w:sz="4" w:space="0" w:color="auto"/>
              <w:right w:val="nil"/>
            </w:tcBorders>
            <w:shd w:val="clear" w:color="auto" w:fill="auto"/>
            <w:noWrap/>
            <w:vAlign w:val="center"/>
            <w:hideMark/>
          </w:tcPr>
          <w:p w:rsidR="00871004" w:rsidRPr="00871004" w:rsidRDefault="00871004" w:rsidP="00BB512B">
            <w:pPr>
              <w:jc w:val="right"/>
              <w:rPr>
                <w:rFonts w:eastAsia="Times New Roman"/>
                <w:color w:val="000000"/>
                <w:sz w:val="26"/>
                <w:szCs w:val="26"/>
              </w:rPr>
            </w:pPr>
            <w:r w:rsidRPr="00871004">
              <w:rPr>
                <w:rFonts w:eastAsia="Times New Roman"/>
                <w:color w:val="000000"/>
                <w:sz w:val="26"/>
                <w:szCs w:val="26"/>
              </w:rPr>
              <w:t>8.649.708.487</w:t>
            </w:r>
          </w:p>
        </w:tc>
        <w:tc>
          <w:tcPr>
            <w:tcW w:w="280" w:type="dxa"/>
            <w:tcBorders>
              <w:top w:val="nil"/>
              <w:left w:val="nil"/>
              <w:right w:val="nil"/>
            </w:tcBorders>
            <w:shd w:val="clear" w:color="auto" w:fill="auto"/>
            <w:noWrap/>
            <w:vAlign w:val="center"/>
            <w:hideMark/>
          </w:tcPr>
          <w:p w:rsidR="00871004" w:rsidRPr="00871004" w:rsidRDefault="00871004" w:rsidP="00BB512B">
            <w:pPr>
              <w:jc w:val="right"/>
              <w:rPr>
                <w:rFonts w:eastAsia="Times New Roman"/>
                <w:color w:val="000000"/>
                <w:sz w:val="26"/>
                <w:szCs w:val="26"/>
              </w:rPr>
            </w:pPr>
          </w:p>
        </w:tc>
        <w:tc>
          <w:tcPr>
            <w:tcW w:w="1582" w:type="dxa"/>
            <w:tcBorders>
              <w:top w:val="nil"/>
              <w:left w:val="nil"/>
              <w:bottom w:val="single" w:sz="4" w:space="0" w:color="auto"/>
              <w:right w:val="nil"/>
            </w:tcBorders>
            <w:shd w:val="clear" w:color="auto" w:fill="auto"/>
            <w:noWrap/>
            <w:vAlign w:val="center"/>
            <w:hideMark/>
          </w:tcPr>
          <w:p w:rsidR="00871004" w:rsidRPr="00871004" w:rsidRDefault="00871004" w:rsidP="00BB512B">
            <w:pPr>
              <w:jc w:val="right"/>
              <w:rPr>
                <w:rFonts w:eastAsia="Times New Roman"/>
                <w:color w:val="000000"/>
                <w:sz w:val="26"/>
                <w:szCs w:val="26"/>
              </w:rPr>
            </w:pPr>
            <w:r w:rsidRPr="00871004">
              <w:rPr>
                <w:rFonts w:eastAsia="Times New Roman"/>
                <w:color w:val="000000"/>
                <w:sz w:val="26"/>
                <w:szCs w:val="26"/>
              </w:rPr>
              <w:t>-</w:t>
            </w:r>
          </w:p>
        </w:tc>
        <w:tc>
          <w:tcPr>
            <w:tcW w:w="331" w:type="dxa"/>
            <w:gridSpan w:val="2"/>
            <w:tcBorders>
              <w:top w:val="nil"/>
              <w:left w:val="nil"/>
              <w:right w:val="nil"/>
            </w:tcBorders>
            <w:shd w:val="clear" w:color="auto" w:fill="auto"/>
            <w:noWrap/>
            <w:vAlign w:val="center"/>
            <w:hideMark/>
          </w:tcPr>
          <w:p w:rsidR="00871004" w:rsidRPr="00871004" w:rsidRDefault="00871004" w:rsidP="00BB512B">
            <w:pPr>
              <w:jc w:val="right"/>
              <w:rPr>
                <w:rFonts w:eastAsia="Times New Roman"/>
                <w:color w:val="000000"/>
                <w:sz w:val="26"/>
                <w:szCs w:val="26"/>
              </w:rPr>
            </w:pPr>
          </w:p>
        </w:tc>
        <w:tc>
          <w:tcPr>
            <w:tcW w:w="1086" w:type="dxa"/>
            <w:gridSpan w:val="2"/>
            <w:tcBorders>
              <w:top w:val="nil"/>
              <w:left w:val="nil"/>
              <w:bottom w:val="single" w:sz="4" w:space="0" w:color="auto"/>
              <w:right w:val="nil"/>
            </w:tcBorders>
            <w:shd w:val="clear" w:color="auto" w:fill="auto"/>
            <w:noWrap/>
            <w:vAlign w:val="center"/>
            <w:hideMark/>
          </w:tcPr>
          <w:p w:rsidR="00871004" w:rsidRPr="00871004" w:rsidRDefault="00871004" w:rsidP="00BB512B">
            <w:pPr>
              <w:jc w:val="right"/>
              <w:rPr>
                <w:rFonts w:eastAsia="Times New Roman"/>
                <w:color w:val="000000"/>
                <w:sz w:val="26"/>
                <w:szCs w:val="26"/>
              </w:rPr>
            </w:pPr>
            <w:r w:rsidRPr="00871004">
              <w:rPr>
                <w:rFonts w:eastAsia="Times New Roman"/>
                <w:color w:val="000000"/>
                <w:sz w:val="26"/>
                <w:szCs w:val="26"/>
              </w:rPr>
              <w:t>-</w:t>
            </w:r>
          </w:p>
        </w:tc>
        <w:tc>
          <w:tcPr>
            <w:tcW w:w="340" w:type="dxa"/>
            <w:gridSpan w:val="2"/>
            <w:tcBorders>
              <w:top w:val="nil"/>
              <w:left w:val="nil"/>
              <w:right w:val="nil"/>
            </w:tcBorders>
            <w:shd w:val="clear" w:color="auto" w:fill="auto"/>
            <w:noWrap/>
            <w:vAlign w:val="center"/>
            <w:hideMark/>
          </w:tcPr>
          <w:p w:rsidR="00871004" w:rsidRPr="00871004" w:rsidRDefault="00871004" w:rsidP="00BB512B">
            <w:pPr>
              <w:jc w:val="right"/>
              <w:rPr>
                <w:rFonts w:eastAsia="Times New Roman"/>
                <w:color w:val="000000"/>
                <w:sz w:val="26"/>
                <w:szCs w:val="26"/>
              </w:rPr>
            </w:pPr>
          </w:p>
        </w:tc>
        <w:tc>
          <w:tcPr>
            <w:tcW w:w="1841" w:type="dxa"/>
            <w:gridSpan w:val="2"/>
            <w:tcBorders>
              <w:top w:val="nil"/>
              <w:left w:val="nil"/>
              <w:bottom w:val="single" w:sz="4" w:space="0" w:color="auto"/>
              <w:right w:val="nil"/>
            </w:tcBorders>
            <w:shd w:val="clear" w:color="auto" w:fill="auto"/>
            <w:noWrap/>
            <w:vAlign w:val="center"/>
            <w:hideMark/>
          </w:tcPr>
          <w:p w:rsidR="00871004" w:rsidRPr="00871004" w:rsidRDefault="00871004" w:rsidP="00BB512B">
            <w:pPr>
              <w:jc w:val="right"/>
              <w:rPr>
                <w:rFonts w:eastAsia="Times New Roman"/>
                <w:color w:val="000000"/>
                <w:sz w:val="26"/>
                <w:szCs w:val="26"/>
              </w:rPr>
            </w:pPr>
            <w:r w:rsidRPr="00871004">
              <w:rPr>
                <w:rFonts w:eastAsia="Times New Roman"/>
                <w:color w:val="000000"/>
                <w:sz w:val="26"/>
                <w:szCs w:val="26"/>
              </w:rPr>
              <w:t>8.649.708.487</w:t>
            </w:r>
          </w:p>
        </w:tc>
      </w:tr>
      <w:tr w:rsidR="00BB512B" w:rsidRPr="00871004" w:rsidTr="00BB512B">
        <w:trPr>
          <w:trHeight w:val="375"/>
        </w:trPr>
        <w:tc>
          <w:tcPr>
            <w:tcW w:w="2836" w:type="dxa"/>
            <w:tcBorders>
              <w:top w:val="nil"/>
              <w:left w:val="nil"/>
              <w:bottom w:val="nil"/>
              <w:right w:val="nil"/>
            </w:tcBorders>
            <w:shd w:val="clear" w:color="auto" w:fill="auto"/>
            <w:noWrap/>
            <w:vAlign w:val="center"/>
            <w:hideMark/>
          </w:tcPr>
          <w:p w:rsidR="00871004" w:rsidRPr="00871004" w:rsidRDefault="00871004" w:rsidP="00BB512B">
            <w:pPr>
              <w:jc w:val="left"/>
              <w:rPr>
                <w:rFonts w:eastAsia="Times New Roman"/>
                <w:b/>
                <w:bCs/>
                <w:color w:val="000000"/>
                <w:sz w:val="26"/>
                <w:szCs w:val="26"/>
              </w:rPr>
            </w:pPr>
            <w:r w:rsidRPr="00871004">
              <w:rPr>
                <w:rFonts w:eastAsia="Times New Roman"/>
                <w:b/>
                <w:bCs/>
                <w:color w:val="000000"/>
                <w:sz w:val="26"/>
                <w:szCs w:val="26"/>
              </w:rPr>
              <w:t>Tổng</w:t>
            </w:r>
          </w:p>
        </w:tc>
        <w:tc>
          <w:tcPr>
            <w:tcW w:w="2127" w:type="dxa"/>
            <w:tcBorders>
              <w:top w:val="single" w:sz="4" w:space="0" w:color="auto"/>
              <w:left w:val="nil"/>
              <w:bottom w:val="single" w:sz="4" w:space="0" w:color="auto"/>
              <w:right w:val="nil"/>
            </w:tcBorders>
            <w:shd w:val="clear" w:color="auto" w:fill="auto"/>
            <w:noWrap/>
            <w:vAlign w:val="center"/>
            <w:hideMark/>
          </w:tcPr>
          <w:p w:rsidR="00871004" w:rsidRPr="00871004" w:rsidRDefault="00871004" w:rsidP="00BB512B">
            <w:pPr>
              <w:jc w:val="right"/>
              <w:rPr>
                <w:rFonts w:eastAsia="Times New Roman"/>
                <w:b/>
                <w:bCs/>
                <w:color w:val="000000"/>
                <w:sz w:val="26"/>
                <w:szCs w:val="26"/>
              </w:rPr>
            </w:pPr>
            <w:r w:rsidRPr="00871004">
              <w:rPr>
                <w:rFonts w:eastAsia="Times New Roman"/>
                <w:b/>
                <w:bCs/>
                <w:color w:val="000000"/>
                <w:sz w:val="26"/>
                <w:szCs w:val="26"/>
              </w:rPr>
              <w:t>11.936.057.875</w:t>
            </w:r>
          </w:p>
        </w:tc>
        <w:tc>
          <w:tcPr>
            <w:tcW w:w="280" w:type="dxa"/>
            <w:tcBorders>
              <w:left w:val="nil"/>
              <w:right w:val="nil"/>
            </w:tcBorders>
            <w:shd w:val="clear" w:color="auto" w:fill="auto"/>
            <w:noWrap/>
            <w:vAlign w:val="center"/>
            <w:hideMark/>
          </w:tcPr>
          <w:p w:rsidR="00871004" w:rsidRPr="00871004" w:rsidRDefault="00871004" w:rsidP="00BB512B">
            <w:pPr>
              <w:jc w:val="right"/>
              <w:rPr>
                <w:rFonts w:eastAsia="Times New Roman"/>
                <w:b/>
                <w:bCs/>
                <w:color w:val="000000"/>
                <w:sz w:val="26"/>
                <w:szCs w:val="26"/>
              </w:rPr>
            </w:pPr>
          </w:p>
        </w:tc>
        <w:tc>
          <w:tcPr>
            <w:tcW w:w="1582" w:type="dxa"/>
            <w:tcBorders>
              <w:top w:val="single" w:sz="4" w:space="0" w:color="auto"/>
              <w:left w:val="nil"/>
              <w:bottom w:val="single" w:sz="4" w:space="0" w:color="auto"/>
              <w:right w:val="nil"/>
            </w:tcBorders>
            <w:shd w:val="clear" w:color="auto" w:fill="auto"/>
            <w:noWrap/>
            <w:vAlign w:val="center"/>
            <w:hideMark/>
          </w:tcPr>
          <w:p w:rsidR="00871004" w:rsidRPr="00871004" w:rsidRDefault="00871004" w:rsidP="00BB512B">
            <w:pPr>
              <w:jc w:val="right"/>
              <w:rPr>
                <w:rFonts w:eastAsia="Times New Roman"/>
                <w:b/>
                <w:bCs/>
                <w:color w:val="000000"/>
                <w:sz w:val="26"/>
                <w:szCs w:val="26"/>
              </w:rPr>
            </w:pPr>
            <w:r w:rsidRPr="00871004">
              <w:rPr>
                <w:rFonts w:eastAsia="Times New Roman"/>
                <w:b/>
                <w:bCs/>
                <w:color w:val="000000"/>
                <w:sz w:val="26"/>
                <w:szCs w:val="26"/>
              </w:rPr>
              <w:t>-</w:t>
            </w:r>
          </w:p>
        </w:tc>
        <w:tc>
          <w:tcPr>
            <w:tcW w:w="331" w:type="dxa"/>
            <w:gridSpan w:val="2"/>
            <w:tcBorders>
              <w:left w:val="nil"/>
              <w:right w:val="nil"/>
            </w:tcBorders>
            <w:shd w:val="clear" w:color="auto" w:fill="auto"/>
            <w:noWrap/>
            <w:vAlign w:val="center"/>
            <w:hideMark/>
          </w:tcPr>
          <w:p w:rsidR="00871004" w:rsidRPr="00871004" w:rsidRDefault="00871004" w:rsidP="00BB512B">
            <w:pPr>
              <w:jc w:val="right"/>
              <w:rPr>
                <w:rFonts w:eastAsia="Times New Roman"/>
                <w:b/>
                <w:bCs/>
                <w:color w:val="000000"/>
                <w:sz w:val="26"/>
                <w:szCs w:val="26"/>
              </w:rPr>
            </w:pPr>
          </w:p>
        </w:tc>
        <w:tc>
          <w:tcPr>
            <w:tcW w:w="1086" w:type="dxa"/>
            <w:gridSpan w:val="2"/>
            <w:tcBorders>
              <w:top w:val="single" w:sz="4" w:space="0" w:color="auto"/>
              <w:left w:val="nil"/>
              <w:bottom w:val="single" w:sz="4" w:space="0" w:color="auto"/>
              <w:right w:val="nil"/>
            </w:tcBorders>
            <w:shd w:val="clear" w:color="auto" w:fill="auto"/>
            <w:noWrap/>
            <w:vAlign w:val="center"/>
            <w:hideMark/>
          </w:tcPr>
          <w:p w:rsidR="00871004" w:rsidRPr="00871004" w:rsidRDefault="00871004" w:rsidP="00BB512B">
            <w:pPr>
              <w:jc w:val="right"/>
              <w:rPr>
                <w:rFonts w:eastAsia="Times New Roman"/>
                <w:b/>
                <w:bCs/>
                <w:color w:val="000000"/>
                <w:sz w:val="26"/>
                <w:szCs w:val="26"/>
              </w:rPr>
            </w:pPr>
            <w:r w:rsidRPr="00871004">
              <w:rPr>
                <w:rFonts w:eastAsia="Times New Roman"/>
                <w:b/>
                <w:bCs/>
                <w:color w:val="000000"/>
                <w:sz w:val="26"/>
                <w:szCs w:val="26"/>
              </w:rPr>
              <w:t>-</w:t>
            </w:r>
          </w:p>
        </w:tc>
        <w:tc>
          <w:tcPr>
            <w:tcW w:w="340" w:type="dxa"/>
            <w:gridSpan w:val="2"/>
            <w:tcBorders>
              <w:left w:val="nil"/>
              <w:right w:val="nil"/>
            </w:tcBorders>
            <w:shd w:val="clear" w:color="auto" w:fill="auto"/>
            <w:noWrap/>
            <w:vAlign w:val="center"/>
            <w:hideMark/>
          </w:tcPr>
          <w:p w:rsidR="00871004" w:rsidRPr="00871004" w:rsidRDefault="00871004" w:rsidP="00BB512B">
            <w:pPr>
              <w:jc w:val="right"/>
              <w:rPr>
                <w:rFonts w:eastAsia="Times New Roman"/>
                <w:b/>
                <w:bCs/>
                <w:color w:val="000000"/>
                <w:sz w:val="26"/>
                <w:szCs w:val="26"/>
              </w:rPr>
            </w:pPr>
          </w:p>
        </w:tc>
        <w:tc>
          <w:tcPr>
            <w:tcW w:w="1841" w:type="dxa"/>
            <w:gridSpan w:val="2"/>
            <w:tcBorders>
              <w:top w:val="single" w:sz="4" w:space="0" w:color="auto"/>
              <w:left w:val="nil"/>
              <w:bottom w:val="single" w:sz="4" w:space="0" w:color="auto"/>
              <w:right w:val="nil"/>
            </w:tcBorders>
            <w:shd w:val="clear" w:color="auto" w:fill="auto"/>
            <w:noWrap/>
            <w:vAlign w:val="center"/>
            <w:hideMark/>
          </w:tcPr>
          <w:p w:rsidR="00871004" w:rsidRPr="00871004" w:rsidRDefault="00871004" w:rsidP="00BB512B">
            <w:pPr>
              <w:jc w:val="right"/>
              <w:rPr>
                <w:rFonts w:eastAsia="Times New Roman"/>
                <w:b/>
                <w:bCs/>
                <w:color w:val="000000"/>
                <w:sz w:val="26"/>
                <w:szCs w:val="26"/>
              </w:rPr>
            </w:pPr>
            <w:r w:rsidRPr="00871004">
              <w:rPr>
                <w:rFonts w:eastAsia="Times New Roman"/>
                <w:b/>
                <w:bCs/>
                <w:color w:val="000000"/>
                <w:sz w:val="26"/>
                <w:szCs w:val="26"/>
              </w:rPr>
              <w:t>11.936.057.875</w:t>
            </w:r>
          </w:p>
        </w:tc>
      </w:tr>
    </w:tbl>
    <w:p w:rsidR="00AD087F" w:rsidRPr="00EE0933" w:rsidRDefault="00AD087F" w:rsidP="00AD087F">
      <w:pPr>
        <w:ind w:left="-459"/>
        <w:jc w:val="both"/>
        <w:rPr>
          <w:rFonts w:eastAsia="Times New Roman"/>
          <w:color w:val="000000"/>
          <w:szCs w:val="28"/>
        </w:rPr>
      </w:pPr>
    </w:p>
    <w:p w:rsidR="00AD087F" w:rsidRPr="003E1BA4" w:rsidRDefault="00AD087F" w:rsidP="00AD087F">
      <w:pPr>
        <w:ind w:left="-459"/>
        <w:jc w:val="both"/>
        <w:rPr>
          <w:rFonts w:eastAsia="Times New Roman"/>
          <w:b/>
          <w:i/>
          <w:color w:val="000000"/>
          <w:szCs w:val="28"/>
        </w:rPr>
      </w:pPr>
      <w:r w:rsidRPr="003E1BA4">
        <w:rPr>
          <w:rFonts w:eastAsia="Times New Roman"/>
          <w:b/>
          <w:i/>
          <w:color w:val="000000"/>
          <w:szCs w:val="28"/>
        </w:rPr>
        <w:t>Quản lý rủi ro thanh khoản</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Rủi ro thanh khoản là rủi ro Công ty gặp khó khăn khi thực hiện các nghĩa vụ tài chính do thiếu vốn. Rủi ro thanh khoản của Công ty chủ yếu phát sinh từ việc các tài sản tài chính và nợ phải trả tài chính có các thời điểm đáo hạn khác nhau.</w:t>
      </w:r>
    </w:p>
    <w:p w:rsidR="00AD087F" w:rsidRDefault="00AD087F" w:rsidP="00AD087F">
      <w:pPr>
        <w:ind w:left="-459"/>
        <w:jc w:val="both"/>
        <w:rPr>
          <w:rFonts w:eastAsia="Times New Roman"/>
          <w:color w:val="000000"/>
          <w:szCs w:val="28"/>
        </w:rPr>
      </w:pPr>
      <w:r w:rsidRPr="00EE0933">
        <w:rPr>
          <w:rFonts w:eastAsia="Times New Roman"/>
          <w:color w:val="000000"/>
          <w:szCs w:val="28"/>
        </w:rPr>
        <w:t>Thời hạn thanh toán của các khoản nợ phải trả tài chính dựa trên các khoản thanh toán dự kiến theo hợp đồng (trên cơ sở dòng tiền của các khoản gốc) như sau:</w:t>
      </w:r>
    </w:p>
    <w:tbl>
      <w:tblPr>
        <w:tblW w:w="10453" w:type="dxa"/>
        <w:tblInd w:w="-459" w:type="dxa"/>
        <w:tblLook w:val="04A0"/>
      </w:tblPr>
      <w:tblGrid>
        <w:gridCol w:w="2835"/>
        <w:gridCol w:w="1984"/>
        <w:gridCol w:w="280"/>
        <w:gridCol w:w="1704"/>
        <w:gridCol w:w="283"/>
        <w:gridCol w:w="1099"/>
        <w:gridCol w:w="340"/>
        <w:gridCol w:w="1928"/>
      </w:tblGrid>
      <w:tr w:rsidR="00FB6890" w:rsidRPr="00FB6890" w:rsidTr="00FB6890">
        <w:trPr>
          <w:trHeight w:val="375"/>
        </w:trPr>
        <w:tc>
          <w:tcPr>
            <w:tcW w:w="2835" w:type="dxa"/>
            <w:tcBorders>
              <w:top w:val="nil"/>
              <w:left w:val="nil"/>
              <w:bottom w:val="nil"/>
              <w:right w:val="nil"/>
            </w:tcBorders>
            <w:shd w:val="clear" w:color="auto" w:fill="auto"/>
            <w:vAlign w:val="center"/>
            <w:hideMark/>
          </w:tcPr>
          <w:p w:rsidR="00FB6890" w:rsidRPr="00FB6890" w:rsidRDefault="00FB6890" w:rsidP="00FB6890">
            <w:pPr>
              <w:jc w:val="right"/>
              <w:rPr>
                <w:rFonts w:eastAsia="Times New Roman"/>
                <w:color w:val="000000"/>
                <w:sz w:val="24"/>
                <w:szCs w:val="24"/>
              </w:rPr>
            </w:pPr>
          </w:p>
        </w:tc>
        <w:tc>
          <w:tcPr>
            <w:tcW w:w="1984" w:type="dxa"/>
            <w:tcBorders>
              <w:top w:val="nil"/>
              <w:left w:val="nil"/>
              <w:bottom w:val="single" w:sz="4" w:space="0" w:color="auto"/>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r w:rsidRPr="00FB6890">
              <w:rPr>
                <w:rFonts w:eastAsia="Times New Roman"/>
                <w:color w:val="000000"/>
                <w:sz w:val="24"/>
                <w:szCs w:val="24"/>
              </w:rPr>
              <w:t>Từ 1 năm trở xuống</w:t>
            </w:r>
          </w:p>
        </w:tc>
        <w:tc>
          <w:tcPr>
            <w:tcW w:w="280" w:type="dxa"/>
            <w:tcBorders>
              <w:top w:val="nil"/>
              <w:left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p>
        </w:tc>
        <w:tc>
          <w:tcPr>
            <w:tcW w:w="1704" w:type="dxa"/>
            <w:tcBorders>
              <w:top w:val="nil"/>
              <w:left w:val="nil"/>
              <w:bottom w:val="single" w:sz="4" w:space="0" w:color="auto"/>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r w:rsidRPr="00FB6890">
              <w:rPr>
                <w:rFonts w:eastAsia="Times New Roman"/>
                <w:color w:val="000000"/>
                <w:sz w:val="24"/>
                <w:szCs w:val="24"/>
              </w:rPr>
              <w:t>Trên 1 năm đến 5 năm</w:t>
            </w:r>
          </w:p>
        </w:tc>
        <w:tc>
          <w:tcPr>
            <w:tcW w:w="283" w:type="dxa"/>
            <w:tcBorders>
              <w:top w:val="nil"/>
              <w:left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p>
        </w:tc>
        <w:tc>
          <w:tcPr>
            <w:tcW w:w="1099" w:type="dxa"/>
            <w:tcBorders>
              <w:top w:val="nil"/>
              <w:left w:val="nil"/>
              <w:bottom w:val="single" w:sz="4" w:space="0" w:color="auto"/>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r w:rsidRPr="00FB6890">
              <w:rPr>
                <w:rFonts w:eastAsia="Times New Roman"/>
                <w:color w:val="000000"/>
                <w:sz w:val="24"/>
                <w:szCs w:val="24"/>
              </w:rPr>
              <w:t>Trên 5 năm</w:t>
            </w:r>
          </w:p>
        </w:tc>
        <w:tc>
          <w:tcPr>
            <w:tcW w:w="340" w:type="dxa"/>
            <w:tcBorders>
              <w:top w:val="nil"/>
              <w:left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p>
        </w:tc>
        <w:tc>
          <w:tcPr>
            <w:tcW w:w="1928" w:type="dxa"/>
            <w:tcBorders>
              <w:top w:val="nil"/>
              <w:left w:val="nil"/>
              <w:bottom w:val="single" w:sz="4" w:space="0" w:color="auto"/>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r w:rsidRPr="00FB6890">
              <w:rPr>
                <w:rFonts w:eastAsia="Times New Roman"/>
                <w:color w:val="000000"/>
                <w:sz w:val="24"/>
                <w:szCs w:val="24"/>
              </w:rPr>
              <w:t>Cộng</w:t>
            </w:r>
          </w:p>
        </w:tc>
      </w:tr>
      <w:tr w:rsidR="00FB6890" w:rsidRPr="00FB6890" w:rsidTr="00FB6890">
        <w:trPr>
          <w:trHeight w:val="375"/>
        </w:trPr>
        <w:tc>
          <w:tcPr>
            <w:tcW w:w="2835" w:type="dxa"/>
            <w:tcBorders>
              <w:top w:val="nil"/>
              <w:left w:val="nil"/>
              <w:bottom w:val="nil"/>
              <w:right w:val="nil"/>
            </w:tcBorders>
            <w:shd w:val="clear" w:color="auto" w:fill="auto"/>
            <w:vAlign w:val="center"/>
            <w:hideMark/>
          </w:tcPr>
          <w:p w:rsidR="00FB6890" w:rsidRPr="00FB6890" w:rsidRDefault="00FB6890" w:rsidP="00FB6890">
            <w:pPr>
              <w:jc w:val="right"/>
              <w:rPr>
                <w:rFonts w:eastAsia="Times New Roman"/>
                <w:color w:val="000000"/>
                <w:sz w:val="24"/>
                <w:szCs w:val="24"/>
              </w:rPr>
            </w:pPr>
          </w:p>
        </w:tc>
        <w:tc>
          <w:tcPr>
            <w:tcW w:w="1984" w:type="dxa"/>
            <w:tcBorders>
              <w:top w:val="single" w:sz="4" w:space="0" w:color="auto"/>
              <w:left w:val="nil"/>
              <w:bottom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r w:rsidRPr="00FB6890">
              <w:rPr>
                <w:rFonts w:eastAsia="Times New Roman"/>
                <w:color w:val="000000"/>
                <w:sz w:val="24"/>
                <w:szCs w:val="24"/>
              </w:rPr>
              <w:t>VND</w:t>
            </w:r>
          </w:p>
        </w:tc>
        <w:tc>
          <w:tcPr>
            <w:tcW w:w="280" w:type="dxa"/>
            <w:tcBorders>
              <w:left w:val="nil"/>
              <w:bottom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p>
        </w:tc>
        <w:tc>
          <w:tcPr>
            <w:tcW w:w="1704" w:type="dxa"/>
            <w:tcBorders>
              <w:top w:val="single" w:sz="4" w:space="0" w:color="auto"/>
              <w:left w:val="nil"/>
              <w:bottom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r w:rsidRPr="00FB6890">
              <w:rPr>
                <w:rFonts w:eastAsia="Times New Roman"/>
                <w:color w:val="000000"/>
                <w:sz w:val="24"/>
                <w:szCs w:val="24"/>
              </w:rPr>
              <w:t>VND</w:t>
            </w:r>
          </w:p>
        </w:tc>
        <w:tc>
          <w:tcPr>
            <w:tcW w:w="283" w:type="dxa"/>
            <w:tcBorders>
              <w:left w:val="nil"/>
              <w:bottom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p>
        </w:tc>
        <w:tc>
          <w:tcPr>
            <w:tcW w:w="1099" w:type="dxa"/>
            <w:tcBorders>
              <w:top w:val="single" w:sz="4" w:space="0" w:color="auto"/>
              <w:left w:val="nil"/>
              <w:bottom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r w:rsidRPr="00FB6890">
              <w:rPr>
                <w:rFonts w:eastAsia="Times New Roman"/>
                <w:color w:val="000000"/>
                <w:sz w:val="24"/>
                <w:szCs w:val="24"/>
              </w:rPr>
              <w:t>VND</w:t>
            </w:r>
          </w:p>
        </w:tc>
        <w:tc>
          <w:tcPr>
            <w:tcW w:w="340" w:type="dxa"/>
            <w:tcBorders>
              <w:left w:val="nil"/>
              <w:bottom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p>
        </w:tc>
        <w:tc>
          <w:tcPr>
            <w:tcW w:w="1928" w:type="dxa"/>
            <w:tcBorders>
              <w:top w:val="single" w:sz="4" w:space="0" w:color="auto"/>
              <w:left w:val="nil"/>
              <w:bottom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r w:rsidRPr="00FB6890">
              <w:rPr>
                <w:rFonts w:eastAsia="Times New Roman"/>
                <w:color w:val="000000"/>
                <w:sz w:val="24"/>
                <w:szCs w:val="24"/>
              </w:rPr>
              <w:t>VND</w:t>
            </w:r>
          </w:p>
        </w:tc>
      </w:tr>
      <w:tr w:rsidR="00FB6890" w:rsidRPr="00FB6890" w:rsidTr="00FB6890">
        <w:trPr>
          <w:trHeight w:val="375"/>
        </w:trPr>
        <w:tc>
          <w:tcPr>
            <w:tcW w:w="2835" w:type="dxa"/>
            <w:tcBorders>
              <w:top w:val="nil"/>
              <w:left w:val="nil"/>
              <w:bottom w:val="nil"/>
              <w:right w:val="nil"/>
            </w:tcBorders>
            <w:shd w:val="clear" w:color="auto" w:fill="auto"/>
            <w:vAlign w:val="center"/>
            <w:hideMark/>
          </w:tcPr>
          <w:p w:rsidR="00FB6890" w:rsidRPr="00FB6890" w:rsidRDefault="00FB6890" w:rsidP="00FB6890">
            <w:pPr>
              <w:jc w:val="left"/>
              <w:rPr>
                <w:rFonts w:eastAsia="Times New Roman"/>
                <w:b/>
                <w:bCs/>
                <w:color w:val="000000"/>
                <w:sz w:val="24"/>
                <w:szCs w:val="24"/>
              </w:rPr>
            </w:pPr>
            <w:r w:rsidRPr="00FB6890">
              <w:rPr>
                <w:rFonts w:eastAsia="Times New Roman"/>
                <w:b/>
                <w:bCs/>
                <w:color w:val="000000"/>
                <w:sz w:val="24"/>
                <w:szCs w:val="24"/>
              </w:rPr>
              <w:t>Tại ngày 31/12/2018</w:t>
            </w:r>
          </w:p>
        </w:tc>
        <w:tc>
          <w:tcPr>
            <w:tcW w:w="1984" w:type="dxa"/>
            <w:tcBorders>
              <w:top w:val="nil"/>
              <w:left w:val="nil"/>
              <w:bottom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p>
        </w:tc>
        <w:tc>
          <w:tcPr>
            <w:tcW w:w="280" w:type="dxa"/>
            <w:tcBorders>
              <w:top w:val="nil"/>
              <w:left w:val="nil"/>
              <w:bottom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p>
        </w:tc>
        <w:tc>
          <w:tcPr>
            <w:tcW w:w="1704" w:type="dxa"/>
            <w:tcBorders>
              <w:top w:val="nil"/>
              <w:left w:val="nil"/>
              <w:bottom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p>
        </w:tc>
        <w:tc>
          <w:tcPr>
            <w:tcW w:w="283" w:type="dxa"/>
            <w:tcBorders>
              <w:top w:val="nil"/>
              <w:left w:val="nil"/>
              <w:bottom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p>
        </w:tc>
        <w:tc>
          <w:tcPr>
            <w:tcW w:w="1099" w:type="dxa"/>
            <w:tcBorders>
              <w:top w:val="nil"/>
              <w:left w:val="nil"/>
              <w:bottom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p>
        </w:tc>
        <w:tc>
          <w:tcPr>
            <w:tcW w:w="340" w:type="dxa"/>
            <w:tcBorders>
              <w:top w:val="nil"/>
              <w:left w:val="nil"/>
              <w:bottom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p>
        </w:tc>
        <w:tc>
          <w:tcPr>
            <w:tcW w:w="1928" w:type="dxa"/>
            <w:tcBorders>
              <w:top w:val="nil"/>
              <w:left w:val="nil"/>
              <w:bottom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p>
        </w:tc>
      </w:tr>
      <w:tr w:rsidR="00FB6890" w:rsidRPr="00FB6890" w:rsidTr="00FB6890">
        <w:trPr>
          <w:trHeight w:val="375"/>
        </w:trPr>
        <w:tc>
          <w:tcPr>
            <w:tcW w:w="2835" w:type="dxa"/>
            <w:tcBorders>
              <w:top w:val="nil"/>
              <w:left w:val="nil"/>
              <w:bottom w:val="nil"/>
              <w:right w:val="nil"/>
            </w:tcBorders>
            <w:shd w:val="clear" w:color="auto" w:fill="auto"/>
            <w:vAlign w:val="center"/>
            <w:hideMark/>
          </w:tcPr>
          <w:p w:rsidR="00FB6890" w:rsidRPr="00FB6890" w:rsidRDefault="00FB6890" w:rsidP="00FB6890">
            <w:pPr>
              <w:jc w:val="left"/>
              <w:rPr>
                <w:rFonts w:eastAsia="Times New Roman"/>
                <w:color w:val="000000"/>
                <w:sz w:val="24"/>
                <w:szCs w:val="24"/>
              </w:rPr>
            </w:pPr>
            <w:r w:rsidRPr="00FB6890">
              <w:rPr>
                <w:rFonts w:eastAsia="Times New Roman"/>
                <w:color w:val="000000"/>
                <w:sz w:val="24"/>
                <w:szCs w:val="24"/>
              </w:rPr>
              <w:t>Vay và nợ</w:t>
            </w:r>
          </w:p>
        </w:tc>
        <w:tc>
          <w:tcPr>
            <w:tcW w:w="1984" w:type="dxa"/>
            <w:tcBorders>
              <w:top w:val="nil"/>
              <w:left w:val="nil"/>
              <w:bottom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r w:rsidRPr="00FB6890">
              <w:rPr>
                <w:rFonts w:eastAsia="Times New Roman"/>
                <w:color w:val="000000"/>
                <w:sz w:val="24"/>
                <w:szCs w:val="24"/>
              </w:rPr>
              <w:t>-</w:t>
            </w:r>
          </w:p>
        </w:tc>
        <w:tc>
          <w:tcPr>
            <w:tcW w:w="280" w:type="dxa"/>
            <w:tcBorders>
              <w:top w:val="nil"/>
              <w:left w:val="nil"/>
              <w:bottom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p>
        </w:tc>
        <w:tc>
          <w:tcPr>
            <w:tcW w:w="1704" w:type="dxa"/>
            <w:tcBorders>
              <w:top w:val="nil"/>
              <w:left w:val="nil"/>
              <w:bottom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r w:rsidRPr="00FB6890">
              <w:rPr>
                <w:rFonts w:eastAsia="Times New Roman"/>
                <w:color w:val="000000"/>
                <w:sz w:val="24"/>
                <w:szCs w:val="24"/>
              </w:rPr>
              <w:t>4.199.864.877</w:t>
            </w:r>
          </w:p>
        </w:tc>
        <w:tc>
          <w:tcPr>
            <w:tcW w:w="283" w:type="dxa"/>
            <w:tcBorders>
              <w:top w:val="nil"/>
              <w:left w:val="nil"/>
              <w:bottom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p>
        </w:tc>
        <w:tc>
          <w:tcPr>
            <w:tcW w:w="1099" w:type="dxa"/>
            <w:tcBorders>
              <w:top w:val="nil"/>
              <w:left w:val="nil"/>
              <w:bottom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r w:rsidRPr="00FB6890">
              <w:rPr>
                <w:rFonts w:eastAsia="Times New Roman"/>
                <w:color w:val="000000"/>
                <w:sz w:val="24"/>
                <w:szCs w:val="24"/>
              </w:rPr>
              <w:t>-</w:t>
            </w:r>
          </w:p>
        </w:tc>
        <w:tc>
          <w:tcPr>
            <w:tcW w:w="340" w:type="dxa"/>
            <w:tcBorders>
              <w:top w:val="nil"/>
              <w:left w:val="nil"/>
              <w:bottom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p>
        </w:tc>
        <w:tc>
          <w:tcPr>
            <w:tcW w:w="1928" w:type="dxa"/>
            <w:tcBorders>
              <w:top w:val="nil"/>
              <w:left w:val="nil"/>
              <w:bottom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r w:rsidRPr="00FB6890">
              <w:rPr>
                <w:rFonts w:eastAsia="Times New Roman"/>
                <w:color w:val="000000"/>
                <w:sz w:val="24"/>
                <w:szCs w:val="24"/>
              </w:rPr>
              <w:t>4.199.864.877</w:t>
            </w:r>
          </w:p>
        </w:tc>
      </w:tr>
      <w:tr w:rsidR="00FB6890" w:rsidRPr="00FB6890" w:rsidTr="00FB6890">
        <w:trPr>
          <w:trHeight w:val="750"/>
        </w:trPr>
        <w:tc>
          <w:tcPr>
            <w:tcW w:w="2835" w:type="dxa"/>
            <w:tcBorders>
              <w:top w:val="nil"/>
              <w:left w:val="nil"/>
              <w:bottom w:val="nil"/>
              <w:right w:val="nil"/>
            </w:tcBorders>
            <w:shd w:val="clear" w:color="auto" w:fill="auto"/>
            <w:vAlign w:val="center"/>
            <w:hideMark/>
          </w:tcPr>
          <w:p w:rsidR="00FB6890" w:rsidRPr="00FB6890" w:rsidRDefault="00FB6890" w:rsidP="00FB6890">
            <w:pPr>
              <w:jc w:val="left"/>
              <w:rPr>
                <w:rFonts w:eastAsia="Times New Roman"/>
                <w:color w:val="000000"/>
                <w:sz w:val="24"/>
                <w:szCs w:val="24"/>
              </w:rPr>
            </w:pPr>
            <w:r w:rsidRPr="00FB6890">
              <w:rPr>
                <w:rFonts w:eastAsia="Times New Roman"/>
                <w:color w:val="000000"/>
                <w:sz w:val="24"/>
                <w:szCs w:val="24"/>
              </w:rPr>
              <w:t>Phải trả người bán, phải trả khác</w:t>
            </w:r>
          </w:p>
        </w:tc>
        <w:tc>
          <w:tcPr>
            <w:tcW w:w="1984" w:type="dxa"/>
            <w:tcBorders>
              <w:top w:val="nil"/>
              <w:left w:val="nil"/>
              <w:bottom w:val="single" w:sz="4" w:space="0" w:color="auto"/>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r w:rsidRPr="00FB6890">
              <w:rPr>
                <w:rFonts w:eastAsia="Times New Roman"/>
                <w:color w:val="000000"/>
                <w:sz w:val="24"/>
                <w:szCs w:val="24"/>
              </w:rPr>
              <w:t>12.778.719.926</w:t>
            </w:r>
          </w:p>
        </w:tc>
        <w:tc>
          <w:tcPr>
            <w:tcW w:w="280" w:type="dxa"/>
            <w:tcBorders>
              <w:top w:val="nil"/>
              <w:left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p>
        </w:tc>
        <w:tc>
          <w:tcPr>
            <w:tcW w:w="1704" w:type="dxa"/>
            <w:tcBorders>
              <w:top w:val="nil"/>
              <w:left w:val="nil"/>
              <w:bottom w:val="single" w:sz="4" w:space="0" w:color="auto"/>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r w:rsidRPr="00FB6890">
              <w:rPr>
                <w:rFonts w:eastAsia="Times New Roman"/>
                <w:color w:val="000000"/>
                <w:sz w:val="24"/>
                <w:szCs w:val="24"/>
              </w:rPr>
              <w:t>-</w:t>
            </w:r>
          </w:p>
        </w:tc>
        <w:tc>
          <w:tcPr>
            <w:tcW w:w="283" w:type="dxa"/>
            <w:tcBorders>
              <w:top w:val="nil"/>
              <w:left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p>
        </w:tc>
        <w:tc>
          <w:tcPr>
            <w:tcW w:w="1099" w:type="dxa"/>
            <w:tcBorders>
              <w:top w:val="nil"/>
              <w:left w:val="nil"/>
              <w:bottom w:val="single" w:sz="4" w:space="0" w:color="auto"/>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r w:rsidRPr="00FB6890">
              <w:rPr>
                <w:rFonts w:eastAsia="Times New Roman"/>
                <w:color w:val="000000"/>
                <w:sz w:val="24"/>
                <w:szCs w:val="24"/>
              </w:rPr>
              <w:t>-</w:t>
            </w:r>
          </w:p>
        </w:tc>
        <w:tc>
          <w:tcPr>
            <w:tcW w:w="340" w:type="dxa"/>
            <w:tcBorders>
              <w:top w:val="nil"/>
              <w:left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p>
        </w:tc>
        <w:tc>
          <w:tcPr>
            <w:tcW w:w="1928" w:type="dxa"/>
            <w:tcBorders>
              <w:top w:val="nil"/>
              <w:left w:val="nil"/>
              <w:bottom w:val="single" w:sz="4" w:space="0" w:color="auto"/>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r w:rsidRPr="00FB6890">
              <w:rPr>
                <w:rFonts w:eastAsia="Times New Roman"/>
                <w:color w:val="000000"/>
                <w:sz w:val="24"/>
                <w:szCs w:val="24"/>
              </w:rPr>
              <w:t>12.778.719.926</w:t>
            </w:r>
          </w:p>
        </w:tc>
      </w:tr>
      <w:tr w:rsidR="00FB6890" w:rsidRPr="00FB6890" w:rsidTr="00FB6890">
        <w:trPr>
          <w:trHeight w:val="375"/>
        </w:trPr>
        <w:tc>
          <w:tcPr>
            <w:tcW w:w="2835" w:type="dxa"/>
            <w:tcBorders>
              <w:top w:val="nil"/>
              <w:left w:val="nil"/>
              <w:bottom w:val="nil"/>
              <w:right w:val="nil"/>
            </w:tcBorders>
            <w:shd w:val="clear" w:color="auto" w:fill="auto"/>
            <w:vAlign w:val="center"/>
            <w:hideMark/>
          </w:tcPr>
          <w:p w:rsidR="00FB6890" w:rsidRPr="00FB6890" w:rsidRDefault="00FB6890" w:rsidP="00FB6890">
            <w:pPr>
              <w:jc w:val="left"/>
              <w:rPr>
                <w:rFonts w:eastAsia="Times New Roman"/>
                <w:b/>
                <w:bCs/>
                <w:color w:val="000000"/>
                <w:sz w:val="24"/>
                <w:szCs w:val="24"/>
              </w:rPr>
            </w:pPr>
            <w:r w:rsidRPr="00FB6890">
              <w:rPr>
                <w:rFonts w:eastAsia="Times New Roman"/>
                <w:b/>
                <w:bCs/>
                <w:color w:val="000000"/>
                <w:sz w:val="24"/>
                <w:szCs w:val="24"/>
              </w:rPr>
              <w:t>Tổng</w:t>
            </w:r>
          </w:p>
        </w:tc>
        <w:tc>
          <w:tcPr>
            <w:tcW w:w="1984" w:type="dxa"/>
            <w:tcBorders>
              <w:top w:val="single" w:sz="4" w:space="0" w:color="auto"/>
              <w:left w:val="nil"/>
              <w:bottom w:val="single" w:sz="4" w:space="0" w:color="auto"/>
              <w:right w:val="nil"/>
            </w:tcBorders>
            <w:shd w:val="clear" w:color="auto" w:fill="auto"/>
            <w:noWrap/>
            <w:vAlign w:val="center"/>
            <w:hideMark/>
          </w:tcPr>
          <w:p w:rsidR="00FB6890" w:rsidRPr="00FB6890" w:rsidRDefault="00FB6890" w:rsidP="00FB6890">
            <w:pPr>
              <w:jc w:val="right"/>
              <w:rPr>
                <w:rFonts w:eastAsia="Times New Roman"/>
                <w:b/>
                <w:bCs/>
                <w:color w:val="000000"/>
                <w:sz w:val="24"/>
                <w:szCs w:val="24"/>
              </w:rPr>
            </w:pPr>
            <w:r w:rsidRPr="00FB6890">
              <w:rPr>
                <w:rFonts w:eastAsia="Times New Roman"/>
                <w:b/>
                <w:bCs/>
                <w:color w:val="000000"/>
                <w:sz w:val="24"/>
                <w:szCs w:val="24"/>
              </w:rPr>
              <w:t>12.778.719.926</w:t>
            </w:r>
          </w:p>
        </w:tc>
        <w:tc>
          <w:tcPr>
            <w:tcW w:w="280" w:type="dxa"/>
            <w:tcBorders>
              <w:left w:val="nil"/>
              <w:right w:val="nil"/>
            </w:tcBorders>
            <w:shd w:val="clear" w:color="auto" w:fill="auto"/>
            <w:noWrap/>
            <w:vAlign w:val="center"/>
            <w:hideMark/>
          </w:tcPr>
          <w:p w:rsidR="00FB6890" w:rsidRPr="00FB6890" w:rsidRDefault="00FB6890" w:rsidP="00FB6890">
            <w:pPr>
              <w:jc w:val="right"/>
              <w:rPr>
                <w:rFonts w:eastAsia="Times New Roman"/>
                <w:b/>
                <w:bCs/>
                <w:color w:val="000000"/>
                <w:sz w:val="24"/>
                <w:szCs w:val="24"/>
              </w:rPr>
            </w:pPr>
          </w:p>
        </w:tc>
        <w:tc>
          <w:tcPr>
            <w:tcW w:w="1704" w:type="dxa"/>
            <w:tcBorders>
              <w:top w:val="single" w:sz="4" w:space="0" w:color="auto"/>
              <w:left w:val="nil"/>
              <w:bottom w:val="single" w:sz="4" w:space="0" w:color="auto"/>
              <w:right w:val="nil"/>
            </w:tcBorders>
            <w:shd w:val="clear" w:color="auto" w:fill="auto"/>
            <w:noWrap/>
            <w:vAlign w:val="center"/>
            <w:hideMark/>
          </w:tcPr>
          <w:p w:rsidR="00FB6890" w:rsidRPr="00FB6890" w:rsidRDefault="00FB6890" w:rsidP="00FB6890">
            <w:pPr>
              <w:jc w:val="right"/>
              <w:rPr>
                <w:rFonts w:eastAsia="Times New Roman"/>
                <w:b/>
                <w:bCs/>
                <w:color w:val="000000"/>
                <w:sz w:val="24"/>
                <w:szCs w:val="24"/>
              </w:rPr>
            </w:pPr>
            <w:r w:rsidRPr="00FB6890">
              <w:rPr>
                <w:rFonts w:eastAsia="Times New Roman"/>
                <w:b/>
                <w:bCs/>
                <w:color w:val="000000"/>
                <w:sz w:val="24"/>
                <w:szCs w:val="24"/>
              </w:rPr>
              <w:t>4.199.864.877</w:t>
            </w:r>
          </w:p>
        </w:tc>
        <w:tc>
          <w:tcPr>
            <w:tcW w:w="283" w:type="dxa"/>
            <w:tcBorders>
              <w:left w:val="nil"/>
              <w:right w:val="nil"/>
            </w:tcBorders>
            <w:shd w:val="clear" w:color="auto" w:fill="auto"/>
            <w:noWrap/>
            <w:vAlign w:val="center"/>
            <w:hideMark/>
          </w:tcPr>
          <w:p w:rsidR="00FB6890" w:rsidRPr="00FB6890" w:rsidRDefault="00FB6890" w:rsidP="00FB6890">
            <w:pPr>
              <w:jc w:val="right"/>
              <w:rPr>
                <w:rFonts w:eastAsia="Times New Roman"/>
                <w:b/>
                <w:bCs/>
                <w:color w:val="000000"/>
                <w:sz w:val="24"/>
                <w:szCs w:val="24"/>
              </w:rPr>
            </w:pPr>
          </w:p>
        </w:tc>
        <w:tc>
          <w:tcPr>
            <w:tcW w:w="1099" w:type="dxa"/>
            <w:tcBorders>
              <w:top w:val="single" w:sz="4" w:space="0" w:color="auto"/>
              <w:left w:val="nil"/>
              <w:bottom w:val="single" w:sz="4" w:space="0" w:color="auto"/>
              <w:right w:val="nil"/>
            </w:tcBorders>
            <w:shd w:val="clear" w:color="auto" w:fill="auto"/>
            <w:noWrap/>
            <w:vAlign w:val="center"/>
            <w:hideMark/>
          </w:tcPr>
          <w:p w:rsidR="00FB6890" w:rsidRPr="00FB6890" w:rsidRDefault="00FB6890" w:rsidP="00FB6890">
            <w:pPr>
              <w:jc w:val="right"/>
              <w:rPr>
                <w:rFonts w:eastAsia="Times New Roman"/>
                <w:b/>
                <w:bCs/>
                <w:color w:val="000000"/>
                <w:sz w:val="24"/>
                <w:szCs w:val="24"/>
              </w:rPr>
            </w:pPr>
            <w:r w:rsidRPr="00FB6890">
              <w:rPr>
                <w:rFonts w:eastAsia="Times New Roman"/>
                <w:b/>
                <w:bCs/>
                <w:color w:val="000000"/>
                <w:sz w:val="24"/>
                <w:szCs w:val="24"/>
              </w:rPr>
              <w:t>-</w:t>
            </w:r>
          </w:p>
        </w:tc>
        <w:tc>
          <w:tcPr>
            <w:tcW w:w="340" w:type="dxa"/>
            <w:tcBorders>
              <w:left w:val="nil"/>
              <w:right w:val="nil"/>
            </w:tcBorders>
            <w:shd w:val="clear" w:color="auto" w:fill="auto"/>
            <w:noWrap/>
            <w:vAlign w:val="center"/>
            <w:hideMark/>
          </w:tcPr>
          <w:p w:rsidR="00FB6890" w:rsidRPr="00FB6890" w:rsidRDefault="00FB6890" w:rsidP="00FB6890">
            <w:pPr>
              <w:jc w:val="right"/>
              <w:rPr>
                <w:rFonts w:eastAsia="Times New Roman"/>
                <w:b/>
                <w:bCs/>
                <w:color w:val="000000"/>
                <w:sz w:val="24"/>
                <w:szCs w:val="24"/>
              </w:rPr>
            </w:pPr>
          </w:p>
        </w:tc>
        <w:tc>
          <w:tcPr>
            <w:tcW w:w="1928" w:type="dxa"/>
            <w:tcBorders>
              <w:top w:val="single" w:sz="4" w:space="0" w:color="auto"/>
              <w:left w:val="nil"/>
              <w:bottom w:val="single" w:sz="4" w:space="0" w:color="auto"/>
              <w:right w:val="nil"/>
            </w:tcBorders>
            <w:shd w:val="clear" w:color="auto" w:fill="auto"/>
            <w:noWrap/>
            <w:vAlign w:val="center"/>
            <w:hideMark/>
          </w:tcPr>
          <w:p w:rsidR="00FB6890" w:rsidRPr="00FB6890" w:rsidRDefault="00FB6890" w:rsidP="00FB6890">
            <w:pPr>
              <w:jc w:val="right"/>
              <w:rPr>
                <w:b/>
                <w:bCs/>
                <w:color w:val="000000"/>
                <w:sz w:val="24"/>
                <w:szCs w:val="24"/>
              </w:rPr>
            </w:pPr>
            <w:r w:rsidRPr="00FB6890">
              <w:rPr>
                <w:b/>
                <w:bCs/>
                <w:color w:val="000000"/>
                <w:sz w:val="24"/>
                <w:szCs w:val="24"/>
              </w:rPr>
              <w:t>16.978.584.803</w:t>
            </w:r>
          </w:p>
        </w:tc>
      </w:tr>
      <w:tr w:rsidR="00FB6890" w:rsidRPr="00FB6890" w:rsidTr="00FB6890">
        <w:trPr>
          <w:trHeight w:val="375"/>
        </w:trPr>
        <w:tc>
          <w:tcPr>
            <w:tcW w:w="2835" w:type="dxa"/>
            <w:tcBorders>
              <w:top w:val="nil"/>
              <w:left w:val="nil"/>
              <w:bottom w:val="nil"/>
              <w:right w:val="nil"/>
            </w:tcBorders>
            <w:shd w:val="clear" w:color="auto" w:fill="auto"/>
            <w:vAlign w:val="center"/>
            <w:hideMark/>
          </w:tcPr>
          <w:p w:rsidR="00FB6890" w:rsidRPr="00FB6890" w:rsidRDefault="00FB6890" w:rsidP="00FB6890">
            <w:pPr>
              <w:jc w:val="left"/>
              <w:rPr>
                <w:rFonts w:eastAsia="Times New Roman"/>
                <w:b/>
                <w:color w:val="000000"/>
                <w:sz w:val="24"/>
                <w:szCs w:val="24"/>
              </w:rPr>
            </w:pPr>
            <w:r w:rsidRPr="00FB6890">
              <w:rPr>
                <w:rFonts w:eastAsia="Times New Roman"/>
                <w:b/>
                <w:color w:val="000000"/>
                <w:sz w:val="24"/>
                <w:szCs w:val="24"/>
              </w:rPr>
              <w:t>Tại ngày 01/01/2018</w:t>
            </w:r>
          </w:p>
        </w:tc>
        <w:tc>
          <w:tcPr>
            <w:tcW w:w="1984" w:type="dxa"/>
            <w:tcBorders>
              <w:top w:val="single" w:sz="4" w:space="0" w:color="auto"/>
              <w:left w:val="nil"/>
              <w:bottom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p>
        </w:tc>
        <w:tc>
          <w:tcPr>
            <w:tcW w:w="280" w:type="dxa"/>
            <w:tcBorders>
              <w:left w:val="nil"/>
              <w:bottom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p>
        </w:tc>
        <w:tc>
          <w:tcPr>
            <w:tcW w:w="1704" w:type="dxa"/>
            <w:tcBorders>
              <w:top w:val="single" w:sz="4" w:space="0" w:color="auto"/>
              <w:left w:val="nil"/>
              <w:bottom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p>
        </w:tc>
        <w:tc>
          <w:tcPr>
            <w:tcW w:w="283" w:type="dxa"/>
            <w:tcBorders>
              <w:left w:val="nil"/>
              <w:bottom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p>
        </w:tc>
        <w:tc>
          <w:tcPr>
            <w:tcW w:w="1099" w:type="dxa"/>
            <w:tcBorders>
              <w:top w:val="single" w:sz="4" w:space="0" w:color="auto"/>
              <w:left w:val="nil"/>
              <w:bottom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r w:rsidRPr="00FB6890">
              <w:rPr>
                <w:rFonts w:eastAsia="Times New Roman"/>
                <w:color w:val="000000"/>
                <w:sz w:val="24"/>
                <w:szCs w:val="24"/>
              </w:rPr>
              <w:t>-</w:t>
            </w:r>
          </w:p>
        </w:tc>
        <w:tc>
          <w:tcPr>
            <w:tcW w:w="340" w:type="dxa"/>
            <w:tcBorders>
              <w:left w:val="nil"/>
              <w:bottom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p>
        </w:tc>
        <w:tc>
          <w:tcPr>
            <w:tcW w:w="1928" w:type="dxa"/>
            <w:tcBorders>
              <w:top w:val="single" w:sz="4" w:space="0" w:color="auto"/>
              <w:left w:val="nil"/>
              <w:bottom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p>
        </w:tc>
      </w:tr>
      <w:tr w:rsidR="00FB6890" w:rsidRPr="00FB6890" w:rsidTr="00FB6890">
        <w:trPr>
          <w:trHeight w:val="375"/>
        </w:trPr>
        <w:tc>
          <w:tcPr>
            <w:tcW w:w="2835" w:type="dxa"/>
            <w:tcBorders>
              <w:top w:val="nil"/>
              <w:left w:val="nil"/>
              <w:bottom w:val="nil"/>
              <w:right w:val="nil"/>
            </w:tcBorders>
            <w:shd w:val="clear" w:color="auto" w:fill="auto"/>
            <w:vAlign w:val="center"/>
            <w:hideMark/>
          </w:tcPr>
          <w:p w:rsidR="00FB6890" w:rsidRPr="00FB6890" w:rsidRDefault="00FB6890" w:rsidP="00FB6890">
            <w:pPr>
              <w:jc w:val="left"/>
              <w:rPr>
                <w:rFonts w:eastAsia="Times New Roman"/>
                <w:color w:val="000000"/>
                <w:sz w:val="24"/>
                <w:szCs w:val="24"/>
              </w:rPr>
            </w:pPr>
            <w:r w:rsidRPr="00FB6890">
              <w:rPr>
                <w:rFonts w:eastAsia="Times New Roman"/>
                <w:color w:val="000000"/>
                <w:sz w:val="24"/>
                <w:szCs w:val="24"/>
              </w:rPr>
              <w:t>Vay và nợ</w:t>
            </w:r>
          </w:p>
        </w:tc>
        <w:tc>
          <w:tcPr>
            <w:tcW w:w="1984" w:type="dxa"/>
            <w:tcBorders>
              <w:top w:val="nil"/>
              <w:left w:val="nil"/>
              <w:bottom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r w:rsidRPr="00FB6890">
              <w:rPr>
                <w:rFonts w:eastAsia="Times New Roman"/>
                <w:color w:val="000000"/>
                <w:sz w:val="24"/>
                <w:szCs w:val="24"/>
              </w:rPr>
              <w:t>3.240.692.291</w:t>
            </w:r>
          </w:p>
        </w:tc>
        <w:tc>
          <w:tcPr>
            <w:tcW w:w="280" w:type="dxa"/>
            <w:tcBorders>
              <w:top w:val="nil"/>
              <w:left w:val="nil"/>
              <w:bottom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p>
        </w:tc>
        <w:tc>
          <w:tcPr>
            <w:tcW w:w="1704" w:type="dxa"/>
            <w:tcBorders>
              <w:top w:val="nil"/>
              <w:left w:val="nil"/>
              <w:bottom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r w:rsidRPr="00FB6890">
              <w:rPr>
                <w:rFonts w:eastAsia="Times New Roman"/>
                <w:color w:val="000000"/>
                <w:sz w:val="24"/>
                <w:szCs w:val="24"/>
              </w:rPr>
              <w:t>5.780.000.000</w:t>
            </w:r>
          </w:p>
        </w:tc>
        <w:tc>
          <w:tcPr>
            <w:tcW w:w="283" w:type="dxa"/>
            <w:tcBorders>
              <w:top w:val="nil"/>
              <w:left w:val="nil"/>
              <w:bottom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p>
        </w:tc>
        <w:tc>
          <w:tcPr>
            <w:tcW w:w="1099" w:type="dxa"/>
            <w:tcBorders>
              <w:top w:val="nil"/>
              <w:left w:val="nil"/>
              <w:bottom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r w:rsidRPr="00FB6890">
              <w:rPr>
                <w:rFonts w:eastAsia="Times New Roman"/>
                <w:color w:val="000000"/>
                <w:sz w:val="24"/>
                <w:szCs w:val="24"/>
              </w:rPr>
              <w:t>-</w:t>
            </w:r>
          </w:p>
        </w:tc>
        <w:tc>
          <w:tcPr>
            <w:tcW w:w="340" w:type="dxa"/>
            <w:tcBorders>
              <w:top w:val="nil"/>
              <w:left w:val="nil"/>
              <w:bottom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p>
        </w:tc>
        <w:tc>
          <w:tcPr>
            <w:tcW w:w="1928" w:type="dxa"/>
            <w:tcBorders>
              <w:top w:val="nil"/>
              <w:left w:val="nil"/>
              <w:bottom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r w:rsidRPr="00FB6890">
              <w:rPr>
                <w:rFonts w:eastAsia="Times New Roman"/>
                <w:color w:val="000000"/>
                <w:sz w:val="24"/>
                <w:szCs w:val="24"/>
              </w:rPr>
              <w:t>9.020.692.291</w:t>
            </w:r>
          </w:p>
        </w:tc>
      </w:tr>
      <w:tr w:rsidR="00FB6890" w:rsidRPr="00FB6890" w:rsidTr="00FB6890">
        <w:trPr>
          <w:trHeight w:val="750"/>
        </w:trPr>
        <w:tc>
          <w:tcPr>
            <w:tcW w:w="2835" w:type="dxa"/>
            <w:tcBorders>
              <w:top w:val="nil"/>
              <w:left w:val="nil"/>
              <w:bottom w:val="nil"/>
              <w:right w:val="nil"/>
            </w:tcBorders>
            <w:shd w:val="clear" w:color="auto" w:fill="auto"/>
            <w:vAlign w:val="center"/>
            <w:hideMark/>
          </w:tcPr>
          <w:p w:rsidR="00FB6890" w:rsidRPr="00FB6890" w:rsidRDefault="00FB6890" w:rsidP="00FB6890">
            <w:pPr>
              <w:jc w:val="left"/>
              <w:rPr>
                <w:rFonts w:eastAsia="Times New Roman"/>
                <w:color w:val="000000"/>
                <w:sz w:val="24"/>
                <w:szCs w:val="24"/>
              </w:rPr>
            </w:pPr>
            <w:r w:rsidRPr="00FB6890">
              <w:rPr>
                <w:rFonts w:eastAsia="Times New Roman"/>
                <w:color w:val="000000"/>
                <w:sz w:val="24"/>
                <w:szCs w:val="24"/>
              </w:rPr>
              <w:t>Phải trả người bán, phải trả khác</w:t>
            </w:r>
          </w:p>
        </w:tc>
        <w:tc>
          <w:tcPr>
            <w:tcW w:w="1984" w:type="dxa"/>
            <w:tcBorders>
              <w:top w:val="nil"/>
              <w:left w:val="nil"/>
              <w:bottom w:val="single" w:sz="4" w:space="0" w:color="auto"/>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r w:rsidRPr="00FB6890">
              <w:rPr>
                <w:rFonts w:eastAsia="Times New Roman"/>
                <w:color w:val="000000"/>
                <w:sz w:val="24"/>
                <w:szCs w:val="24"/>
              </w:rPr>
              <w:t>11.060.368.286</w:t>
            </w:r>
          </w:p>
        </w:tc>
        <w:tc>
          <w:tcPr>
            <w:tcW w:w="280" w:type="dxa"/>
            <w:tcBorders>
              <w:top w:val="nil"/>
              <w:left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p>
        </w:tc>
        <w:tc>
          <w:tcPr>
            <w:tcW w:w="1704" w:type="dxa"/>
            <w:tcBorders>
              <w:top w:val="nil"/>
              <w:left w:val="nil"/>
              <w:bottom w:val="single" w:sz="4" w:space="0" w:color="auto"/>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r w:rsidRPr="00FB6890">
              <w:rPr>
                <w:rFonts w:eastAsia="Times New Roman"/>
                <w:color w:val="000000"/>
                <w:sz w:val="24"/>
                <w:szCs w:val="24"/>
              </w:rPr>
              <w:t>-</w:t>
            </w:r>
          </w:p>
        </w:tc>
        <w:tc>
          <w:tcPr>
            <w:tcW w:w="283" w:type="dxa"/>
            <w:tcBorders>
              <w:top w:val="nil"/>
              <w:left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p>
        </w:tc>
        <w:tc>
          <w:tcPr>
            <w:tcW w:w="1099" w:type="dxa"/>
            <w:tcBorders>
              <w:top w:val="nil"/>
              <w:left w:val="nil"/>
              <w:bottom w:val="single" w:sz="4" w:space="0" w:color="auto"/>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r w:rsidRPr="00FB6890">
              <w:rPr>
                <w:rFonts w:eastAsia="Times New Roman"/>
                <w:color w:val="000000"/>
                <w:sz w:val="24"/>
                <w:szCs w:val="24"/>
              </w:rPr>
              <w:t>-</w:t>
            </w:r>
          </w:p>
        </w:tc>
        <w:tc>
          <w:tcPr>
            <w:tcW w:w="340" w:type="dxa"/>
            <w:tcBorders>
              <w:top w:val="nil"/>
              <w:left w:val="nil"/>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p>
        </w:tc>
        <w:tc>
          <w:tcPr>
            <w:tcW w:w="1928" w:type="dxa"/>
            <w:tcBorders>
              <w:top w:val="nil"/>
              <w:left w:val="nil"/>
              <w:bottom w:val="single" w:sz="4" w:space="0" w:color="auto"/>
              <w:right w:val="nil"/>
            </w:tcBorders>
            <w:shd w:val="clear" w:color="auto" w:fill="auto"/>
            <w:noWrap/>
            <w:vAlign w:val="center"/>
            <w:hideMark/>
          </w:tcPr>
          <w:p w:rsidR="00FB6890" w:rsidRPr="00FB6890" w:rsidRDefault="00FB6890" w:rsidP="00FB6890">
            <w:pPr>
              <w:jc w:val="right"/>
              <w:rPr>
                <w:rFonts w:eastAsia="Times New Roman"/>
                <w:color w:val="000000"/>
                <w:sz w:val="24"/>
                <w:szCs w:val="24"/>
              </w:rPr>
            </w:pPr>
            <w:r w:rsidRPr="00FB6890">
              <w:rPr>
                <w:rFonts w:eastAsia="Times New Roman"/>
                <w:color w:val="000000"/>
                <w:sz w:val="24"/>
                <w:szCs w:val="24"/>
              </w:rPr>
              <w:t>11.060.368.286</w:t>
            </w:r>
          </w:p>
        </w:tc>
      </w:tr>
      <w:tr w:rsidR="00FB6890" w:rsidRPr="00FB6890" w:rsidTr="00FB6890">
        <w:trPr>
          <w:trHeight w:val="375"/>
        </w:trPr>
        <w:tc>
          <w:tcPr>
            <w:tcW w:w="2835" w:type="dxa"/>
            <w:tcBorders>
              <w:top w:val="nil"/>
              <w:left w:val="nil"/>
              <w:bottom w:val="nil"/>
              <w:right w:val="nil"/>
            </w:tcBorders>
            <w:shd w:val="clear" w:color="auto" w:fill="auto"/>
            <w:vAlign w:val="center"/>
            <w:hideMark/>
          </w:tcPr>
          <w:p w:rsidR="00FB6890" w:rsidRPr="00FB6890" w:rsidRDefault="00FB6890" w:rsidP="00FB6890">
            <w:pPr>
              <w:jc w:val="left"/>
              <w:rPr>
                <w:rFonts w:eastAsia="Times New Roman"/>
                <w:b/>
                <w:bCs/>
                <w:color w:val="000000"/>
                <w:sz w:val="24"/>
                <w:szCs w:val="24"/>
              </w:rPr>
            </w:pPr>
            <w:r w:rsidRPr="00FB6890">
              <w:rPr>
                <w:rFonts w:eastAsia="Times New Roman"/>
                <w:b/>
                <w:bCs/>
                <w:color w:val="000000"/>
                <w:sz w:val="24"/>
                <w:szCs w:val="24"/>
              </w:rPr>
              <w:t>Tổng</w:t>
            </w:r>
          </w:p>
        </w:tc>
        <w:tc>
          <w:tcPr>
            <w:tcW w:w="1984" w:type="dxa"/>
            <w:tcBorders>
              <w:top w:val="single" w:sz="4" w:space="0" w:color="auto"/>
              <w:left w:val="nil"/>
              <w:bottom w:val="single" w:sz="4" w:space="0" w:color="auto"/>
              <w:right w:val="nil"/>
            </w:tcBorders>
            <w:shd w:val="clear" w:color="auto" w:fill="auto"/>
            <w:noWrap/>
            <w:vAlign w:val="center"/>
            <w:hideMark/>
          </w:tcPr>
          <w:p w:rsidR="00FB6890" w:rsidRPr="00FB6890" w:rsidRDefault="00FB6890" w:rsidP="00FB6890">
            <w:pPr>
              <w:jc w:val="right"/>
              <w:rPr>
                <w:rFonts w:eastAsia="Times New Roman"/>
                <w:b/>
                <w:bCs/>
                <w:color w:val="000000"/>
                <w:sz w:val="24"/>
                <w:szCs w:val="24"/>
              </w:rPr>
            </w:pPr>
            <w:r w:rsidRPr="00FB6890">
              <w:rPr>
                <w:rFonts w:eastAsia="Times New Roman"/>
                <w:b/>
                <w:bCs/>
                <w:color w:val="000000"/>
                <w:sz w:val="24"/>
                <w:szCs w:val="24"/>
              </w:rPr>
              <w:t>14.301.060.577</w:t>
            </w:r>
          </w:p>
        </w:tc>
        <w:tc>
          <w:tcPr>
            <w:tcW w:w="280" w:type="dxa"/>
            <w:tcBorders>
              <w:left w:val="nil"/>
              <w:right w:val="nil"/>
            </w:tcBorders>
            <w:shd w:val="clear" w:color="auto" w:fill="auto"/>
            <w:noWrap/>
            <w:vAlign w:val="center"/>
            <w:hideMark/>
          </w:tcPr>
          <w:p w:rsidR="00FB6890" w:rsidRPr="00FB6890" w:rsidRDefault="00FB6890" w:rsidP="00FB6890">
            <w:pPr>
              <w:jc w:val="right"/>
              <w:rPr>
                <w:rFonts w:eastAsia="Times New Roman"/>
                <w:b/>
                <w:bCs/>
                <w:color w:val="000000"/>
                <w:sz w:val="24"/>
                <w:szCs w:val="24"/>
              </w:rPr>
            </w:pPr>
          </w:p>
        </w:tc>
        <w:tc>
          <w:tcPr>
            <w:tcW w:w="1704" w:type="dxa"/>
            <w:tcBorders>
              <w:top w:val="single" w:sz="4" w:space="0" w:color="auto"/>
              <w:left w:val="nil"/>
              <w:bottom w:val="single" w:sz="4" w:space="0" w:color="auto"/>
              <w:right w:val="nil"/>
            </w:tcBorders>
            <w:shd w:val="clear" w:color="auto" w:fill="auto"/>
            <w:noWrap/>
            <w:vAlign w:val="center"/>
            <w:hideMark/>
          </w:tcPr>
          <w:p w:rsidR="00FB6890" w:rsidRPr="00FB6890" w:rsidRDefault="00FB6890" w:rsidP="00FB6890">
            <w:pPr>
              <w:jc w:val="right"/>
              <w:rPr>
                <w:rFonts w:eastAsia="Times New Roman"/>
                <w:b/>
                <w:bCs/>
                <w:color w:val="000000"/>
                <w:sz w:val="24"/>
                <w:szCs w:val="24"/>
              </w:rPr>
            </w:pPr>
            <w:r w:rsidRPr="00FB6890">
              <w:rPr>
                <w:rFonts w:eastAsia="Times New Roman"/>
                <w:b/>
                <w:bCs/>
                <w:color w:val="000000"/>
                <w:sz w:val="24"/>
                <w:szCs w:val="24"/>
              </w:rPr>
              <w:t>5.780.000.000</w:t>
            </w:r>
          </w:p>
        </w:tc>
        <w:tc>
          <w:tcPr>
            <w:tcW w:w="283" w:type="dxa"/>
            <w:tcBorders>
              <w:left w:val="nil"/>
              <w:right w:val="nil"/>
            </w:tcBorders>
            <w:shd w:val="clear" w:color="auto" w:fill="auto"/>
            <w:noWrap/>
            <w:vAlign w:val="center"/>
            <w:hideMark/>
          </w:tcPr>
          <w:p w:rsidR="00FB6890" w:rsidRPr="00FB6890" w:rsidRDefault="00FB6890" w:rsidP="00FB6890">
            <w:pPr>
              <w:jc w:val="right"/>
              <w:rPr>
                <w:rFonts w:eastAsia="Times New Roman"/>
                <w:b/>
                <w:bCs/>
                <w:color w:val="000000"/>
                <w:sz w:val="24"/>
                <w:szCs w:val="24"/>
              </w:rPr>
            </w:pPr>
          </w:p>
        </w:tc>
        <w:tc>
          <w:tcPr>
            <w:tcW w:w="1099" w:type="dxa"/>
            <w:tcBorders>
              <w:top w:val="single" w:sz="4" w:space="0" w:color="auto"/>
              <w:left w:val="nil"/>
              <w:bottom w:val="single" w:sz="4" w:space="0" w:color="auto"/>
              <w:right w:val="nil"/>
            </w:tcBorders>
            <w:shd w:val="clear" w:color="auto" w:fill="auto"/>
            <w:noWrap/>
            <w:vAlign w:val="center"/>
            <w:hideMark/>
          </w:tcPr>
          <w:p w:rsidR="00FB6890" w:rsidRPr="00FB6890" w:rsidRDefault="00FB6890" w:rsidP="00FB6890">
            <w:pPr>
              <w:jc w:val="right"/>
              <w:rPr>
                <w:rFonts w:eastAsia="Times New Roman"/>
                <w:b/>
                <w:bCs/>
                <w:color w:val="000000"/>
                <w:sz w:val="24"/>
                <w:szCs w:val="24"/>
              </w:rPr>
            </w:pPr>
            <w:r w:rsidRPr="00FB6890">
              <w:rPr>
                <w:rFonts w:eastAsia="Times New Roman"/>
                <w:b/>
                <w:bCs/>
                <w:color w:val="000000"/>
                <w:sz w:val="24"/>
                <w:szCs w:val="24"/>
              </w:rPr>
              <w:t>-</w:t>
            </w:r>
          </w:p>
        </w:tc>
        <w:tc>
          <w:tcPr>
            <w:tcW w:w="340" w:type="dxa"/>
            <w:tcBorders>
              <w:left w:val="nil"/>
              <w:right w:val="nil"/>
            </w:tcBorders>
            <w:shd w:val="clear" w:color="auto" w:fill="auto"/>
            <w:noWrap/>
            <w:vAlign w:val="center"/>
            <w:hideMark/>
          </w:tcPr>
          <w:p w:rsidR="00FB6890" w:rsidRPr="00FB6890" w:rsidRDefault="00FB6890" w:rsidP="00FB6890">
            <w:pPr>
              <w:jc w:val="right"/>
              <w:rPr>
                <w:rFonts w:eastAsia="Times New Roman"/>
                <w:b/>
                <w:bCs/>
                <w:color w:val="000000"/>
                <w:sz w:val="24"/>
                <w:szCs w:val="24"/>
              </w:rPr>
            </w:pPr>
          </w:p>
        </w:tc>
        <w:tc>
          <w:tcPr>
            <w:tcW w:w="1928" w:type="dxa"/>
            <w:tcBorders>
              <w:top w:val="single" w:sz="4" w:space="0" w:color="auto"/>
              <w:left w:val="nil"/>
              <w:bottom w:val="single" w:sz="4" w:space="0" w:color="auto"/>
              <w:right w:val="nil"/>
            </w:tcBorders>
            <w:shd w:val="clear" w:color="auto" w:fill="auto"/>
            <w:noWrap/>
            <w:vAlign w:val="center"/>
            <w:hideMark/>
          </w:tcPr>
          <w:p w:rsidR="00FB6890" w:rsidRPr="00FB6890" w:rsidRDefault="00FB6890" w:rsidP="00FB6890">
            <w:pPr>
              <w:jc w:val="right"/>
              <w:rPr>
                <w:rFonts w:eastAsia="Times New Roman"/>
                <w:b/>
                <w:bCs/>
                <w:color w:val="000000"/>
                <w:sz w:val="24"/>
                <w:szCs w:val="24"/>
              </w:rPr>
            </w:pPr>
            <w:r w:rsidRPr="00FB6890">
              <w:rPr>
                <w:rFonts w:eastAsia="Times New Roman"/>
                <w:b/>
                <w:bCs/>
                <w:color w:val="000000"/>
                <w:sz w:val="24"/>
                <w:szCs w:val="24"/>
              </w:rPr>
              <w:t>20.081.060.577</w:t>
            </w:r>
          </w:p>
        </w:tc>
      </w:tr>
    </w:tbl>
    <w:p w:rsidR="003E1BA4" w:rsidRPr="00EE0933" w:rsidRDefault="003E1BA4"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Công ty cho rằng mức độ tập trung rủi ro đối với việc trả nợ là thấp. Công ty có khả năng thanh toán các khoản nợ đến hạn từ dòng tiền từ hoạt động kinh doanh và tiền thu từ các tài sản tài chính đáo hạn.</w:t>
      </w:r>
    </w:p>
    <w:p w:rsidR="00AD087F" w:rsidRPr="00EE0933" w:rsidRDefault="00AD087F" w:rsidP="00AD087F">
      <w:pPr>
        <w:ind w:left="-459"/>
        <w:jc w:val="both"/>
        <w:rPr>
          <w:rFonts w:eastAsia="Times New Roman"/>
          <w:color w:val="000000"/>
          <w:szCs w:val="28"/>
        </w:rPr>
      </w:pPr>
    </w:p>
    <w:p w:rsidR="00AD087F" w:rsidRPr="00FB6890" w:rsidRDefault="00FB6890" w:rsidP="00AD087F">
      <w:pPr>
        <w:ind w:left="-459"/>
        <w:jc w:val="both"/>
        <w:rPr>
          <w:rFonts w:eastAsia="Times New Roman"/>
          <w:b/>
          <w:color w:val="000000"/>
          <w:sz w:val="26"/>
          <w:szCs w:val="28"/>
        </w:rPr>
      </w:pPr>
      <w:r w:rsidRPr="00FB6890">
        <w:rPr>
          <w:rFonts w:eastAsia="Times New Roman"/>
          <w:b/>
          <w:color w:val="000000"/>
          <w:sz w:val="26"/>
          <w:szCs w:val="28"/>
        </w:rPr>
        <w:t xml:space="preserve">26. </w:t>
      </w:r>
      <w:r w:rsidR="00AD087F" w:rsidRPr="00FB6890">
        <w:rPr>
          <w:rFonts w:eastAsia="Times New Roman"/>
          <w:b/>
          <w:color w:val="000000"/>
          <w:sz w:val="26"/>
          <w:szCs w:val="28"/>
        </w:rPr>
        <w:t>NHỮNG SỰ KIỆN PHÁT SINH SAU NGÀY KẾT THÚC KỲ KẾ TOÁN NĂM</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Không có sự kiện trọng yếu nào xảy ra sau ngày kết thúc kỳ kế toán năm đòi hỏi phải được điều chỉnh hay công bố trên Báo cáo tài chính này.</w:t>
      </w:r>
    </w:p>
    <w:p w:rsidR="00FB6890" w:rsidRDefault="00FB6890" w:rsidP="00AD087F">
      <w:pPr>
        <w:ind w:left="-459"/>
        <w:jc w:val="both"/>
        <w:rPr>
          <w:rFonts w:eastAsia="Times New Roman"/>
          <w:color w:val="000000"/>
          <w:szCs w:val="28"/>
        </w:rPr>
      </w:pPr>
    </w:p>
    <w:p w:rsidR="00AD087F" w:rsidRPr="00FB6890" w:rsidRDefault="00FB6890" w:rsidP="00AD087F">
      <w:pPr>
        <w:ind w:left="-459"/>
        <w:jc w:val="both"/>
        <w:rPr>
          <w:rFonts w:eastAsia="Times New Roman"/>
          <w:b/>
          <w:color w:val="000000"/>
          <w:szCs w:val="28"/>
        </w:rPr>
      </w:pPr>
      <w:r w:rsidRPr="00FB6890">
        <w:rPr>
          <w:rFonts w:eastAsia="Times New Roman"/>
          <w:b/>
          <w:color w:val="000000"/>
          <w:szCs w:val="28"/>
        </w:rPr>
        <w:t xml:space="preserve">27. </w:t>
      </w:r>
      <w:r w:rsidR="00AD087F" w:rsidRPr="00FB6890">
        <w:rPr>
          <w:rFonts w:eastAsia="Times New Roman"/>
          <w:b/>
          <w:color w:val="000000"/>
          <w:szCs w:val="28"/>
        </w:rPr>
        <w:t>NGHIỆP VỤ VÀ SỐ DƯ VỚI CÁC BÊN LIÊN QUAN</w:t>
      </w: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Trong năm Công ty đã giao dịch với các bên liên quan như sau:</w:t>
      </w:r>
    </w:p>
    <w:p w:rsidR="00AD087F" w:rsidRPr="00EE0933" w:rsidRDefault="00AD087F" w:rsidP="00AD087F">
      <w:pPr>
        <w:ind w:left="-459"/>
        <w:jc w:val="both"/>
        <w:rPr>
          <w:rFonts w:eastAsia="Times New Roman"/>
          <w:color w:val="000000"/>
          <w:szCs w:val="28"/>
        </w:rPr>
      </w:pPr>
    </w:p>
    <w:tbl>
      <w:tblPr>
        <w:tblW w:w="10270" w:type="dxa"/>
        <w:tblInd w:w="-318" w:type="dxa"/>
        <w:tblLook w:val="04A0"/>
      </w:tblPr>
      <w:tblGrid>
        <w:gridCol w:w="3828"/>
        <w:gridCol w:w="1701"/>
        <w:gridCol w:w="335"/>
        <w:gridCol w:w="2120"/>
        <w:gridCol w:w="306"/>
        <w:gridCol w:w="1980"/>
      </w:tblGrid>
      <w:tr w:rsidR="00AC6C44" w:rsidRPr="00AC6C44" w:rsidTr="0003089B">
        <w:trPr>
          <w:trHeight w:val="375"/>
        </w:trPr>
        <w:tc>
          <w:tcPr>
            <w:tcW w:w="3828" w:type="dxa"/>
            <w:tcBorders>
              <w:top w:val="nil"/>
              <w:left w:val="nil"/>
              <w:bottom w:val="nil"/>
              <w:right w:val="nil"/>
            </w:tcBorders>
            <w:shd w:val="clear" w:color="auto" w:fill="auto"/>
            <w:noWrap/>
            <w:vAlign w:val="bottom"/>
            <w:hideMark/>
          </w:tcPr>
          <w:p w:rsidR="00AC6C44" w:rsidRPr="00AC6C44" w:rsidRDefault="00AC6C44" w:rsidP="00AC6C44">
            <w:pPr>
              <w:jc w:val="left"/>
              <w:rPr>
                <w:rFonts w:eastAsia="Times New Roman"/>
                <w:color w:val="000000"/>
                <w:szCs w:val="28"/>
              </w:rPr>
            </w:pPr>
          </w:p>
        </w:tc>
        <w:tc>
          <w:tcPr>
            <w:tcW w:w="1701" w:type="dxa"/>
            <w:tcBorders>
              <w:top w:val="nil"/>
              <w:left w:val="nil"/>
              <w:bottom w:val="single" w:sz="4" w:space="0" w:color="auto"/>
              <w:right w:val="nil"/>
            </w:tcBorders>
            <w:shd w:val="clear" w:color="auto" w:fill="auto"/>
            <w:noWrap/>
            <w:vAlign w:val="center"/>
            <w:hideMark/>
          </w:tcPr>
          <w:p w:rsidR="00AC6C44" w:rsidRPr="00AC6C44" w:rsidRDefault="00AC6C44" w:rsidP="00AC6C44">
            <w:pPr>
              <w:jc w:val="right"/>
              <w:rPr>
                <w:rFonts w:eastAsia="Times New Roman"/>
                <w:color w:val="000000"/>
                <w:szCs w:val="28"/>
              </w:rPr>
            </w:pPr>
            <w:r w:rsidRPr="00AC6C44">
              <w:rPr>
                <w:rFonts w:eastAsia="Times New Roman"/>
                <w:color w:val="000000"/>
                <w:szCs w:val="28"/>
              </w:rPr>
              <w:t>Mối quan hệ</w:t>
            </w:r>
          </w:p>
        </w:tc>
        <w:tc>
          <w:tcPr>
            <w:tcW w:w="335" w:type="dxa"/>
            <w:tcBorders>
              <w:top w:val="nil"/>
              <w:left w:val="nil"/>
              <w:bottom w:val="nil"/>
              <w:right w:val="nil"/>
            </w:tcBorders>
            <w:shd w:val="clear" w:color="auto" w:fill="auto"/>
            <w:noWrap/>
            <w:vAlign w:val="center"/>
            <w:hideMark/>
          </w:tcPr>
          <w:p w:rsidR="00AC6C44" w:rsidRPr="00AC6C44" w:rsidRDefault="00AC6C44" w:rsidP="00AC6C44">
            <w:pPr>
              <w:jc w:val="right"/>
              <w:rPr>
                <w:rFonts w:eastAsia="Times New Roman"/>
                <w:color w:val="000000"/>
                <w:szCs w:val="28"/>
              </w:rPr>
            </w:pPr>
          </w:p>
        </w:tc>
        <w:tc>
          <w:tcPr>
            <w:tcW w:w="2120" w:type="dxa"/>
            <w:tcBorders>
              <w:top w:val="nil"/>
              <w:left w:val="nil"/>
              <w:bottom w:val="single" w:sz="4" w:space="0" w:color="auto"/>
              <w:right w:val="nil"/>
            </w:tcBorders>
            <w:shd w:val="clear" w:color="auto" w:fill="auto"/>
            <w:noWrap/>
            <w:vAlign w:val="center"/>
            <w:hideMark/>
          </w:tcPr>
          <w:p w:rsidR="00AC6C44" w:rsidRPr="00AC6C44" w:rsidRDefault="00AC6C44" w:rsidP="00AC6C44">
            <w:pPr>
              <w:jc w:val="right"/>
              <w:rPr>
                <w:rFonts w:eastAsia="Times New Roman"/>
                <w:color w:val="000000"/>
                <w:szCs w:val="28"/>
              </w:rPr>
            </w:pPr>
            <w:r w:rsidRPr="00AC6C44">
              <w:rPr>
                <w:rFonts w:eastAsia="Times New Roman"/>
                <w:color w:val="000000"/>
                <w:szCs w:val="28"/>
              </w:rPr>
              <w:t>Năm 2018</w:t>
            </w:r>
          </w:p>
        </w:tc>
        <w:tc>
          <w:tcPr>
            <w:tcW w:w="306" w:type="dxa"/>
            <w:tcBorders>
              <w:top w:val="nil"/>
              <w:left w:val="nil"/>
              <w:bottom w:val="nil"/>
              <w:right w:val="nil"/>
            </w:tcBorders>
            <w:shd w:val="clear" w:color="auto" w:fill="auto"/>
            <w:noWrap/>
            <w:vAlign w:val="center"/>
            <w:hideMark/>
          </w:tcPr>
          <w:p w:rsidR="00AC6C44" w:rsidRPr="00AC6C44" w:rsidRDefault="00AC6C44" w:rsidP="00AC6C44">
            <w:pPr>
              <w:jc w:val="right"/>
              <w:rPr>
                <w:rFonts w:eastAsia="Times New Roman"/>
                <w:color w:val="000000"/>
                <w:szCs w:val="28"/>
              </w:rPr>
            </w:pPr>
          </w:p>
        </w:tc>
        <w:tc>
          <w:tcPr>
            <w:tcW w:w="1980" w:type="dxa"/>
            <w:tcBorders>
              <w:top w:val="nil"/>
              <w:left w:val="nil"/>
              <w:bottom w:val="single" w:sz="4" w:space="0" w:color="auto"/>
              <w:right w:val="nil"/>
            </w:tcBorders>
            <w:shd w:val="clear" w:color="auto" w:fill="auto"/>
            <w:noWrap/>
            <w:vAlign w:val="center"/>
            <w:hideMark/>
          </w:tcPr>
          <w:p w:rsidR="00AC6C44" w:rsidRPr="00AC6C44" w:rsidRDefault="00AC6C44" w:rsidP="00AC6C44">
            <w:pPr>
              <w:jc w:val="right"/>
              <w:rPr>
                <w:rFonts w:eastAsia="Times New Roman"/>
                <w:color w:val="000000"/>
                <w:szCs w:val="28"/>
              </w:rPr>
            </w:pPr>
            <w:r w:rsidRPr="00AC6C44">
              <w:rPr>
                <w:rFonts w:eastAsia="Times New Roman"/>
                <w:color w:val="000000"/>
                <w:szCs w:val="28"/>
              </w:rPr>
              <w:t>Năm 2017</w:t>
            </w:r>
          </w:p>
        </w:tc>
      </w:tr>
      <w:tr w:rsidR="00AC6C44" w:rsidRPr="00AC6C44" w:rsidTr="0003089B">
        <w:trPr>
          <w:trHeight w:val="375"/>
        </w:trPr>
        <w:tc>
          <w:tcPr>
            <w:tcW w:w="3828" w:type="dxa"/>
            <w:tcBorders>
              <w:top w:val="nil"/>
              <w:left w:val="nil"/>
              <w:bottom w:val="nil"/>
              <w:right w:val="nil"/>
            </w:tcBorders>
            <w:shd w:val="clear" w:color="auto" w:fill="auto"/>
            <w:noWrap/>
            <w:vAlign w:val="bottom"/>
            <w:hideMark/>
          </w:tcPr>
          <w:p w:rsidR="00AC6C44" w:rsidRPr="00AC6C44" w:rsidRDefault="00AC6C44" w:rsidP="00AC6C44">
            <w:pPr>
              <w:jc w:val="left"/>
              <w:rPr>
                <w:rFonts w:eastAsia="Times New Roman"/>
                <w:color w:val="000000"/>
                <w:szCs w:val="28"/>
              </w:rPr>
            </w:pPr>
          </w:p>
        </w:tc>
        <w:tc>
          <w:tcPr>
            <w:tcW w:w="1701" w:type="dxa"/>
            <w:tcBorders>
              <w:top w:val="single" w:sz="4" w:space="0" w:color="auto"/>
              <w:left w:val="nil"/>
              <w:right w:val="nil"/>
            </w:tcBorders>
            <w:shd w:val="clear" w:color="auto" w:fill="auto"/>
            <w:noWrap/>
            <w:vAlign w:val="center"/>
            <w:hideMark/>
          </w:tcPr>
          <w:p w:rsidR="00AC6C44" w:rsidRPr="00AC6C44" w:rsidRDefault="00AC6C44" w:rsidP="00AC6C44">
            <w:pPr>
              <w:jc w:val="right"/>
              <w:rPr>
                <w:rFonts w:eastAsia="Times New Roman"/>
                <w:color w:val="000000"/>
                <w:szCs w:val="28"/>
              </w:rPr>
            </w:pPr>
          </w:p>
        </w:tc>
        <w:tc>
          <w:tcPr>
            <w:tcW w:w="335" w:type="dxa"/>
            <w:tcBorders>
              <w:top w:val="nil"/>
              <w:left w:val="nil"/>
              <w:bottom w:val="nil"/>
              <w:right w:val="nil"/>
            </w:tcBorders>
            <w:shd w:val="clear" w:color="auto" w:fill="auto"/>
            <w:noWrap/>
            <w:vAlign w:val="center"/>
            <w:hideMark/>
          </w:tcPr>
          <w:p w:rsidR="00AC6C44" w:rsidRPr="00AC6C44" w:rsidRDefault="00AC6C44" w:rsidP="00AC6C44">
            <w:pPr>
              <w:jc w:val="right"/>
              <w:rPr>
                <w:rFonts w:eastAsia="Times New Roman"/>
                <w:color w:val="000000"/>
                <w:szCs w:val="28"/>
              </w:rPr>
            </w:pPr>
          </w:p>
        </w:tc>
        <w:tc>
          <w:tcPr>
            <w:tcW w:w="2120" w:type="dxa"/>
            <w:tcBorders>
              <w:top w:val="single" w:sz="4" w:space="0" w:color="auto"/>
              <w:left w:val="nil"/>
              <w:bottom w:val="nil"/>
              <w:right w:val="nil"/>
            </w:tcBorders>
            <w:shd w:val="clear" w:color="auto" w:fill="auto"/>
            <w:noWrap/>
            <w:vAlign w:val="center"/>
            <w:hideMark/>
          </w:tcPr>
          <w:p w:rsidR="00AC6C44" w:rsidRPr="00AC6C44" w:rsidRDefault="00AC6C44" w:rsidP="00AC6C44">
            <w:pPr>
              <w:jc w:val="right"/>
              <w:rPr>
                <w:rFonts w:eastAsia="Times New Roman"/>
                <w:color w:val="000000"/>
                <w:szCs w:val="28"/>
              </w:rPr>
            </w:pPr>
            <w:r w:rsidRPr="00AC6C44">
              <w:rPr>
                <w:rFonts w:eastAsia="Times New Roman"/>
                <w:color w:val="000000"/>
                <w:szCs w:val="28"/>
              </w:rPr>
              <w:t>VND</w:t>
            </w:r>
          </w:p>
        </w:tc>
        <w:tc>
          <w:tcPr>
            <w:tcW w:w="306" w:type="dxa"/>
            <w:tcBorders>
              <w:top w:val="nil"/>
              <w:left w:val="nil"/>
              <w:bottom w:val="nil"/>
              <w:right w:val="nil"/>
            </w:tcBorders>
            <w:shd w:val="clear" w:color="auto" w:fill="auto"/>
            <w:noWrap/>
            <w:vAlign w:val="center"/>
            <w:hideMark/>
          </w:tcPr>
          <w:p w:rsidR="00AC6C44" w:rsidRPr="00AC6C44" w:rsidRDefault="00AC6C44" w:rsidP="00AC6C44">
            <w:pPr>
              <w:jc w:val="right"/>
              <w:rPr>
                <w:rFonts w:eastAsia="Times New Roman"/>
                <w:color w:val="000000"/>
                <w:szCs w:val="28"/>
              </w:rPr>
            </w:pPr>
          </w:p>
        </w:tc>
        <w:tc>
          <w:tcPr>
            <w:tcW w:w="1980" w:type="dxa"/>
            <w:tcBorders>
              <w:top w:val="single" w:sz="4" w:space="0" w:color="auto"/>
              <w:left w:val="nil"/>
              <w:bottom w:val="nil"/>
              <w:right w:val="nil"/>
            </w:tcBorders>
            <w:shd w:val="clear" w:color="auto" w:fill="auto"/>
            <w:noWrap/>
            <w:vAlign w:val="center"/>
            <w:hideMark/>
          </w:tcPr>
          <w:p w:rsidR="00AC6C44" w:rsidRPr="00AC6C44" w:rsidRDefault="00AC6C44" w:rsidP="00AC6C44">
            <w:pPr>
              <w:jc w:val="right"/>
              <w:rPr>
                <w:rFonts w:eastAsia="Times New Roman"/>
                <w:color w:val="000000"/>
                <w:szCs w:val="28"/>
              </w:rPr>
            </w:pPr>
            <w:r w:rsidRPr="00AC6C44">
              <w:rPr>
                <w:rFonts w:eastAsia="Times New Roman"/>
                <w:color w:val="000000"/>
                <w:szCs w:val="28"/>
              </w:rPr>
              <w:t>VND</w:t>
            </w:r>
          </w:p>
        </w:tc>
      </w:tr>
      <w:tr w:rsidR="00AC6C44" w:rsidRPr="00AC6C44" w:rsidTr="0003089B">
        <w:trPr>
          <w:trHeight w:val="375"/>
        </w:trPr>
        <w:tc>
          <w:tcPr>
            <w:tcW w:w="3828" w:type="dxa"/>
            <w:tcBorders>
              <w:top w:val="nil"/>
              <w:left w:val="nil"/>
              <w:bottom w:val="nil"/>
              <w:right w:val="nil"/>
            </w:tcBorders>
            <w:shd w:val="clear" w:color="auto" w:fill="auto"/>
            <w:noWrap/>
            <w:vAlign w:val="bottom"/>
            <w:hideMark/>
          </w:tcPr>
          <w:p w:rsidR="00AC6C44" w:rsidRPr="00AC6C44" w:rsidRDefault="00AC6C44" w:rsidP="00AC6C44">
            <w:pPr>
              <w:jc w:val="left"/>
              <w:rPr>
                <w:rFonts w:eastAsia="Times New Roman"/>
                <w:b/>
                <w:bCs/>
                <w:color w:val="000000"/>
                <w:szCs w:val="28"/>
              </w:rPr>
            </w:pPr>
            <w:r w:rsidRPr="00AC6C44">
              <w:rPr>
                <w:rFonts w:eastAsia="Times New Roman"/>
                <w:b/>
                <w:bCs/>
                <w:color w:val="000000"/>
                <w:szCs w:val="28"/>
              </w:rPr>
              <w:t>Chi phí thuê khách sạn</w:t>
            </w:r>
          </w:p>
        </w:tc>
        <w:tc>
          <w:tcPr>
            <w:tcW w:w="1701" w:type="dxa"/>
            <w:tcBorders>
              <w:left w:val="nil"/>
              <w:bottom w:val="nil"/>
              <w:right w:val="nil"/>
            </w:tcBorders>
            <w:shd w:val="clear" w:color="auto" w:fill="auto"/>
            <w:noWrap/>
            <w:vAlign w:val="center"/>
            <w:hideMark/>
          </w:tcPr>
          <w:p w:rsidR="00AC6C44" w:rsidRPr="00AC6C44" w:rsidRDefault="00AC6C44" w:rsidP="00AC6C44">
            <w:pPr>
              <w:jc w:val="right"/>
              <w:rPr>
                <w:rFonts w:eastAsia="Times New Roman"/>
                <w:color w:val="000000"/>
                <w:szCs w:val="28"/>
              </w:rPr>
            </w:pPr>
          </w:p>
        </w:tc>
        <w:tc>
          <w:tcPr>
            <w:tcW w:w="335" w:type="dxa"/>
            <w:tcBorders>
              <w:top w:val="nil"/>
              <w:left w:val="nil"/>
              <w:bottom w:val="nil"/>
              <w:right w:val="nil"/>
            </w:tcBorders>
            <w:shd w:val="clear" w:color="auto" w:fill="auto"/>
            <w:noWrap/>
            <w:vAlign w:val="center"/>
            <w:hideMark/>
          </w:tcPr>
          <w:p w:rsidR="00AC6C44" w:rsidRPr="00AC6C44" w:rsidRDefault="00AC6C44" w:rsidP="00AC6C44">
            <w:pPr>
              <w:jc w:val="right"/>
              <w:rPr>
                <w:rFonts w:eastAsia="Times New Roman"/>
                <w:color w:val="000000"/>
                <w:szCs w:val="28"/>
              </w:rPr>
            </w:pPr>
          </w:p>
        </w:tc>
        <w:tc>
          <w:tcPr>
            <w:tcW w:w="2120" w:type="dxa"/>
            <w:tcBorders>
              <w:top w:val="nil"/>
              <w:left w:val="nil"/>
              <w:bottom w:val="nil"/>
              <w:right w:val="nil"/>
            </w:tcBorders>
            <w:shd w:val="clear" w:color="auto" w:fill="auto"/>
            <w:noWrap/>
            <w:vAlign w:val="center"/>
            <w:hideMark/>
          </w:tcPr>
          <w:p w:rsidR="00AC6C44" w:rsidRPr="00AC6C44" w:rsidRDefault="00AC6C44" w:rsidP="00AC6C44">
            <w:pPr>
              <w:jc w:val="right"/>
              <w:rPr>
                <w:rFonts w:eastAsia="Times New Roman"/>
                <w:color w:val="000000"/>
                <w:szCs w:val="28"/>
              </w:rPr>
            </w:pPr>
          </w:p>
        </w:tc>
        <w:tc>
          <w:tcPr>
            <w:tcW w:w="306" w:type="dxa"/>
            <w:tcBorders>
              <w:top w:val="nil"/>
              <w:left w:val="nil"/>
              <w:bottom w:val="nil"/>
              <w:right w:val="nil"/>
            </w:tcBorders>
            <w:shd w:val="clear" w:color="auto" w:fill="auto"/>
            <w:noWrap/>
            <w:vAlign w:val="center"/>
            <w:hideMark/>
          </w:tcPr>
          <w:p w:rsidR="00AC6C44" w:rsidRPr="00AC6C44" w:rsidRDefault="00AC6C44" w:rsidP="00AC6C44">
            <w:pPr>
              <w:jc w:val="right"/>
              <w:rPr>
                <w:rFonts w:eastAsia="Times New Roman"/>
                <w:color w:val="000000"/>
                <w:szCs w:val="28"/>
              </w:rPr>
            </w:pPr>
          </w:p>
        </w:tc>
        <w:tc>
          <w:tcPr>
            <w:tcW w:w="1980" w:type="dxa"/>
            <w:tcBorders>
              <w:top w:val="nil"/>
              <w:left w:val="nil"/>
              <w:bottom w:val="nil"/>
              <w:right w:val="nil"/>
            </w:tcBorders>
            <w:shd w:val="clear" w:color="auto" w:fill="auto"/>
            <w:noWrap/>
            <w:vAlign w:val="center"/>
            <w:hideMark/>
          </w:tcPr>
          <w:p w:rsidR="00AC6C44" w:rsidRPr="00AC6C44" w:rsidRDefault="00AC6C44" w:rsidP="00AC6C44">
            <w:pPr>
              <w:jc w:val="right"/>
              <w:rPr>
                <w:rFonts w:eastAsia="Times New Roman"/>
                <w:color w:val="000000"/>
                <w:szCs w:val="28"/>
              </w:rPr>
            </w:pPr>
          </w:p>
        </w:tc>
      </w:tr>
      <w:tr w:rsidR="00AC6C44" w:rsidRPr="00AC6C44" w:rsidTr="0003089B">
        <w:trPr>
          <w:trHeight w:val="375"/>
        </w:trPr>
        <w:tc>
          <w:tcPr>
            <w:tcW w:w="3828" w:type="dxa"/>
            <w:tcBorders>
              <w:top w:val="nil"/>
              <w:left w:val="nil"/>
              <w:bottom w:val="nil"/>
              <w:right w:val="nil"/>
            </w:tcBorders>
            <w:shd w:val="clear" w:color="auto" w:fill="auto"/>
            <w:noWrap/>
            <w:vAlign w:val="bottom"/>
            <w:hideMark/>
          </w:tcPr>
          <w:p w:rsidR="00AC6C44" w:rsidRPr="00AC6C44" w:rsidRDefault="00AC6C44" w:rsidP="00AC6C44">
            <w:pPr>
              <w:jc w:val="left"/>
              <w:rPr>
                <w:rFonts w:eastAsia="Times New Roman"/>
                <w:color w:val="000000"/>
                <w:szCs w:val="28"/>
              </w:rPr>
            </w:pPr>
            <w:r w:rsidRPr="00AC6C44">
              <w:rPr>
                <w:rFonts w:eastAsia="Times New Roman"/>
                <w:color w:val="000000"/>
                <w:szCs w:val="28"/>
              </w:rPr>
              <w:t>- Tổng Công ty Hợp tác Kinh tế</w:t>
            </w:r>
          </w:p>
        </w:tc>
        <w:tc>
          <w:tcPr>
            <w:tcW w:w="1701" w:type="dxa"/>
            <w:tcBorders>
              <w:top w:val="nil"/>
              <w:left w:val="nil"/>
              <w:bottom w:val="nil"/>
              <w:right w:val="nil"/>
            </w:tcBorders>
            <w:shd w:val="clear" w:color="auto" w:fill="auto"/>
            <w:noWrap/>
            <w:vAlign w:val="center"/>
            <w:hideMark/>
          </w:tcPr>
          <w:p w:rsidR="00AC6C44" w:rsidRPr="00AC6C44" w:rsidRDefault="00AC6C44" w:rsidP="00AC6C44">
            <w:pPr>
              <w:jc w:val="right"/>
              <w:rPr>
                <w:rFonts w:eastAsia="Times New Roman"/>
                <w:color w:val="000000"/>
                <w:szCs w:val="28"/>
              </w:rPr>
            </w:pPr>
            <w:r w:rsidRPr="00AC6C44">
              <w:rPr>
                <w:rFonts w:eastAsia="Times New Roman"/>
                <w:color w:val="000000"/>
                <w:szCs w:val="28"/>
              </w:rPr>
              <w:t>Công ty mẹ</w:t>
            </w:r>
          </w:p>
        </w:tc>
        <w:tc>
          <w:tcPr>
            <w:tcW w:w="335" w:type="dxa"/>
            <w:tcBorders>
              <w:top w:val="nil"/>
              <w:left w:val="nil"/>
              <w:bottom w:val="nil"/>
              <w:right w:val="nil"/>
            </w:tcBorders>
            <w:shd w:val="clear" w:color="auto" w:fill="auto"/>
            <w:noWrap/>
            <w:vAlign w:val="center"/>
            <w:hideMark/>
          </w:tcPr>
          <w:p w:rsidR="00AC6C44" w:rsidRPr="00AC6C44" w:rsidRDefault="00AC6C44" w:rsidP="00AC6C44">
            <w:pPr>
              <w:jc w:val="right"/>
              <w:rPr>
                <w:rFonts w:eastAsia="Times New Roman"/>
                <w:color w:val="000000"/>
                <w:szCs w:val="28"/>
              </w:rPr>
            </w:pPr>
          </w:p>
        </w:tc>
        <w:tc>
          <w:tcPr>
            <w:tcW w:w="2120" w:type="dxa"/>
            <w:tcBorders>
              <w:top w:val="nil"/>
              <w:left w:val="nil"/>
              <w:bottom w:val="nil"/>
              <w:right w:val="nil"/>
            </w:tcBorders>
            <w:shd w:val="clear" w:color="auto" w:fill="auto"/>
            <w:noWrap/>
            <w:vAlign w:val="center"/>
            <w:hideMark/>
          </w:tcPr>
          <w:p w:rsidR="00AC6C44" w:rsidRPr="00AC6C44" w:rsidRDefault="00AC6C44" w:rsidP="00AC6C44">
            <w:pPr>
              <w:jc w:val="right"/>
              <w:rPr>
                <w:rFonts w:eastAsia="Times New Roman"/>
                <w:color w:val="000000"/>
                <w:szCs w:val="28"/>
              </w:rPr>
            </w:pPr>
            <w:r w:rsidRPr="00AC6C44">
              <w:rPr>
                <w:rFonts w:eastAsia="Times New Roman"/>
                <w:color w:val="000000"/>
                <w:szCs w:val="28"/>
              </w:rPr>
              <w:t>3.417.500.000</w:t>
            </w:r>
          </w:p>
        </w:tc>
        <w:tc>
          <w:tcPr>
            <w:tcW w:w="306" w:type="dxa"/>
            <w:tcBorders>
              <w:top w:val="nil"/>
              <w:left w:val="nil"/>
              <w:bottom w:val="nil"/>
              <w:right w:val="nil"/>
            </w:tcBorders>
            <w:shd w:val="clear" w:color="auto" w:fill="auto"/>
            <w:noWrap/>
            <w:vAlign w:val="center"/>
            <w:hideMark/>
          </w:tcPr>
          <w:p w:rsidR="00AC6C44" w:rsidRPr="00AC6C44" w:rsidRDefault="00AC6C44" w:rsidP="00AC6C44">
            <w:pPr>
              <w:jc w:val="right"/>
              <w:rPr>
                <w:rFonts w:eastAsia="Times New Roman"/>
                <w:color w:val="000000"/>
                <w:szCs w:val="28"/>
              </w:rPr>
            </w:pPr>
          </w:p>
        </w:tc>
        <w:tc>
          <w:tcPr>
            <w:tcW w:w="1980" w:type="dxa"/>
            <w:tcBorders>
              <w:top w:val="nil"/>
              <w:left w:val="nil"/>
              <w:bottom w:val="nil"/>
              <w:right w:val="nil"/>
            </w:tcBorders>
            <w:shd w:val="clear" w:color="auto" w:fill="auto"/>
            <w:noWrap/>
            <w:vAlign w:val="center"/>
            <w:hideMark/>
          </w:tcPr>
          <w:p w:rsidR="00AC6C44" w:rsidRPr="00AC6C44" w:rsidRDefault="00AC6C44" w:rsidP="00AC6C44">
            <w:pPr>
              <w:jc w:val="right"/>
              <w:rPr>
                <w:rFonts w:eastAsia="Times New Roman"/>
                <w:color w:val="000000"/>
                <w:szCs w:val="28"/>
              </w:rPr>
            </w:pPr>
            <w:r w:rsidRPr="00AC6C44">
              <w:rPr>
                <w:rFonts w:eastAsia="Times New Roman"/>
                <w:color w:val="000000"/>
                <w:szCs w:val="28"/>
              </w:rPr>
              <w:t>3.362.500.000</w:t>
            </w:r>
          </w:p>
        </w:tc>
      </w:tr>
      <w:tr w:rsidR="00AC6C44" w:rsidRPr="00AC6C44" w:rsidTr="0003089B">
        <w:trPr>
          <w:trHeight w:val="375"/>
        </w:trPr>
        <w:tc>
          <w:tcPr>
            <w:tcW w:w="3828" w:type="dxa"/>
            <w:tcBorders>
              <w:top w:val="nil"/>
              <w:left w:val="nil"/>
              <w:bottom w:val="nil"/>
              <w:right w:val="nil"/>
            </w:tcBorders>
            <w:shd w:val="clear" w:color="auto" w:fill="auto"/>
            <w:noWrap/>
            <w:vAlign w:val="bottom"/>
            <w:hideMark/>
          </w:tcPr>
          <w:p w:rsidR="00AC6C44" w:rsidRPr="00AC6C44" w:rsidRDefault="00AC6C44" w:rsidP="00AC6C44">
            <w:pPr>
              <w:jc w:val="left"/>
              <w:rPr>
                <w:rFonts w:eastAsia="Times New Roman"/>
                <w:b/>
                <w:bCs/>
                <w:color w:val="000000"/>
                <w:szCs w:val="28"/>
              </w:rPr>
            </w:pPr>
            <w:r w:rsidRPr="00AC6C44">
              <w:rPr>
                <w:rFonts w:eastAsia="Times New Roman"/>
                <w:b/>
                <w:bCs/>
                <w:color w:val="000000"/>
                <w:szCs w:val="28"/>
              </w:rPr>
              <w:t>Chi phí lãi vay</w:t>
            </w:r>
          </w:p>
        </w:tc>
        <w:tc>
          <w:tcPr>
            <w:tcW w:w="1701" w:type="dxa"/>
            <w:tcBorders>
              <w:top w:val="nil"/>
              <w:left w:val="nil"/>
              <w:bottom w:val="nil"/>
              <w:right w:val="nil"/>
            </w:tcBorders>
            <w:shd w:val="clear" w:color="auto" w:fill="auto"/>
            <w:noWrap/>
            <w:vAlign w:val="center"/>
            <w:hideMark/>
          </w:tcPr>
          <w:p w:rsidR="00AC6C44" w:rsidRPr="00AC6C44" w:rsidRDefault="00AC6C44" w:rsidP="00AC6C44">
            <w:pPr>
              <w:jc w:val="right"/>
              <w:rPr>
                <w:rFonts w:eastAsia="Times New Roman"/>
                <w:b/>
                <w:bCs/>
                <w:color w:val="000000"/>
                <w:szCs w:val="28"/>
              </w:rPr>
            </w:pPr>
          </w:p>
        </w:tc>
        <w:tc>
          <w:tcPr>
            <w:tcW w:w="335" w:type="dxa"/>
            <w:tcBorders>
              <w:top w:val="nil"/>
              <w:left w:val="nil"/>
              <w:bottom w:val="nil"/>
              <w:right w:val="nil"/>
            </w:tcBorders>
            <w:shd w:val="clear" w:color="auto" w:fill="auto"/>
            <w:noWrap/>
            <w:vAlign w:val="center"/>
            <w:hideMark/>
          </w:tcPr>
          <w:p w:rsidR="00AC6C44" w:rsidRPr="00AC6C44" w:rsidRDefault="00AC6C44" w:rsidP="00AC6C44">
            <w:pPr>
              <w:jc w:val="right"/>
              <w:rPr>
                <w:rFonts w:eastAsia="Times New Roman"/>
                <w:b/>
                <w:bCs/>
                <w:color w:val="000000"/>
                <w:szCs w:val="28"/>
              </w:rPr>
            </w:pPr>
          </w:p>
        </w:tc>
        <w:tc>
          <w:tcPr>
            <w:tcW w:w="2120" w:type="dxa"/>
            <w:tcBorders>
              <w:top w:val="nil"/>
              <w:left w:val="nil"/>
              <w:bottom w:val="nil"/>
              <w:right w:val="nil"/>
            </w:tcBorders>
            <w:shd w:val="clear" w:color="auto" w:fill="auto"/>
            <w:noWrap/>
            <w:vAlign w:val="center"/>
            <w:hideMark/>
          </w:tcPr>
          <w:p w:rsidR="00AC6C44" w:rsidRPr="00AC6C44" w:rsidRDefault="00AC6C44" w:rsidP="00AC6C44">
            <w:pPr>
              <w:jc w:val="right"/>
              <w:rPr>
                <w:rFonts w:eastAsia="Times New Roman"/>
                <w:b/>
                <w:bCs/>
                <w:color w:val="000000"/>
                <w:szCs w:val="28"/>
              </w:rPr>
            </w:pPr>
          </w:p>
        </w:tc>
        <w:tc>
          <w:tcPr>
            <w:tcW w:w="306" w:type="dxa"/>
            <w:tcBorders>
              <w:top w:val="nil"/>
              <w:left w:val="nil"/>
              <w:bottom w:val="nil"/>
              <w:right w:val="nil"/>
            </w:tcBorders>
            <w:shd w:val="clear" w:color="auto" w:fill="auto"/>
            <w:noWrap/>
            <w:vAlign w:val="center"/>
            <w:hideMark/>
          </w:tcPr>
          <w:p w:rsidR="00AC6C44" w:rsidRPr="00AC6C44" w:rsidRDefault="00AC6C44" w:rsidP="00AC6C44">
            <w:pPr>
              <w:jc w:val="right"/>
              <w:rPr>
                <w:rFonts w:eastAsia="Times New Roman"/>
                <w:b/>
                <w:bCs/>
                <w:color w:val="000000"/>
                <w:szCs w:val="28"/>
              </w:rPr>
            </w:pPr>
          </w:p>
        </w:tc>
        <w:tc>
          <w:tcPr>
            <w:tcW w:w="1980" w:type="dxa"/>
            <w:tcBorders>
              <w:top w:val="nil"/>
              <w:left w:val="nil"/>
              <w:bottom w:val="nil"/>
              <w:right w:val="nil"/>
            </w:tcBorders>
            <w:shd w:val="clear" w:color="auto" w:fill="auto"/>
            <w:noWrap/>
            <w:vAlign w:val="center"/>
            <w:hideMark/>
          </w:tcPr>
          <w:p w:rsidR="00AC6C44" w:rsidRPr="00AC6C44" w:rsidRDefault="00AC6C44" w:rsidP="00AC6C44">
            <w:pPr>
              <w:jc w:val="right"/>
              <w:rPr>
                <w:rFonts w:eastAsia="Times New Roman"/>
                <w:b/>
                <w:bCs/>
                <w:color w:val="000000"/>
                <w:szCs w:val="28"/>
              </w:rPr>
            </w:pPr>
          </w:p>
        </w:tc>
      </w:tr>
      <w:tr w:rsidR="00AC6C44" w:rsidRPr="00AC6C44" w:rsidTr="0003089B">
        <w:trPr>
          <w:trHeight w:val="375"/>
        </w:trPr>
        <w:tc>
          <w:tcPr>
            <w:tcW w:w="3828" w:type="dxa"/>
            <w:tcBorders>
              <w:top w:val="nil"/>
              <w:left w:val="nil"/>
              <w:bottom w:val="nil"/>
              <w:right w:val="nil"/>
            </w:tcBorders>
            <w:shd w:val="clear" w:color="auto" w:fill="auto"/>
            <w:noWrap/>
            <w:vAlign w:val="bottom"/>
            <w:hideMark/>
          </w:tcPr>
          <w:p w:rsidR="00AC6C44" w:rsidRPr="00AC6C44" w:rsidRDefault="00AC6C44" w:rsidP="00AC6C44">
            <w:pPr>
              <w:jc w:val="left"/>
              <w:rPr>
                <w:rFonts w:eastAsia="Times New Roman"/>
                <w:color w:val="000000"/>
                <w:szCs w:val="28"/>
              </w:rPr>
            </w:pPr>
            <w:r w:rsidRPr="00AC6C44">
              <w:rPr>
                <w:rFonts w:eastAsia="Times New Roman"/>
                <w:color w:val="000000"/>
                <w:szCs w:val="28"/>
              </w:rPr>
              <w:t>- Tổng Công ty Hợp tác Kinh tế</w:t>
            </w:r>
          </w:p>
        </w:tc>
        <w:tc>
          <w:tcPr>
            <w:tcW w:w="1701" w:type="dxa"/>
            <w:tcBorders>
              <w:top w:val="nil"/>
              <w:left w:val="nil"/>
              <w:bottom w:val="nil"/>
              <w:right w:val="nil"/>
            </w:tcBorders>
            <w:shd w:val="clear" w:color="auto" w:fill="auto"/>
            <w:noWrap/>
            <w:vAlign w:val="center"/>
            <w:hideMark/>
          </w:tcPr>
          <w:p w:rsidR="00AC6C44" w:rsidRPr="00AC6C44" w:rsidRDefault="00AC6C44" w:rsidP="00AC6C44">
            <w:pPr>
              <w:jc w:val="right"/>
              <w:rPr>
                <w:rFonts w:eastAsia="Times New Roman"/>
                <w:color w:val="000000"/>
                <w:szCs w:val="28"/>
              </w:rPr>
            </w:pPr>
            <w:r w:rsidRPr="00AC6C44">
              <w:rPr>
                <w:rFonts w:eastAsia="Times New Roman"/>
                <w:color w:val="000000"/>
                <w:szCs w:val="28"/>
              </w:rPr>
              <w:t>Công ty mẹ</w:t>
            </w:r>
          </w:p>
        </w:tc>
        <w:tc>
          <w:tcPr>
            <w:tcW w:w="335" w:type="dxa"/>
            <w:tcBorders>
              <w:top w:val="nil"/>
              <w:left w:val="nil"/>
              <w:bottom w:val="nil"/>
              <w:right w:val="nil"/>
            </w:tcBorders>
            <w:shd w:val="clear" w:color="auto" w:fill="auto"/>
            <w:noWrap/>
            <w:vAlign w:val="center"/>
            <w:hideMark/>
          </w:tcPr>
          <w:p w:rsidR="00AC6C44" w:rsidRPr="00AC6C44" w:rsidRDefault="00AC6C44" w:rsidP="00AC6C44">
            <w:pPr>
              <w:jc w:val="right"/>
              <w:rPr>
                <w:rFonts w:eastAsia="Times New Roman"/>
                <w:color w:val="000000"/>
                <w:szCs w:val="28"/>
              </w:rPr>
            </w:pPr>
          </w:p>
        </w:tc>
        <w:tc>
          <w:tcPr>
            <w:tcW w:w="2120" w:type="dxa"/>
            <w:tcBorders>
              <w:top w:val="nil"/>
              <w:left w:val="nil"/>
              <w:bottom w:val="nil"/>
              <w:right w:val="nil"/>
            </w:tcBorders>
            <w:shd w:val="clear" w:color="auto" w:fill="auto"/>
            <w:noWrap/>
            <w:vAlign w:val="center"/>
            <w:hideMark/>
          </w:tcPr>
          <w:p w:rsidR="00AC6C44" w:rsidRPr="00AC6C44" w:rsidRDefault="00AC6C44" w:rsidP="00AC6C44">
            <w:pPr>
              <w:jc w:val="right"/>
              <w:rPr>
                <w:rFonts w:eastAsia="Times New Roman"/>
                <w:color w:val="000000"/>
                <w:szCs w:val="28"/>
              </w:rPr>
            </w:pPr>
            <w:r w:rsidRPr="00AC6C44">
              <w:rPr>
                <w:rFonts w:eastAsia="Times New Roman"/>
                <w:color w:val="000000"/>
                <w:szCs w:val="28"/>
              </w:rPr>
              <w:t>63.979.096</w:t>
            </w:r>
          </w:p>
        </w:tc>
        <w:tc>
          <w:tcPr>
            <w:tcW w:w="306" w:type="dxa"/>
            <w:tcBorders>
              <w:top w:val="nil"/>
              <w:left w:val="nil"/>
              <w:bottom w:val="nil"/>
              <w:right w:val="nil"/>
            </w:tcBorders>
            <w:shd w:val="clear" w:color="auto" w:fill="auto"/>
            <w:noWrap/>
            <w:vAlign w:val="center"/>
            <w:hideMark/>
          </w:tcPr>
          <w:p w:rsidR="00AC6C44" w:rsidRPr="00AC6C44" w:rsidRDefault="00AC6C44" w:rsidP="00AC6C44">
            <w:pPr>
              <w:jc w:val="right"/>
              <w:rPr>
                <w:rFonts w:eastAsia="Times New Roman"/>
                <w:color w:val="000000"/>
                <w:szCs w:val="28"/>
              </w:rPr>
            </w:pPr>
          </w:p>
        </w:tc>
        <w:tc>
          <w:tcPr>
            <w:tcW w:w="1980" w:type="dxa"/>
            <w:tcBorders>
              <w:top w:val="nil"/>
              <w:left w:val="nil"/>
              <w:bottom w:val="nil"/>
              <w:right w:val="nil"/>
            </w:tcBorders>
            <w:shd w:val="clear" w:color="auto" w:fill="auto"/>
            <w:noWrap/>
            <w:vAlign w:val="center"/>
            <w:hideMark/>
          </w:tcPr>
          <w:p w:rsidR="00AC6C44" w:rsidRPr="00AC6C44" w:rsidRDefault="00AC6C44" w:rsidP="00AC6C44">
            <w:pPr>
              <w:jc w:val="right"/>
              <w:rPr>
                <w:rFonts w:eastAsia="Times New Roman"/>
                <w:color w:val="000000"/>
                <w:szCs w:val="28"/>
              </w:rPr>
            </w:pPr>
            <w:r w:rsidRPr="00AC6C44">
              <w:rPr>
                <w:rFonts w:eastAsia="Times New Roman"/>
                <w:color w:val="000000"/>
                <w:szCs w:val="28"/>
              </w:rPr>
              <w:t>405.091.610</w:t>
            </w:r>
          </w:p>
        </w:tc>
      </w:tr>
    </w:tbl>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Số dư với các bên liên quan tại ngày kết thúc kỳ kế toán năm như sau:</w:t>
      </w:r>
    </w:p>
    <w:tbl>
      <w:tblPr>
        <w:tblW w:w="10415" w:type="dxa"/>
        <w:tblInd w:w="-459" w:type="dxa"/>
        <w:tblLook w:val="04A0"/>
      </w:tblPr>
      <w:tblGrid>
        <w:gridCol w:w="4060"/>
        <w:gridCol w:w="1752"/>
        <w:gridCol w:w="334"/>
        <w:gridCol w:w="1984"/>
        <w:gridCol w:w="305"/>
        <w:gridCol w:w="1980"/>
      </w:tblGrid>
      <w:tr w:rsidR="00AC6C44" w:rsidRPr="00AC6C44" w:rsidTr="0003089B">
        <w:trPr>
          <w:trHeight w:val="375"/>
        </w:trPr>
        <w:tc>
          <w:tcPr>
            <w:tcW w:w="4060" w:type="dxa"/>
            <w:tcBorders>
              <w:top w:val="nil"/>
              <w:left w:val="nil"/>
              <w:bottom w:val="nil"/>
              <w:right w:val="nil"/>
            </w:tcBorders>
            <w:shd w:val="clear" w:color="auto" w:fill="auto"/>
            <w:noWrap/>
            <w:vAlign w:val="bottom"/>
            <w:hideMark/>
          </w:tcPr>
          <w:p w:rsidR="00AC6C44" w:rsidRPr="00AC6C44" w:rsidRDefault="00AC6C44" w:rsidP="00AC6C44">
            <w:pPr>
              <w:jc w:val="left"/>
              <w:rPr>
                <w:rFonts w:eastAsia="Times New Roman"/>
                <w:color w:val="000000"/>
                <w:szCs w:val="28"/>
              </w:rPr>
            </w:pPr>
          </w:p>
        </w:tc>
        <w:tc>
          <w:tcPr>
            <w:tcW w:w="1752" w:type="dxa"/>
            <w:tcBorders>
              <w:top w:val="nil"/>
              <w:left w:val="nil"/>
              <w:bottom w:val="single" w:sz="4" w:space="0" w:color="auto"/>
              <w:right w:val="nil"/>
            </w:tcBorders>
            <w:shd w:val="clear" w:color="auto" w:fill="auto"/>
            <w:noWrap/>
            <w:vAlign w:val="bottom"/>
            <w:hideMark/>
          </w:tcPr>
          <w:p w:rsidR="00AC6C44" w:rsidRPr="00AC6C44" w:rsidRDefault="00AC6C44" w:rsidP="00AC6C44">
            <w:pPr>
              <w:rPr>
                <w:rFonts w:eastAsia="Times New Roman"/>
                <w:color w:val="000000"/>
                <w:szCs w:val="28"/>
              </w:rPr>
            </w:pPr>
            <w:r w:rsidRPr="00AC6C44">
              <w:rPr>
                <w:rFonts w:eastAsia="Times New Roman"/>
                <w:color w:val="000000"/>
                <w:szCs w:val="28"/>
              </w:rPr>
              <w:t>Mối quan hệ</w:t>
            </w:r>
          </w:p>
        </w:tc>
        <w:tc>
          <w:tcPr>
            <w:tcW w:w="334" w:type="dxa"/>
            <w:tcBorders>
              <w:top w:val="nil"/>
              <w:left w:val="nil"/>
              <w:bottom w:val="nil"/>
              <w:right w:val="nil"/>
            </w:tcBorders>
            <w:shd w:val="clear" w:color="auto" w:fill="auto"/>
            <w:noWrap/>
            <w:vAlign w:val="bottom"/>
            <w:hideMark/>
          </w:tcPr>
          <w:p w:rsidR="00AC6C44" w:rsidRPr="00AC6C44" w:rsidRDefault="00AC6C44" w:rsidP="00AC6C44">
            <w:pPr>
              <w:jc w:val="left"/>
              <w:rPr>
                <w:rFonts w:eastAsia="Times New Roman"/>
                <w:color w:val="000000"/>
                <w:szCs w:val="28"/>
              </w:rPr>
            </w:pPr>
          </w:p>
        </w:tc>
        <w:tc>
          <w:tcPr>
            <w:tcW w:w="1984" w:type="dxa"/>
            <w:tcBorders>
              <w:top w:val="nil"/>
              <w:left w:val="nil"/>
              <w:bottom w:val="single" w:sz="4" w:space="0" w:color="auto"/>
              <w:right w:val="nil"/>
            </w:tcBorders>
            <w:shd w:val="clear" w:color="auto" w:fill="auto"/>
            <w:noWrap/>
            <w:vAlign w:val="center"/>
            <w:hideMark/>
          </w:tcPr>
          <w:p w:rsidR="00AC6C44" w:rsidRPr="00AC6C44" w:rsidRDefault="00AC6C44" w:rsidP="00AC6C44">
            <w:pPr>
              <w:jc w:val="right"/>
              <w:rPr>
                <w:rFonts w:eastAsia="Times New Roman"/>
                <w:color w:val="000000"/>
                <w:szCs w:val="28"/>
              </w:rPr>
            </w:pPr>
            <w:r w:rsidRPr="00AC6C44">
              <w:rPr>
                <w:rFonts w:eastAsia="Times New Roman"/>
                <w:color w:val="000000"/>
                <w:szCs w:val="28"/>
              </w:rPr>
              <w:t>Năm 2018</w:t>
            </w:r>
          </w:p>
        </w:tc>
        <w:tc>
          <w:tcPr>
            <w:tcW w:w="305" w:type="dxa"/>
            <w:tcBorders>
              <w:top w:val="nil"/>
              <w:left w:val="nil"/>
              <w:bottom w:val="nil"/>
              <w:right w:val="nil"/>
            </w:tcBorders>
            <w:shd w:val="clear" w:color="auto" w:fill="auto"/>
            <w:noWrap/>
            <w:vAlign w:val="center"/>
            <w:hideMark/>
          </w:tcPr>
          <w:p w:rsidR="00AC6C44" w:rsidRPr="00AC6C44" w:rsidRDefault="00AC6C44" w:rsidP="00AC6C44">
            <w:pPr>
              <w:jc w:val="right"/>
              <w:rPr>
                <w:rFonts w:eastAsia="Times New Roman"/>
                <w:color w:val="000000"/>
                <w:szCs w:val="28"/>
              </w:rPr>
            </w:pPr>
          </w:p>
        </w:tc>
        <w:tc>
          <w:tcPr>
            <w:tcW w:w="1980" w:type="dxa"/>
            <w:tcBorders>
              <w:top w:val="nil"/>
              <w:left w:val="nil"/>
              <w:bottom w:val="single" w:sz="4" w:space="0" w:color="auto"/>
              <w:right w:val="nil"/>
            </w:tcBorders>
            <w:shd w:val="clear" w:color="auto" w:fill="auto"/>
            <w:noWrap/>
            <w:vAlign w:val="center"/>
            <w:hideMark/>
          </w:tcPr>
          <w:p w:rsidR="00AC6C44" w:rsidRPr="00AC6C44" w:rsidRDefault="00AC6C44" w:rsidP="00AC6C44">
            <w:pPr>
              <w:jc w:val="right"/>
              <w:rPr>
                <w:rFonts w:eastAsia="Times New Roman"/>
                <w:color w:val="000000"/>
                <w:szCs w:val="28"/>
              </w:rPr>
            </w:pPr>
            <w:r w:rsidRPr="00AC6C44">
              <w:rPr>
                <w:rFonts w:eastAsia="Times New Roman"/>
                <w:color w:val="000000"/>
                <w:szCs w:val="28"/>
              </w:rPr>
              <w:t>Năm 2017</w:t>
            </w:r>
          </w:p>
        </w:tc>
      </w:tr>
      <w:tr w:rsidR="00AC6C44" w:rsidRPr="00AC6C44" w:rsidTr="0003089B">
        <w:trPr>
          <w:trHeight w:val="375"/>
        </w:trPr>
        <w:tc>
          <w:tcPr>
            <w:tcW w:w="4060" w:type="dxa"/>
            <w:tcBorders>
              <w:top w:val="nil"/>
              <w:left w:val="nil"/>
              <w:bottom w:val="nil"/>
              <w:right w:val="nil"/>
            </w:tcBorders>
            <w:shd w:val="clear" w:color="auto" w:fill="auto"/>
            <w:noWrap/>
            <w:vAlign w:val="bottom"/>
            <w:hideMark/>
          </w:tcPr>
          <w:p w:rsidR="00AC6C44" w:rsidRPr="00AC6C44" w:rsidRDefault="00AC6C44" w:rsidP="00AC6C44">
            <w:pPr>
              <w:jc w:val="left"/>
              <w:rPr>
                <w:rFonts w:eastAsia="Times New Roman"/>
                <w:color w:val="000000"/>
                <w:szCs w:val="28"/>
              </w:rPr>
            </w:pPr>
          </w:p>
        </w:tc>
        <w:tc>
          <w:tcPr>
            <w:tcW w:w="1752" w:type="dxa"/>
            <w:tcBorders>
              <w:top w:val="single" w:sz="4" w:space="0" w:color="auto"/>
              <w:left w:val="nil"/>
              <w:right w:val="nil"/>
            </w:tcBorders>
            <w:shd w:val="clear" w:color="auto" w:fill="auto"/>
            <w:vAlign w:val="center"/>
            <w:hideMark/>
          </w:tcPr>
          <w:p w:rsidR="00AC6C44" w:rsidRPr="00AC6C44" w:rsidRDefault="00AC6C44" w:rsidP="00AC6C44">
            <w:pPr>
              <w:jc w:val="left"/>
              <w:rPr>
                <w:rFonts w:eastAsia="Times New Roman"/>
                <w:color w:val="000000"/>
                <w:szCs w:val="28"/>
              </w:rPr>
            </w:pPr>
          </w:p>
        </w:tc>
        <w:tc>
          <w:tcPr>
            <w:tcW w:w="334" w:type="dxa"/>
            <w:tcBorders>
              <w:top w:val="nil"/>
              <w:left w:val="nil"/>
              <w:bottom w:val="nil"/>
              <w:right w:val="nil"/>
            </w:tcBorders>
            <w:shd w:val="clear" w:color="auto" w:fill="auto"/>
            <w:noWrap/>
            <w:vAlign w:val="bottom"/>
            <w:hideMark/>
          </w:tcPr>
          <w:p w:rsidR="00AC6C44" w:rsidRPr="00AC6C44" w:rsidRDefault="00AC6C44" w:rsidP="00AC6C44">
            <w:pPr>
              <w:jc w:val="left"/>
              <w:rPr>
                <w:rFonts w:eastAsia="Times New Roman"/>
                <w:color w:val="000000"/>
                <w:szCs w:val="28"/>
              </w:rPr>
            </w:pPr>
          </w:p>
        </w:tc>
        <w:tc>
          <w:tcPr>
            <w:tcW w:w="1984" w:type="dxa"/>
            <w:tcBorders>
              <w:top w:val="single" w:sz="4" w:space="0" w:color="auto"/>
              <w:left w:val="nil"/>
              <w:bottom w:val="nil"/>
              <w:right w:val="nil"/>
            </w:tcBorders>
            <w:shd w:val="clear" w:color="auto" w:fill="auto"/>
            <w:noWrap/>
            <w:vAlign w:val="center"/>
            <w:hideMark/>
          </w:tcPr>
          <w:p w:rsidR="00AC6C44" w:rsidRPr="00AC6C44" w:rsidRDefault="00AC6C44" w:rsidP="00AC6C44">
            <w:pPr>
              <w:jc w:val="right"/>
              <w:rPr>
                <w:rFonts w:eastAsia="Times New Roman"/>
                <w:color w:val="000000"/>
                <w:szCs w:val="28"/>
              </w:rPr>
            </w:pPr>
            <w:r w:rsidRPr="00AC6C44">
              <w:rPr>
                <w:rFonts w:eastAsia="Times New Roman"/>
                <w:color w:val="000000"/>
                <w:szCs w:val="28"/>
              </w:rPr>
              <w:t>VND</w:t>
            </w:r>
          </w:p>
        </w:tc>
        <w:tc>
          <w:tcPr>
            <w:tcW w:w="305" w:type="dxa"/>
            <w:tcBorders>
              <w:top w:val="nil"/>
              <w:left w:val="nil"/>
              <w:bottom w:val="nil"/>
              <w:right w:val="nil"/>
            </w:tcBorders>
            <w:shd w:val="clear" w:color="auto" w:fill="auto"/>
            <w:noWrap/>
            <w:vAlign w:val="center"/>
            <w:hideMark/>
          </w:tcPr>
          <w:p w:rsidR="00AC6C44" w:rsidRPr="00AC6C44" w:rsidRDefault="00AC6C44" w:rsidP="00AC6C44">
            <w:pPr>
              <w:jc w:val="right"/>
              <w:rPr>
                <w:rFonts w:eastAsia="Times New Roman"/>
                <w:color w:val="000000"/>
                <w:szCs w:val="28"/>
              </w:rPr>
            </w:pPr>
          </w:p>
        </w:tc>
        <w:tc>
          <w:tcPr>
            <w:tcW w:w="1980" w:type="dxa"/>
            <w:tcBorders>
              <w:top w:val="single" w:sz="4" w:space="0" w:color="auto"/>
              <w:left w:val="nil"/>
              <w:bottom w:val="nil"/>
              <w:right w:val="nil"/>
            </w:tcBorders>
            <w:shd w:val="clear" w:color="auto" w:fill="auto"/>
            <w:noWrap/>
            <w:vAlign w:val="center"/>
            <w:hideMark/>
          </w:tcPr>
          <w:p w:rsidR="00AC6C44" w:rsidRPr="00AC6C44" w:rsidRDefault="00AC6C44" w:rsidP="00AC6C44">
            <w:pPr>
              <w:jc w:val="right"/>
              <w:rPr>
                <w:rFonts w:eastAsia="Times New Roman"/>
                <w:color w:val="000000"/>
                <w:szCs w:val="28"/>
              </w:rPr>
            </w:pPr>
            <w:r w:rsidRPr="00AC6C44">
              <w:rPr>
                <w:rFonts w:eastAsia="Times New Roman"/>
                <w:color w:val="000000"/>
                <w:szCs w:val="28"/>
              </w:rPr>
              <w:t>VND</w:t>
            </w:r>
          </w:p>
        </w:tc>
      </w:tr>
      <w:tr w:rsidR="00AC6C44" w:rsidRPr="00AC6C44" w:rsidTr="0003089B">
        <w:trPr>
          <w:trHeight w:val="375"/>
        </w:trPr>
        <w:tc>
          <w:tcPr>
            <w:tcW w:w="4060" w:type="dxa"/>
            <w:tcBorders>
              <w:top w:val="nil"/>
              <w:left w:val="nil"/>
              <w:bottom w:val="nil"/>
              <w:right w:val="nil"/>
            </w:tcBorders>
            <w:shd w:val="clear" w:color="auto" w:fill="auto"/>
            <w:noWrap/>
            <w:vAlign w:val="bottom"/>
            <w:hideMark/>
          </w:tcPr>
          <w:p w:rsidR="00AC6C44" w:rsidRPr="00AC6C44" w:rsidRDefault="00AC6C44" w:rsidP="00AC6C44">
            <w:pPr>
              <w:jc w:val="left"/>
              <w:rPr>
                <w:rFonts w:eastAsia="Times New Roman"/>
                <w:b/>
                <w:bCs/>
                <w:color w:val="000000"/>
                <w:szCs w:val="28"/>
              </w:rPr>
            </w:pPr>
            <w:r w:rsidRPr="00AC6C44">
              <w:rPr>
                <w:rFonts w:eastAsia="Times New Roman"/>
                <w:b/>
                <w:bCs/>
                <w:color w:val="000000"/>
                <w:szCs w:val="28"/>
              </w:rPr>
              <w:t>Phải trả khác</w:t>
            </w:r>
          </w:p>
        </w:tc>
        <w:tc>
          <w:tcPr>
            <w:tcW w:w="1752" w:type="dxa"/>
            <w:tcBorders>
              <w:left w:val="nil"/>
              <w:bottom w:val="nil"/>
              <w:right w:val="nil"/>
            </w:tcBorders>
            <w:shd w:val="clear" w:color="auto" w:fill="auto"/>
            <w:noWrap/>
            <w:vAlign w:val="bottom"/>
            <w:hideMark/>
          </w:tcPr>
          <w:p w:rsidR="00AC6C44" w:rsidRPr="00AC6C44" w:rsidRDefault="00AC6C44" w:rsidP="00AC6C44">
            <w:pPr>
              <w:jc w:val="left"/>
              <w:rPr>
                <w:rFonts w:eastAsia="Times New Roman"/>
                <w:color w:val="000000"/>
                <w:szCs w:val="28"/>
              </w:rPr>
            </w:pPr>
          </w:p>
        </w:tc>
        <w:tc>
          <w:tcPr>
            <w:tcW w:w="334" w:type="dxa"/>
            <w:tcBorders>
              <w:top w:val="nil"/>
              <w:left w:val="nil"/>
              <w:bottom w:val="nil"/>
              <w:right w:val="nil"/>
            </w:tcBorders>
            <w:shd w:val="clear" w:color="auto" w:fill="auto"/>
            <w:noWrap/>
            <w:vAlign w:val="bottom"/>
            <w:hideMark/>
          </w:tcPr>
          <w:p w:rsidR="00AC6C44" w:rsidRPr="00AC6C44" w:rsidRDefault="00AC6C44" w:rsidP="00AC6C44">
            <w:pPr>
              <w:jc w:val="left"/>
              <w:rPr>
                <w:rFonts w:eastAsia="Times New Roman"/>
                <w:color w:val="000000"/>
                <w:szCs w:val="28"/>
              </w:rPr>
            </w:pPr>
          </w:p>
        </w:tc>
        <w:tc>
          <w:tcPr>
            <w:tcW w:w="1984" w:type="dxa"/>
            <w:tcBorders>
              <w:top w:val="nil"/>
              <w:left w:val="nil"/>
              <w:bottom w:val="nil"/>
              <w:right w:val="nil"/>
            </w:tcBorders>
            <w:shd w:val="clear" w:color="auto" w:fill="auto"/>
            <w:noWrap/>
            <w:vAlign w:val="center"/>
            <w:hideMark/>
          </w:tcPr>
          <w:p w:rsidR="00AC6C44" w:rsidRPr="00AC6C44" w:rsidRDefault="00AC6C44" w:rsidP="00AC6C44">
            <w:pPr>
              <w:jc w:val="right"/>
              <w:rPr>
                <w:rFonts w:eastAsia="Times New Roman"/>
                <w:color w:val="000000"/>
                <w:szCs w:val="28"/>
              </w:rPr>
            </w:pPr>
          </w:p>
        </w:tc>
        <w:tc>
          <w:tcPr>
            <w:tcW w:w="305" w:type="dxa"/>
            <w:tcBorders>
              <w:top w:val="nil"/>
              <w:left w:val="nil"/>
              <w:bottom w:val="nil"/>
              <w:right w:val="nil"/>
            </w:tcBorders>
            <w:shd w:val="clear" w:color="auto" w:fill="auto"/>
            <w:noWrap/>
            <w:vAlign w:val="center"/>
            <w:hideMark/>
          </w:tcPr>
          <w:p w:rsidR="00AC6C44" w:rsidRPr="00AC6C44" w:rsidRDefault="00AC6C44" w:rsidP="00AC6C44">
            <w:pPr>
              <w:jc w:val="right"/>
              <w:rPr>
                <w:rFonts w:eastAsia="Times New Roman"/>
                <w:color w:val="000000"/>
                <w:szCs w:val="28"/>
              </w:rPr>
            </w:pPr>
          </w:p>
        </w:tc>
        <w:tc>
          <w:tcPr>
            <w:tcW w:w="1980" w:type="dxa"/>
            <w:tcBorders>
              <w:top w:val="nil"/>
              <w:left w:val="nil"/>
              <w:bottom w:val="nil"/>
              <w:right w:val="nil"/>
            </w:tcBorders>
            <w:shd w:val="clear" w:color="auto" w:fill="auto"/>
            <w:noWrap/>
            <w:vAlign w:val="center"/>
            <w:hideMark/>
          </w:tcPr>
          <w:p w:rsidR="00AC6C44" w:rsidRPr="00AC6C44" w:rsidRDefault="00AC6C44" w:rsidP="00AC6C44">
            <w:pPr>
              <w:jc w:val="right"/>
              <w:rPr>
                <w:rFonts w:eastAsia="Times New Roman"/>
                <w:color w:val="000000"/>
                <w:szCs w:val="28"/>
              </w:rPr>
            </w:pPr>
          </w:p>
        </w:tc>
      </w:tr>
      <w:tr w:rsidR="00AC6C44" w:rsidRPr="00AC6C44" w:rsidTr="00AC6C44">
        <w:trPr>
          <w:trHeight w:val="375"/>
        </w:trPr>
        <w:tc>
          <w:tcPr>
            <w:tcW w:w="4060" w:type="dxa"/>
            <w:tcBorders>
              <w:top w:val="nil"/>
              <w:left w:val="nil"/>
              <w:bottom w:val="nil"/>
              <w:right w:val="nil"/>
            </w:tcBorders>
            <w:shd w:val="clear" w:color="auto" w:fill="auto"/>
            <w:noWrap/>
            <w:vAlign w:val="bottom"/>
            <w:hideMark/>
          </w:tcPr>
          <w:p w:rsidR="00AC6C44" w:rsidRPr="00AC6C44" w:rsidRDefault="00AC6C44" w:rsidP="00AC6C44">
            <w:pPr>
              <w:jc w:val="left"/>
              <w:rPr>
                <w:rFonts w:eastAsia="Times New Roman"/>
                <w:color w:val="000000"/>
                <w:szCs w:val="28"/>
              </w:rPr>
            </w:pPr>
            <w:r w:rsidRPr="00AC6C44">
              <w:rPr>
                <w:rFonts w:eastAsia="Times New Roman"/>
                <w:color w:val="000000"/>
                <w:szCs w:val="28"/>
              </w:rPr>
              <w:t>- Tổng Công ty Hợp tác Kinh tế</w:t>
            </w:r>
          </w:p>
        </w:tc>
        <w:tc>
          <w:tcPr>
            <w:tcW w:w="1752" w:type="dxa"/>
            <w:tcBorders>
              <w:top w:val="nil"/>
              <w:left w:val="nil"/>
              <w:bottom w:val="nil"/>
              <w:right w:val="nil"/>
            </w:tcBorders>
            <w:shd w:val="clear" w:color="auto" w:fill="auto"/>
            <w:noWrap/>
            <w:vAlign w:val="center"/>
            <w:hideMark/>
          </w:tcPr>
          <w:p w:rsidR="00AC6C44" w:rsidRPr="00AC6C44" w:rsidRDefault="00AC6C44" w:rsidP="00AC6C44">
            <w:pPr>
              <w:rPr>
                <w:rFonts w:eastAsia="Times New Roman"/>
                <w:color w:val="000000"/>
                <w:szCs w:val="28"/>
              </w:rPr>
            </w:pPr>
            <w:r w:rsidRPr="00AC6C44">
              <w:rPr>
                <w:rFonts w:eastAsia="Times New Roman"/>
                <w:color w:val="000000"/>
                <w:szCs w:val="28"/>
              </w:rPr>
              <w:t>Công ty mẹ</w:t>
            </w:r>
          </w:p>
        </w:tc>
        <w:tc>
          <w:tcPr>
            <w:tcW w:w="334" w:type="dxa"/>
            <w:tcBorders>
              <w:top w:val="nil"/>
              <w:left w:val="nil"/>
              <w:bottom w:val="nil"/>
              <w:right w:val="nil"/>
            </w:tcBorders>
            <w:shd w:val="clear" w:color="auto" w:fill="auto"/>
            <w:noWrap/>
            <w:vAlign w:val="bottom"/>
            <w:hideMark/>
          </w:tcPr>
          <w:p w:rsidR="00AC6C44" w:rsidRPr="00AC6C44" w:rsidRDefault="00AC6C44" w:rsidP="00AC6C44">
            <w:pPr>
              <w:jc w:val="left"/>
              <w:rPr>
                <w:rFonts w:eastAsia="Times New Roman"/>
                <w:color w:val="000000"/>
                <w:szCs w:val="28"/>
              </w:rPr>
            </w:pPr>
          </w:p>
        </w:tc>
        <w:tc>
          <w:tcPr>
            <w:tcW w:w="1984" w:type="dxa"/>
            <w:tcBorders>
              <w:top w:val="nil"/>
              <w:left w:val="nil"/>
              <w:bottom w:val="nil"/>
              <w:right w:val="nil"/>
            </w:tcBorders>
            <w:shd w:val="clear" w:color="auto" w:fill="auto"/>
            <w:noWrap/>
            <w:vAlign w:val="center"/>
            <w:hideMark/>
          </w:tcPr>
          <w:p w:rsidR="00AC6C44" w:rsidRPr="00AC6C44" w:rsidRDefault="00AC6C44" w:rsidP="00AC6C44">
            <w:pPr>
              <w:jc w:val="right"/>
              <w:rPr>
                <w:rFonts w:eastAsia="Times New Roman"/>
                <w:color w:val="000000"/>
                <w:szCs w:val="28"/>
              </w:rPr>
            </w:pPr>
            <w:r w:rsidRPr="00AC6C44">
              <w:rPr>
                <w:rFonts w:eastAsia="Times New Roman"/>
                <w:color w:val="000000"/>
                <w:szCs w:val="28"/>
              </w:rPr>
              <w:t>4.988.454.490</w:t>
            </w:r>
          </w:p>
        </w:tc>
        <w:tc>
          <w:tcPr>
            <w:tcW w:w="305" w:type="dxa"/>
            <w:tcBorders>
              <w:top w:val="nil"/>
              <w:left w:val="nil"/>
              <w:bottom w:val="nil"/>
              <w:right w:val="nil"/>
            </w:tcBorders>
            <w:shd w:val="clear" w:color="auto" w:fill="auto"/>
            <w:noWrap/>
            <w:vAlign w:val="center"/>
            <w:hideMark/>
          </w:tcPr>
          <w:p w:rsidR="00AC6C44" w:rsidRPr="00AC6C44" w:rsidRDefault="00AC6C44" w:rsidP="00AC6C44">
            <w:pPr>
              <w:jc w:val="right"/>
              <w:rPr>
                <w:rFonts w:eastAsia="Times New Roman"/>
                <w:color w:val="000000"/>
                <w:szCs w:val="28"/>
              </w:rPr>
            </w:pPr>
          </w:p>
        </w:tc>
        <w:tc>
          <w:tcPr>
            <w:tcW w:w="1980" w:type="dxa"/>
            <w:tcBorders>
              <w:top w:val="nil"/>
              <w:left w:val="nil"/>
              <w:bottom w:val="nil"/>
              <w:right w:val="nil"/>
            </w:tcBorders>
            <w:shd w:val="clear" w:color="auto" w:fill="auto"/>
            <w:noWrap/>
            <w:vAlign w:val="center"/>
            <w:hideMark/>
          </w:tcPr>
          <w:p w:rsidR="00AC6C44" w:rsidRPr="00AC6C44" w:rsidRDefault="00AC6C44" w:rsidP="00AC6C44">
            <w:pPr>
              <w:jc w:val="right"/>
              <w:rPr>
                <w:rFonts w:eastAsia="Times New Roman"/>
                <w:color w:val="000000"/>
                <w:szCs w:val="28"/>
              </w:rPr>
            </w:pPr>
            <w:r w:rsidRPr="00AC6C44">
              <w:rPr>
                <w:rFonts w:eastAsia="Times New Roman"/>
                <w:color w:val="000000"/>
                <w:szCs w:val="28"/>
              </w:rPr>
              <w:t>5.379.402.304</w:t>
            </w:r>
          </w:p>
        </w:tc>
      </w:tr>
      <w:tr w:rsidR="00AC6C44" w:rsidRPr="00AC6C44" w:rsidTr="00AC6C44">
        <w:trPr>
          <w:trHeight w:val="375"/>
        </w:trPr>
        <w:tc>
          <w:tcPr>
            <w:tcW w:w="4060" w:type="dxa"/>
            <w:tcBorders>
              <w:top w:val="nil"/>
              <w:left w:val="nil"/>
              <w:bottom w:val="nil"/>
              <w:right w:val="nil"/>
            </w:tcBorders>
            <w:shd w:val="clear" w:color="auto" w:fill="auto"/>
            <w:noWrap/>
            <w:vAlign w:val="bottom"/>
            <w:hideMark/>
          </w:tcPr>
          <w:p w:rsidR="00AC6C44" w:rsidRPr="00AC6C44" w:rsidRDefault="00AC6C44" w:rsidP="00AC6C44">
            <w:pPr>
              <w:jc w:val="left"/>
              <w:rPr>
                <w:rFonts w:eastAsia="Times New Roman"/>
                <w:b/>
                <w:bCs/>
                <w:color w:val="000000"/>
                <w:szCs w:val="28"/>
              </w:rPr>
            </w:pPr>
            <w:r w:rsidRPr="00AC6C44">
              <w:rPr>
                <w:rFonts w:eastAsia="Times New Roman"/>
                <w:b/>
                <w:bCs/>
                <w:color w:val="000000"/>
                <w:szCs w:val="28"/>
              </w:rPr>
              <w:t>Phải trả người bán</w:t>
            </w:r>
          </w:p>
        </w:tc>
        <w:tc>
          <w:tcPr>
            <w:tcW w:w="1752" w:type="dxa"/>
            <w:tcBorders>
              <w:top w:val="nil"/>
              <w:left w:val="nil"/>
              <w:bottom w:val="nil"/>
              <w:right w:val="nil"/>
            </w:tcBorders>
            <w:shd w:val="clear" w:color="auto" w:fill="auto"/>
            <w:noWrap/>
            <w:vAlign w:val="center"/>
            <w:hideMark/>
          </w:tcPr>
          <w:p w:rsidR="00AC6C44" w:rsidRPr="00AC6C44" w:rsidRDefault="00AC6C44" w:rsidP="00AC6C44">
            <w:pPr>
              <w:rPr>
                <w:rFonts w:eastAsia="Times New Roman"/>
                <w:color w:val="000000"/>
                <w:szCs w:val="28"/>
              </w:rPr>
            </w:pPr>
          </w:p>
        </w:tc>
        <w:tc>
          <w:tcPr>
            <w:tcW w:w="334" w:type="dxa"/>
            <w:tcBorders>
              <w:top w:val="nil"/>
              <w:left w:val="nil"/>
              <w:bottom w:val="nil"/>
              <w:right w:val="nil"/>
            </w:tcBorders>
            <w:shd w:val="clear" w:color="auto" w:fill="auto"/>
            <w:noWrap/>
            <w:vAlign w:val="bottom"/>
            <w:hideMark/>
          </w:tcPr>
          <w:p w:rsidR="00AC6C44" w:rsidRPr="00AC6C44" w:rsidRDefault="00AC6C44" w:rsidP="00AC6C44">
            <w:pPr>
              <w:jc w:val="left"/>
              <w:rPr>
                <w:rFonts w:eastAsia="Times New Roman"/>
                <w:color w:val="000000"/>
                <w:szCs w:val="28"/>
              </w:rPr>
            </w:pPr>
          </w:p>
        </w:tc>
        <w:tc>
          <w:tcPr>
            <w:tcW w:w="1984" w:type="dxa"/>
            <w:tcBorders>
              <w:top w:val="nil"/>
              <w:left w:val="nil"/>
              <w:bottom w:val="nil"/>
              <w:right w:val="nil"/>
            </w:tcBorders>
            <w:shd w:val="clear" w:color="auto" w:fill="auto"/>
            <w:noWrap/>
            <w:vAlign w:val="center"/>
            <w:hideMark/>
          </w:tcPr>
          <w:p w:rsidR="00AC6C44" w:rsidRPr="00AC6C44" w:rsidRDefault="00AC6C44" w:rsidP="00AC6C44">
            <w:pPr>
              <w:jc w:val="right"/>
              <w:rPr>
                <w:rFonts w:eastAsia="Times New Roman"/>
                <w:color w:val="000000"/>
                <w:szCs w:val="28"/>
              </w:rPr>
            </w:pPr>
          </w:p>
        </w:tc>
        <w:tc>
          <w:tcPr>
            <w:tcW w:w="305" w:type="dxa"/>
            <w:tcBorders>
              <w:top w:val="nil"/>
              <w:left w:val="nil"/>
              <w:bottom w:val="nil"/>
              <w:right w:val="nil"/>
            </w:tcBorders>
            <w:shd w:val="clear" w:color="auto" w:fill="auto"/>
            <w:noWrap/>
            <w:vAlign w:val="center"/>
            <w:hideMark/>
          </w:tcPr>
          <w:p w:rsidR="00AC6C44" w:rsidRPr="00AC6C44" w:rsidRDefault="00AC6C44" w:rsidP="00AC6C44">
            <w:pPr>
              <w:jc w:val="right"/>
              <w:rPr>
                <w:rFonts w:eastAsia="Times New Roman"/>
                <w:color w:val="000000"/>
                <w:szCs w:val="28"/>
              </w:rPr>
            </w:pPr>
          </w:p>
        </w:tc>
        <w:tc>
          <w:tcPr>
            <w:tcW w:w="1980" w:type="dxa"/>
            <w:tcBorders>
              <w:top w:val="nil"/>
              <w:left w:val="nil"/>
              <w:bottom w:val="nil"/>
              <w:right w:val="nil"/>
            </w:tcBorders>
            <w:shd w:val="clear" w:color="auto" w:fill="auto"/>
            <w:noWrap/>
            <w:vAlign w:val="center"/>
            <w:hideMark/>
          </w:tcPr>
          <w:p w:rsidR="00AC6C44" w:rsidRPr="00AC6C44" w:rsidRDefault="00AC6C44" w:rsidP="00AC6C44">
            <w:pPr>
              <w:jc w:val="right"/>
              <w:rPr>
                <w:rFonts w:eastAsia="Times New Roman"/>
                <w:color w:val="000000"/>
                <w:szCs w:val="28"/>
              </w:rPr>
            </w:pPr>
          </w:p>
        </w:tc>
      </w:tr>
      <w:tr w:rsidR="00AC6C44" w:rsidRPr="00AC6C44" w:rsidTr="00AC6C44">
        <w:trPr>
          <w:trHeight w:val="375"/>
        </w:trPr>
        <w:tc>
          <w:tcPr>
            <w:tcW w:w="4060" w:type="dxa"/>
            <w:tcBorders>
              <w:top w:val="nil"/>
              <w:left w:val="nil"/>
              <w:bottom w:val="nil"/>
              <w:right w:val="nil"/>
            </w:tcBorders>
            <w:shd w:val="clear" w:color="auto" w:fill="auto"/>
            <w:noWrap/>
            <w:vAlign w:val="bottom"/>
            <w:hideMark/>
          </w:tcPr>
          <w:p w:rsidR="00AC6C44" w:rsidRPr="00AC6C44" w:rsidRDefault="00AC6C44" w:rsidP="00AC6C44">
            <w:pPr>
              <w:jc w:val="left"/>
              <w:rPr>
                <w:rFonts w:eastAsia="Times New Roman"/>
                <w:color w:val="000000"/>
                <w:szCs w:val="28"/>
              </w:rPr>
            </w:pPr>
            <w:r w:rsidRPr="00AC6C44">
              <w:rPr>
                <w:rFonts w:eastAsia="Times New Roman"/>
                <w:color w:val="000000"/>
                <w:szCs w:val="28"/>
              </w:rPr>
              <w:t>- Tổng Công ty Hợp tác Kinh tế</w:t>
            </w:r>
          </w:p>
        </w:tc>
        <w:tc>
          <w:tcPr>
            <w:tcW w:w="1752" w:type="dxa"/>
            <w:tcBorders>
              <w:top w:val="nil"/>
              <w:left w:val="nil"/>
              <w:bottom w:val="nil"/>
              <w:right w:val="nil"/>
            </w:tcBorders>
            <w:shd w:val="clear" w:color="auto" w:fill="auto"/>
            <w:noWrap/>
            <w:vAlign w:val="center"/>
            <w:hideMark/>
          </w:tcPr>
          <w:p w:rsidR="00AC6C44" w:rsidRPr="00AC6C44" w:rsidRDefault="00AC6C44" w:rsidP="00AC6C44">
            <w:pPr>
              <w:rPr>
                <w:rFonts w:eastAsia="Times New Roman"/>
                <w:color w:val="000000"/>
                <w:szCs w:val="28"/>
              </w:rPr>
            </w:pPr>
            <w:r w:rsidRPr="00AC6C44">
              <w:rPr>
                <w:rFonts w:eastAsia="Times New Roman"/>
                <w:color w:val="000000"/>
                <w:szCs w:val="28"/>
              </w:rPr>
              <w:t>Công ty mẹ</w:t>
            </w:r>
          </w:p>
        </w:tc>
        <w:tc>
          <w:tcPr>
            <w:tcW w:w="334" w:type="dxa"/>
            <w:tcBorders>
              <w:top w:val="nil"/>
              <w:left w:val="nil"/>
              <w:bottom w:val="nil"/>
              <w:right w:val="nil"/>
            </w:tcBorders>
            <w:shd w:val="clear" w:color="auto" w:fill="auto"/>
            <w:noWrap/>
            <w:vAlign w:val="bottom"/>
            <w:hideMark/>
          </w:tcPr>
          <w:p w:rsidR="00AC6C44" w:rsidRPr="00AC6C44" w:rsidRDefault="00AC6C44" w:rsidP="00AC6C44">
            <w:pPr>
              <w:jc w:val="left"/>
              <w:rPr>
                <w:rFonts w:eastAsia="Times New Roman"/>
                <w:color w:val="000000"/>
                <w:szCs w:val="28"/>
              </w:rPr>
            </w:pPr>
          </w:p>
        </w:tc>
        <w:tc>
          <w:tcPr>
            <w:tcW w:w="1984" w:type="dxa"/>
            <w:tcBorders>
              <w:top w:val="nil"/>
              <w:left w:val="nil"/>
              <w:bottom w:val="nil"/>
              <w:right w:val="nil"/>
            </w:tcBorders>
            <w:shd w:val="clear" w:color="auto" w:fill="auto"/>
            <w:noWrap/>
            <w:vAlign w:val="center"/>
            <w:hideMark/>
          </w:tcPr>
          <w:p w:rsidR="00AC6C44" w:rsidRPr="00AC6C44" w:rsidRDefault="00AC6C44" w:rsidP="00AC6C44">
            <w:pPr>
              <w:jc w:val="right"/>
              <w:rPr>
                <w:rFonts w:eastAsia="Times New Roman"/>
                <w:color w:val="000000"/>
                <w:szCs w:val="28"/>
              </w:rPr>
            </w:pPr>
            <w:r w:rsidRPr="00AC6C44">
              <w:rPr>
                <w:rFonts w:eastAsia="Times New Roman"/>
                <w:color w:val="000000"/>
                <w:szCs w:val="28"/>
              </w:rPr>
              <w:t>5.380.000.000</w:t>
            </w:r>
          </w:p>
        </w:tc>
        <w:tc>
          <w:tcPr>
            <w:tcW w:w="305" w:type="dxa"/>
            <w:tcBorders>
              <w:top w:val="nil"/>
              <w:left w:val="nil"/>
              <w:bottom w:val="nil"/>
              <w:right w:val="nil"/>
            </w:tcBorders>
            <w:shd w:val="clear" w:color="auto" w:fill="auto"/>
            <w:noWrap/>
            <w:vAlign w:val="center"/>
            <w:hideMark/>
          </w:tcPr>
          <w:p w:rsidR="00AC6C44" w:rsidRPr="00AC6C44" w:rsidRDefault="00AC6C44" w:rsidP="00AC6C44">
            <w:pPr>
              <w:jc w:val="right"/>
              <w:rPr>
                <w:rFonts w:eastAsia="Times New Roman"/>
                <w:color w:val="000000"/>
                <w:szCs w:val="28"/>
              </w:rPr>
            </w:pPr>
          </w:p>
        </w:tc>
        <w:tc>
          <w:tcPr>
            <w:tcW w:w="1980" w:type="dxa"/>
            <w:tcBorders>
              <w:top w:val="nil"/>
              <w:left w:val="nil"/>
              <w:bottom w:val="nil"/>
              <w:right w:val="nil"/>
            </w:tcBorders>
            <w:shd w:val="clear" w:color="auto" w:fill="auto"/>
            <w:noWrap/>
            <w:vAlign w:val="center"/>
            <w:hideMark/>
          </w:tcPr>
          <w:p w:rsidR="00AC6C44" w:rsidRPr="00AC6C44" w:rsidRDefault="00AC6C44" w:rsidP="00AC6C44">
            <w:pPr>
              <w:jc w:val="right"/>
              <w:rPr>
                <w:rFonts w:eastAsia="Times New Roman"/>
                <w:color w:val="000000"/>
                <w:szCs w:val="28"/>
              </w:rPr>
            </w:pPr>
            <w:r w:rsidRPr="00AC6C44">
              <w:rPr>
                <w:rFonts w:eastAsia="Times New Roman"/>
                <w:color w:val="000000"/>
                <w:szCs w:val="28"/>
              </w:rPr>
              <w:t>3.674.750.000</w:t>
            </w:r>
          </w:p>
        </w:tc>
      </w:tr>
    </w:tbl>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Giao dịch với các bên liên quan khác như sau:</w:t>
      </w:r>
    </w:p>
    <w:p w:rsidR="00AD087F" w:rsidRPr="00EE0933" w:rsidRDefault="00AD087F" w:rsidP="00AD087F">
      <w:pPr>
        <w:ind w:left="-459"/>
        <w:jc w:val="both"/>
        <w:rPr>
          <w:rFonts w:eastAsia="Times New Roman"/>
          <w:color w:val="000000"/>
          <w:szCs w:val="28"/>
        </w:rPr>
      </w:pPr>
    </w:p>
    <w:tbl>
      <w:tblPr>
        <w:tblW w:w="10349" w:type="dxa"/>
        <w:tblInd w:w="-318" w:type="dxa"/>
        <w:tblLook w:val="04A0"/>
      </w:tblPr>
      <w:tblGrid>
        <w:gridCol w:w="6060"/>
        <w:gridCol w:w="2021"/>
        <w:gridCol w:w="283"/>
        <w:gridCol w:w="1985"/>
      </w:tblGrid>
      <w:tr w:rsidR="00E07AF1" w:rsidRPr="00E07AF1" w:rsidTr="00E07AF1">
        <w:trPr>
          <w:trHeight w:val="375"/>
        </w:trPr>
        <w:tc>
          <w:tcPr>
            <w:tcW w:w="6060" w:type="dxa"/>
            <w:tcBorders>
              <w:top w:val="nil"/>
              <w:left w:val="nil"/>
              <w:bottom w:val="nil"/>
              <w:right w:val="nil"/>
            </w:tcBorders>
            <w:shd w:val="clear" w:color="auto" w:fill="auto"/>
            <w:vAlign w:val="bottom"/>
            <w:hideMark/>
          </w:tcPr>
          <w:p w:rsidR="00E07AF1" w:rsidRPr="00E07AF1" w:rsidRDefault="00E07AF1" w:rsidP="00E07AF1">
            <w:pPr>
              <w:jc w:val="left"/>
              <w:rPr>
                <w:rFonts w:eastAsia="Times New Roman"/>
                <w:color w:val="000000"/>
                <w:szCs w:val="28"/>
              </w:rPr>
            </w:pPr>
          </w:p>
        </w:tc>
        <w:tc>
          <w:tcPr>
            <w:tcW w:w="2021" w:type="dxa"/>
            <w:tcBorders>
              <w:top w:val="nil"/>
              <w:left w:val="nil"/>
              <w:bottom w:val="single" w:sz="4" w:space="0" w:color="auto"/>
              <w:right w:val="nil"/>
            </w:tcBorders>
            <w:shd w:val="clear" w:color="auto" w:fill="auto"/>
            <w:noWrap/>
            <w:vAlign w:val="center"/>
            <w:hideMark/>
          </w:tcPr>
          <w:p w:rsidR="00E07AF1" w:rsidRPr="00E07AF1" w:rsidRDefault="00E07AF1" w:rsidP="00E07AF1">
            <w:pPr>
              <w:jc w:val="right"/>
              <w:rPr>
                <w:rFonts w:eastAsia="Times New Roman"/>
                <w:color w:val="000000"/>
                <w:szCs w:val="28"/>
              </w:rPr>
            </w:pPr>
            <w:r w:rsidRPr="00E07AF1">
              <w:rPr>
                <w:rFonts w:eastAsia="Times New Roman"/>
                <w:color w:val="000000"/>
                <w:szCs w:val="28"/>
              </w:rPr>
              <w:t>Năm 2018</w:t>
            </w:r>
          </w:p>
        </w:tc>
        <w:tc>
          <w:tcPr>
            <w:tcW w:w="283" w:type="dxa"/>
            <w:tcBorders>
              <w:top w:val="nil"/>
              <w:left w:val="nil"/>
              <w:bottom w:val="nil"/>
              <w:right w:val="nil"/>
            </w:tcBorders>
            <w:shd w:val="clear" w:color="auto" w:fill="auto"/>
            <w:noWrap/>
            <w:vAlign w:val="center"/>
            <w:hideMark/>
          </w:tcPr>
          <w:p w:rsidR="00E07AF1" w:rsidRPr="00E07AF1" w:rsidRDefault="00E07AF1" w:rsidP="00E07AF1">
            <w:pPr>
              <w:jc w:val="right"/>
              <w:rPr>
                <w:rFonts w:eastAsia="Times New Roman"/>
                <w:color w:val="000000"/>
                <w:szCs w:val="28"/>
              </w:rPr>
            </w:pPr>
          </w:p>
        </w:tc>
        <w:tc>
          <w:tcPr>
            <w:tcW w:w="1985" w:type="dxa"/>
            <w:tcBorders>
              <w:top w:val="nil"/>
              <w:left w:val="nil"/>
              <w:bottom w:val="single" w:sz="4" w:space="0" w:color="auto"/>
              <w:right w:val="nil"/>
            </w:tcBorders>
            <w:shd w:val="clear" w:color="auto" w:fill="auto"/>
            <w:noWrap/>
            <w:vAlign w:val="center"/>
            <w:hideMark/>
          </w:tcPr>
          <w:p w:rsidR="00E07AF1" w:rsidRPr="00E07AF1" w:rsidRDefault="00E07AF1" w:rsidP="00E07AF1">
            <w:pPr>
              <w:jc w:val="right"/>
              <w:rPr>
                <w:rFonts w:eastAsia="Times New Roman"/>
                <w:color w:val="000000"/>
                <w:szCs w:val="28"/>
              </w:rPr>
            </w:pPr>
            <w:r w:rsidRPr="00E07AF1">
              <w:rPr>
                <w:rFonts w:eastAsia="Times New Roman"/>
                <w:color w:val="000000"/>
                <w:szCs w:val="28"/>
              </w:rPr>
              <w:t>Năm 2017</w:t>
            </w:r>
          </w:p>
        </w:tc>
      </w:tr>
      <w:tr w:rsidR="00E07AF1" w:rsidRPr="00E07AF1" w:rsidTr="00E07AF1">
        <w:trPr>
          <w:trHeight w:val="375"/>
        </w:trPr>
        <w:tc>
          <w:tcPr>
            <w:tcW w:w="6060" w:type="dxa"/>
            <w:tcBorders>
              <w:top w:val="nil"/>
              <w:left w:val="nil"/>
              <w:bottom w:val="nil"/>
              <w:right w:val="nil"/>
            </w:tcBorders>
            <w:shd w:val="clear" w:color="auto" w:fill="auto"/>
            <w:vAlign w:val="bottom"/>
            <w:hideMark/>
          </w:tcPr>
          <w:p w:rsidR="00E07AF1" w:rsidRPr="00E07AF1" w:rsidRDefault="00E07AF1" w:rsidP="00E07AF1">
            <w:pPr>
              <w:jc w:val="left"/>
              <w:rPr>
                <w:rFonts w:eastAsia="Times New Roman"/>
                <w:color w:val="000000"/>
                <w:szCs w:val="28"/>
              </w:rPr>
            </w:pPr>
          </w:p>
        </w:tc>
        <w:tc>
          <w:tcPr>
            <w:tcW w:w="2021" w:type="dxa"/>
            <w:tcBorders>
              <w:top w:val="single" w:sz="4" w:space="0" w:color="auto"/>
              <w:left w:val="nil"/>
              <w:bottom w:val="nil"/>
              <w:right w:val="nil"/>
            </w:tcBorders>
            <w:shd w:val="clear" w:color="auto" w:fill="auto"/>
            <w:noWrap/>
            <w:vAlign w:val="center"/>
            <w:hideMark/>
          </w:tcPr>
          <w:p w:rsidR="00E07AF1" w:rsidRPr="00E07AF1" w:rsidRDefault="00E07AF1" w:rsidP="00E07AF1">
            <w:pPr>
              <w:jc w:val="right"/>
              <w:rPr>
                <w:rFonts w:eastAsia="Times New Roman"/>
                <w:color w:val="000000"/>
                <w:szCs w:val="28"/>
              </w:rPr>
            </w:pPr>
            <w:r w:rsidRPr="00E07AF1">
              <w:rPr>
                <w:rFonts w:eastAsia="Times New Roman"/>
                <w:color w:val="000000"/>
                <w:szCs w:val="28"/>
              </w:rPr>
              <w:t>VND</w:t>
            </w:r>
          </w:p>
        </w:tc>
        <w:tc>
          <w:tcPr>
            <w:tcW w:w="283" w:type="dxa"/>
            <w:tcBorders>
              <w:top w:val="nil"/>
              <w:left w:val="nil"/>
              <w:bottom w:val="nil"/>
              <w:right w:val="nil"/>
            </w:tcBorders>
            <w:shd w:val="clear" w:color="auto" w:fill="auto"/>
            <w:noWrap/>
            <w:vAlign w:val="center"/>
            <w:hideMark/>
          </w:tcPr>
          <w:p w:rsidR="00E07AF1" w:rsidRPr="00E07AF1" w:rsidRDefault="00E07AF1" w:rsidP="00E07AF1">
            <w:pPr>
              <w:jc w:val="right"/>
              <w:rPr>
                <w:rFonts w:eastAsia="Times New Roman"/>
                <w:color w:val="000000"/>
                <w:szCs w:val="28"/>
              </w:rPr>
            </w:pPr>
          </w:p>
        </w:tc>
        <w:tc>
          <w:tcPr>
            <w:tcW w:w="1985" w:type="dxa"/>
            <w:tcBorders>
              <w:top w:val="single" w:sz="4" w:space="0" w:color="auto"/>
              <w:left w:val="nil"/>
              <w:bottom w:val="nil"/>
              <w:right w:val="nil"/>
            </w:tcBorders>
            <w:shd w:val="clear" w:color="auto" w:fill="auto"/>
            <w:noWrap/>
            <w:vAlign w:val="center"/>
            <w:hideMark/>
          </w:tcPr>
          <w:p w:rsidR="00E07AF1" w:rsidRPr="00E07AF1" w:rsidRDefault="00E07AF1" w:rsidP="00E07AF1">
            <w:pPr>
              <w:jc w:val="right"/>
              <w:rPr>
                <w:rFonts w:eastAsia="Times New Roman"/>
                <w:color w:val="000000"/>
                <w:szCs w:val="28"/>
              </w:rPr>
            </w:pPr>
            <w:r w:rsidRPr="00E07AF1">
              <w:rPr>
                <w:rFonts w:eastAsia="Times New Roman"/>
                <w:color w:val="000000"/>
                <w:szCs w:val="28"/>
              </w:rPr>
              <w:t>VND</w:t>
            </w:r>
          </w:p>
        </w:tc>
      </w:tr>
      <w:tr w:rsidR="00E07AF1" w:rsidRPr="00E07AF1" w:rsidTr="00E07AF1">
        <w:trPr>
          <w:trHeight w:val="375"/>
        </w:trPr>
        <w:tc>
          <w:tcPr>
            <w:tcW w:w="6060" w:type="dxa"/>
            <w:tcBorders>
              <w:top w:val="nil"/>
              <w:left w:val="nil"/>
              <w:bottom w:val="nil"/>
              <w:right w:val="nil"/>
            </w:tcBorders>
            <w:shd w:val="clear" w:color="auto" w:fill="auto"/>
            <w:vAlign w:val="bottom"/>
            <w:hideMark/>
          </w:tcPr>
          <w:p w:rsidR="00E07AF1" w:rsidRPr="00E07AF1" w:rsidRDefault="00E07AF1" w:rsidP="00E07AF1">
            <w:pPr>
              <w:jc w:val="left"/>
              <w:rPr>
                <w:rFonts w:eastAsia="Times New Roman"/>
                <w:color w:val="000000"/>
                <w:szCs w:val="28"/>
              </w:rPr>
            </w:pPr>
            <w:r w:rsidRPr="00E07AF1">
              <w:rPr>
                <w:rFonts w:eastAsia="Times New Roman"/>
                <w:color w:val="000000"/>
                <w:szCs w:val="28"/>
              </w:rPr>
              <w:t>Thu nhập của Hội đồng quản trị và Ban Giám đốc</w:t>
            </w:r>
          </w:p>
        </w:tc>
        <w:tc>
          <w:tcPr>
            <w:tcW w:w="2021" w:type="dxa"/>
            <w:tcBorders>
              <w:top w:val="nil"/>
              <w:left w:val="nil"/>
              <w:bottom w:val="nil"/>
              <w:right w:val="nil"/>
            </w:tcBorders>
            <w:shd w:val="clear" w:color="auto" w:fill="auto"/>
            <w:noWrap/>
            <w:vAlign w:val="center"/>
            <w:hideMark/>
          </w:tcPr>
          <w:p w:rsidR="00E07AF1" w:rsidRPr="00E07AF1" w:rsidRDefault="00E07AF1" w:rsidP="00E07AF1">
            <w:pPr>
              <w:jc w:val="right"/>
              <w:rPr>
                <w:rFonts w:eastAsia="Times New Roman"/>
                <w:color w:val="000000"/>
                <w:szCs w:val="28"/>
              </w:rPr>
            </w:pPr>
            <w:r w:rsidRPr="00E07AF1">
              <w:rPr>
                <w:rFonts w:eastAsia="Times New Roman"/>
                <w:color w:val="000000"/>
                <w:szCs w:val="28"/>
              </w:rPr>
              <w:t>681.427.608</w:t>
            </w:r>
          </w:p>
        </w:tc>
        <w:tc>
          <w:tcPr>
            <w:tcW w:w="283" w:type="dxa"/>
            <w:tcBorders>
              <w:top w:val="nil"/>
              <w:left w:val="nil"/>
              <w:bottom w:val="nil"/>
              <w:right w:val="nil"/>
            </w:tcBorders>
            <w:shd w:val="clear" w:color="auto" w:fill="auto"/>
            <w:noWrap/>
            <w:vAlign w:val="center"/>
            <w:hideMark/>
          </w:tcPr>
          <w:p w:rsidR="00E07AF1" w:rsidRPr="00E07AF1" w:rsidRDefault="00E07AF1" w:rsidP="00E07AF1">
            <w:pPr>
              <w:jc w:val="right"/>
              <w:rPr>
                <w:rFonts w:eastAsia="Times New Roman"/>
                <w:color w:val="000000"/>
                <w:szCs w:val="28"/>
              </w:rPr>
            </w:pPr>
          </w:p>
        </w:tc>
        <w:tc>
          <w:tcPr>
            <w:tcW w:w="1985" w:type="dxa"/>
            <w:tcBorders>
              <w:top w:val="nil"/>
              <w:left w:val="nil"/>
              <w:bottom w:val="nil"/>
              <w:right w:val="nil"/>
            </w:tcBorders>
            <w:shd w:val="clear" w:color="auto" w:fill="auto"/>
            <w:noWrap/>
            <w:vAlign w:val="center"/>
            <w:hideMark/>
          </w:tcPr>
          <w:p w:rsidR="00E07AF1" w:rsidRPr="00E07AF1" w:rsidRDefault="00E07AF1" w:rsidP="00E07AF1">
            <w:pPr>
              <w:jc w:val="right"/>
              <w:rPr>
                <w:rFonts w:eastAsia="Times New Roman"/>
                <w:color w:val="000000"/>
                <w:szCs w:val="28"/>
              </w:rPr>
            </w:pPr>
            <w:r w:rsidRPr="00E07AF1">
              <w:rPr>
                <w:rFonts w:eastAsia="Times New Roman"/>
                <w:color w:val="000000"/>
                <w:szCs w:val="28"/>
              </w:rPr>
              <w:t>444.529.312</w:t>
            </w:r>
          </w:p>
        </w:tc>
      </w:tr>
    </w:tbl>
    <w:p w:rsidR="00E07AF1" w:rsidRDefault="00E07AF1" w:rsidP="00AD087F">
      <w:pPr>
        <w:ind w:left="-459"/>
        <w:jc w:val="both"/>
        <w:rPr>
          <w:rFonts w:eastAsia="Times New Roman"/>
          <w:b/>
          <w:color w:val="000000"/>
          <w:szCs w:val="28"/>
        </w:rPr>
      </w:pPr>
    </w:p>
    <w:p w:rsidR="00AD087F" w:rsidRPr="00E07AF1" w:rsidRDefault="00E07AF1" w:rsidP="00AD087F">
      <w:pPr>
        <w:ind w:left="-459"/>
        <w:jc w:val="both"/>
        <w:rPr>
          <w:rFonts w:eastAsia="Times New Roman"/>
          <w:b/>
          <w:color w:val="000000"/>
          <w:szCs w:val="28"/>
        </w:rPr>
      </w:pPr>
      <w:r w:rsidRPr="00E07AF1">
        <w:rPr>
          <w:rFonts w:eastAsia="Times New Roman"/>
          <w:b/>
          <w:color w:val="000000"/>
          <w:szCs w:val="28"/>
        </w:rPr>
        <w:t xml:space="preserve">28. </w:t>
      </w:r>
      <w:r w:rsidR="00AD087F" w:rsidRPr="00E07AF1">
        <w:rPr>
          <w:rFonts w:eastAsia="Times New Roman"/>
          <w:b/>
          <w:color w:val="000000"/>
          <w:szCs w:val="28"/>
        </w:rPr>
        <w:t>SỐ LIỆU SO SÁNH</w:t>
      </w:r>
    </w:p>
    <w:p w:rsidR="00AD087F" w:rsidRPr="00EE0933" w:rsidRDefault="00AD087F" w:rsidP="00AD087F">
      <w:pPr>
        <w:ind w:left="-459"/>
        <w:jc w:val="both"/>
        <w:rPr>
          <w:rFonts w:eastAsia="Times New Roman"/>
          <w:color w:val="000000"/>
          <w:szCs w:val="28"/>
        </w:rPr>
      </w:pPr>
      <w:r w:rsidRPr="00EE0933">
        <w:rPr>
          <w:rFonts w:eastAsia="Times New Roman"/>
          <w:color w:val="000000"/>
          <w:szCs w:val="28"/>
        </w:rPr>
        <w:t>Số liệu so sánh là số liệu trên Báo cáo tài chính cho năm tài chính kết thúc ngày 31 tháng 12 năm 2017 đã được kiểm toán bởi Công ty TNHH Kiểm toán và Tư vấn UHY - Chi nhánh Miền Trung.</w:t>
      </w:r>
    </w:p>
    <w:p w:rsidR="00AD087F" w:rsidRPr="00E07AF1" w:rsidRDefault="00E07AF1" w:rsidP="00AD087F">
      <w:pPr>
        <w:ind w:left="-459"/>
        <w:jc w:val="both"/>
        <w:rPr>
          <w:rFonts w:eastAsia="Times New Roman"/>
          <w:b/>
          <w:color w:val="000000"/>
          <w:szCs w:val="28"/>
        </w:rPr>
      </w:pPr>
      <w:r w:rsidRPr="00E07AF1">
        <w:rPr>
          <w:rFonts w:eastAsia="Times New Roman"/>
          <w:b/>
          <w:color w:val="000000"/>
          <w:szCs w:val="28"/>
        </w:rPr>
        <w:t xml:space="preserve">29. </w:t>
      </w:r>
      <w:r w:rsidR="00AD087F" w:rsidRPr="00E07AF1">
        <w:rPr>
          <w:rFonts w:eastAsia="Times New Roman"/>
          <w:b/>
          <w:color w:val="000000"/>
          <w:szCs w:val="28"/>
        </w:rPr>
        <w:t>KHẢ NĂNG HOẠT ĐỘNG LIÊN TỤC</w:t>
      </w:r>
    </w:p>
    <w:p w:rsidR="00AD087F" w:rsidRPr="00EE0933" w:rsidRDefault="00AD087F" w:rsidP="00AD087F">
      <w:pPr>
        <w:ind w:left="-459"/>
        <w:jc w:val="both"/>
        <w:rPr>
          <w:rFonts w:eastAsia="Times New Roman"/>
          <w:color w:val="000000"/>
          <w:szCs w:val="28"/>
        </w:rPr>
      </w:pPr>
    </w:p>
    <w:p w:rsidR="00AD087F" w:rsidRPr="00EE0933" w:rsidRDefault="00AD087F" w:rsidP="00FF1F8A">
      <w:pPr>
        <w:ind w:left="-459"/>
        <w:jc w:val="both"/>
        <w:rPr>
          <w:rFonts w:eastAsia="Times New Roman"/>
          <w:color w:val="000000"/>
          <w:szCs w:val="28"/>
        </w:rPr>
      </w:pPr>
      <w:r w:rsidRPr="00EE0933">
        <w:rPr>
          <w:rFonts w:eastAsia="Times New Roman"/>
          <w:color w:val="000000"/>
          <w:szCs w:val="28"/>
        </w:rPr>
        <w:lastRenderedPageBreak/>
        <w:t>Năm tài chính kết thúc ngày 31 tháng 12 năm 2018 Công ty tiếp tục bị lỗ 1.540.920.000 VND và khoản lỗ luỹ kế đến ngày 31 tháng 12 năm 2018 là 5.262.987.685 VND. Ngoài ra tại ngày 31 tháng 12 năm 2018 nợ ngắn hạn lớn hơn tài sản ngắn hạn 4.344.238.306 VND. Các yếu tố này có thể ảnh hưởng đến khả năng hoạt động liên tục của Công ty.</w:t>
      </w:r>
    </w:p>
    <w:p w:rsidR="00AD087F" w:rsidRDefault="00AD087F" w:rsidP="00AD087F">
      <w:pPr>
        <w:ind w:left="-459"/>
        <w:jc w:val="both"/>
        <w:rPr>
          <w:rFonts w:eastAsia="Times New Roman"/>
          <w:color w:val="000000"/>
          <w:szCs w:val="28"/>
        </w:rPr>
      </w:pPr>
      <w:r w:rsidRPr="00EE0933">
        <w:rPr>
          <w:rFonts w:eastAsia="Times New Roman"/>
          <w:color w:val="000000"/>
          <w:szCs w:val="28"/>
        </w:rPr>
        <w:t>Tuy nhiên, Ban Giám đốc Công ty tiếp tục thực hiện các biện pháp quản lý chặt chẽ, xây dựng kế hoạch kinh doanh hợp lý để mang lại nguồn lợi nhuận hợp lý cho Công ty. Do vậy Báo cáo tài chính cho năm tài chính kết thúc ngày 31 tháng 12 năm 2018 vẫn được lập dựa trên giả thiết Công ty hoạt động kinh doanh liên tục.</w:t>
      </w:r>
    </w:p>
    <w:p w:rsidR="00E07AF1" w:rsidRPr="00EE0933" w:rsidRDefault="00E07AF1" w:rsidP="00AD087F">
      <w:pPr>
        <w:ind w:left="-459"/>
        <w:jc w:val="both"/>
        <w:rPr>
          <w:rFonts w:eastAsia="Times New Roman"/>
          <w:color w:val="000000"/>
          <w:szCs w:val="28"/>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2694"/>
        <w:gridCol w:w="4394"/>
      </w:tblGrid>
      <w:tr w:rsidR="00E07AF1" w:rsidTr="00E07AF1">
        <w:tc>
          <w:tcPr>
            <w:tcW w:w="2835" w:type="dxa"/>
          </w:tcPr>
          <w:p w:rsidR="00E07AF1" w:rsidRDefault="00E07AF1" w:rsidP="00AD087F">
            <w:pPr>
              <w:jc w:val="both"/>
              <w:rPr>
                <w:rFonts w:eastAsia="Times New Roman"/>
                <w:color w:val="000000"/>
                <w:szCs w:val="28"/>
              </w:rPr>
            </w:pPr>
          </w:p>
        </w:tc>
        <w:tc>
          <w:tcPr>
            <w:tcW w:w="2694" w:type="dxa"/>
          </w:tcPr>
          <w:p w:rsidR="00E07AF1" w:rsidRDefault="00E07AF1" w:rsidP="00AD087F">
            <w:pPr>
              <w:jc w:val="both"/>
              <w:rPr>
                <w:rFonts w:eastAsia="Times New Roman"/>
                <w:color w:val="000000"/>
                <w:szCs w:val="28"/>
              </w:rPr>
            </w:pPr>
          </w:p>
        </w:tc>
        <w:tc>
          <w:tcPr>
            <w:tcW w:w="4394" w:type="dxa"/>
          </w:tcPr>
          <w:p w:rsidR="00E07AF1" w:rsidRPr="00E07AF1" w:rsidRDefault="00E07AF1" w:rsidP="00AD087F">
            <w:pPr>
              <w:jc w:val="both"/>
              <w:rPr>
                <w:rFonts w:eastAsia="Times New Roman"/>
                <w:i/>
                <w:color w:val="000000"/>
                <w:szCs w:val="28"/>
              </w:rPr>
            </w:pPr>
            <w:r w:rsidRPr="00E07AF1">
              <w:rPr>
                <w:rFonts w:eastAsia="Times New Roman"/>
                <w:i/>
                <w:color w:val="000000"/>
                <w:szCs w:val="28"/>
              </w:rPr>
              <w:t>Nghệ An, ngày 26 tháng 2 năm 2019</w:t>
            </w:r>
          </w:p>
        </w:tc>
      </w:tr>
      <w:tr w:rsidR="00E07AF1" w:rsidTr="00E07AF1">
        <w:trPr>
          <w:trHeight w:val="1838"/>
        </w:trPr>
        <w:tc>
          <w:tcPr>
            <w:tcW w:w="2835" w:type="dxa"/>
          </w:tcPr>
          <w:p w:rsidR="00E07AF1" w:rsidRDefault="00E07AF1" w:rsidP="00E07AF1">
            <w:pPr>
              <w:rPr>
                <w:rFonts w:eastAsia="Times New Roman"/>
                <w:b/>
                <w:color w:val="000000"/>
                <w:szCs w:val="28"/>
              </w:rPr>
            </w:pPr>
            <w:r w:rsidRPr="00E07AF1">
              <w:rPr>
                <w:rFonts w:eastAsia="Times New Roman"/>
                <w:b/>
                <w:color w:val="000000"/>
                <w:szCs w:val="28"/>
              </w:rPr>
              <w:t>Người lập biểu</w:t>
            </w:r>
          </w:p>
          <w:p w:rsidR="00C06FF7" w:rsidRDefault="00C06FF7" w:rsidP="00E07AF1">
            <w:pPr>
              <w:rPr>
                <w:rFonts w:eastAsia="Times New Roman"/>
                <w:b/>
                <w:color w:val="000000"/>
                <w:szCs w:val="28"/>
              </w:rPr>
            </w:pPr>
          </w:p>
          <w:p w:rsidR="00C06FF7" w:rsidRPr="00E07AF1" w:rsidRDefault="00C06FF7" w:rsidP="00E07AF1">
            <w:pPr>
              <w:rPr>
                <w:rFonts w:eastAsia="Times New Roman"/>
                <w:b/>
                <w:color w:val="000000"/>
                <w:szCs w:val="28"/>
              </w:rPr>
            </w:pPr>
            <w:r>
              <w:rPr>
                <w:rFonts w:eastAsia="Times New Roman"/>
                <w:b/>
                <w:color w:val="000000"/>
                <w:szCs w:val="28"/>
              </w:rPr>
              <w:t>(Đã ký)</w:t>
            </w:r>
          </w:p>
        </w:tc>
        <w:tc>
          <w:tcPr>
            <w:tcW w:w="2694" w:type="dxa"/>
          </w:tcPr>
          <w:p w:rsidR="00E07AF1" w:rsidRDefault="00E07AF1" w:rsidP="00E07AF1">
            <w:pPr>
              <w:rPr>
                <w:rFonts w:eastAsia="Times New Roman"/>
                <w:b/>
                <w:color w:val="000000"/>
                <w:szCs w:val="28"/>
              </w:rPr>
            </w:pPr>
            <w:r w:rsidRPr="00E07AF1">
              <w:rPr>
                <w:rFonts w:eastAsia="Times New Roman"/>
                <w:b/>
                <w:color w:val="000000"/>
                <w:szCs w:val="28"/>
              </w:rPr>
              <w:t>Kế toán trưởng</w:t>
            </w:r>
          </w:p>
          <w:p w:rsidR="00C06FF7" w:rsidRDefault="00C06FF7" w:rsidP="00E07AF1">
            <w:pPr>
              <w:rPr>
                <w:rFonts w:eastAsia="Times New Roman"/>
                <w:b/>
                <w:color w:val="000000"/>
                <w:szCs w:val="28"/>
              </w:rPr>
            </w:pPr>
          </w:p>
          <w:p w:rsidR="00C06FF7" w:rsidRPr="00E07AF1" w:rsidRDefault="00C06FF7" w:rsidP="00E07AF1">
            <w:pPr>
              <w:rPr>
                <w:rFonts w:eastAsia="Times New Roman"/>
                <w:b/>
                <w:color w:val="000000"/>
                <w:szCs w:val="28"/>
              </w:rPr>
            </w:pPr>
            <w:r>
              <w:rPr>
                <w:rFonts w:eastAsia="Times New Roman"/>
                <w:b/>
                <w:color w:val="000000"/>
                <w:szCs w:val="28"/>
              </w:rPr>
              <w:t>(Đã ký)</w:t>
            </w:r>
          </w:p>
        </w:tc>
        <w:tc>
          <w:tcPr>
            <w:tcW w:w="4394" w:type="dxa"/>
          </w:tcPr>
          <w:p w:rsidR="00E07AF1" w:rsidRDefault="00E07AF1" w:rsidP="00E07AF1">
            <w:pPr>
              <w:rPr>
                <w:rFonts w:eastAsia="Times New Roman"/>
                <w:b/>
                <w:color w:val="000000"/>
                <w:szCs w:val="28"/>
              </w:rPr>
            </w:pPr>
            <w:r w:rsidRPr="00E07AF1">
              <w:rPr>
                <w:rFonts w:eastAsia="Times New Roman"/>
                <w:b/>
                <w:color w:val="000000"/>
                <w:szCs w:val="28"/>
              </w:rPr>
              <w:t>Giám đốc</w:t>
            </w:r>
          </w:p>
          <w:p w:rsidR="00C06FF7" w:rsidRDefault="00C06FF7" w:rsidP="00E07AF1">
            <w:pPr>
              <w:rPr>
                <w:rFonts w:eastAsia="Times New Roman"/>
                <w:b/>
                <w:color w:val="000000"/>
                <w:szCs w:val="28"/>
              </w:rPr>
            </w:pPr>
          </w:p>
          <w:p w:rsidR="00C06FF7" w:rsidRPr="00E07AF1" w:rsidRDefault="00C06FF7" w:rsidP="00E07AF1">
            <w:pPr>
              <w:rPr>
                <w:rFonts w:eastAsia="Times New Roman"/>
                <w:b/>
                <w:color w:val="000000"/>
                <w:szCs w:val="28"/>
              </w:rPr>
            </w:pPr>
            <w:r>
              <w:rPr>
                <w:rFonts w:eastAsia="Times New Roman"/>
                <w:b/>
                <w:color w:val="000000"/>
                <w:szCs w:val="28"/>
              </w:rPr>
              <w:t>(Đã ký)</w:t>
            </w:r>
          </w:p>
        </w:tc>
      </w:tr>
      <w:tr w:rsidR="00E07AF1" w:rsidTr="00E07AF1">
        <w:tc>
          <w:tcPr>
            <w:tcW w:w="2835" w:type="dxa"/>
          </w:tcPr>
          <w:p w:rsidR="00E07AF1" w:rsidRPr="00E07AF1" w:rsidRDefault="00E07AF1" w:rsidP="00E07AF1">
            <w:pPr>
              <w:rPr>
                <w:rFonts w:eastAsia="Times New Roman"/>
                <w:b/>
                <w:color w:val="000000"/>
                <w:szCs w:val="28"/>
              </w:rPr>
            </w:pPr>
            <w:r w:rsidRPr="00E07AF1">
              <w:rPr>
                <w:rFonts w:eastAsia="Times New Roman"/>
                <w:b/>
                <w:color w:val="000000"/>
                <w:szCs w:val="28"/>
              </w:rPr>
              <w:t>Nguyễn Thị Quý</w:t>
            </w:r>
          </w:p>
        </w:tc>
        <w:tc>
          <w:tcPr>
            <w:tcW w:w="2694" w:type="dxa"/>
          </w:tcPr>
          <w:p w:rsidR="00E07AF1" w:rsidRPr="00E07AF1" w:rsidRDefault="00E07AF1" w:rsidP="00E07AF1">
            <w:pPr>
              <w:rPr>
                <w:rFonts w:eastAsia="Times New Roman"/>
                <w:b/>
                <w:color w:val="000000"/>
                <w:szCs w:val="28"/>
              </w:rPr>
            </w:pPr>
            <w:r w:rsidRPr="00E07AF1">
              <w:rPr>
                <w:rFonts w:eastAsia="Times New Roman"/>
                <w:b/>
                <w:color w:val="000000"/>
                <w:szCs w:val="28"/>
              </w:rPr>
              <w:t>Nguyễn Thị Quý</w:t>
            </w:r>
          </w:p>
        </w:tc>
        <w:tc>
          <w:tcPr>
            <w:tcW w:w="4394" w:type="dxa"/>
          </w:tcPr>
          <w:p w:rsidR="00E07AF1" w:rsidRPr="00E07AF1" w:rsidRDefault="00E07AF1" w:rsidP="00E07AF1">
            <w:pPr>
              <w:rPr>
                <w:rFonts w:eastAsia="Times New Roman"/>
                <w:b/>
                <w:color w:val="000000"/>
                <w:szCs w:val="28"/>
              </w:rPr>
            </w:pPr>
            <w:r w:rsidRPr="00E07AF1">
              <w:rPr>
                <w:rFonts w:eastAsia="Times New Roman"/>
                <w:b/>
                <w:color w:val="000000"/>
                <w:szCs w:val="28"/>
              </w:rPr>
              <w:t>Nguyễn Mạnh Hải</w:t>
            </w:r>
          </w:p>
        </w:tc>
      </w:tr>
    </w:tbl>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p>
    <w:p w:rsidR="00AD087F" w:rsidRPr="00EE0933" w:rsidRDefault="00AD087F" w:rsidP="00AD087F">
      <w:pPr>
        <w:ind w:left="-459"/>
        <w:jc w:val="both"/>
        <w:rPr>
          <w:rFonts w:eastAsia="Times New Roman"/>
          <w:color w:val="000000"/>
          <w:szCs w:val="28"/>
        </w:rPr>
      </w:pPr>
    </w:p>
    <w:p w:rsidR="00A073BA" w:rsidRPr="00C90ADB" w:rsidRDefault="00A073BA" w:rsidP="00AD087F">
      <w:pPr>
        <w:jc w:val="both"/>
      </w:pPr>
    </w:p>
    <w:sectPr w:rsidR="00A073BA" w:rsidRPr="00C90ADB" w:rsidSect="00EE0933">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358" w:rsidRDefault="00B97358" w:rsidP="00E61E9C">
      <w:r>
        <w:separator/>
      </w:r>
    </w:p>
  </w:endnote>
  <w:endnote w:type="continuationSeparator" w:id="1">
    <w:p w:rsidR="00B97358" w:rsidRDefault="00B97358" w:rsidP="00E61E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358" w:rsidRDefault="00B97358" w:rsidP="00E61E9C">
      <w:r>
        <w:separator/>
      </w:r>
    </w:p>
  </w:footnote>
  <w:footnote w:type="continuationSeparator" w:id="1">
    <w:p w:rsidR="00B97358" w:rsidRDefault="00B97358" w:rsidP="00E61E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F3902"/>
    <w:multiLevelType w:val="hybridMultilevel"/>
    <w:tmpl w:val="1E4CA174"/>
    <w:lvl w:ilvl="0" w:tplc="A9C6909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E0933"/>
    <w:rsid w:val="00013861"/>
    <w:rsid w:val="0003089B"/>
    <w:rsid w:val="000C3B6A"/>
    <w:rsid w:val="00104D5D"/>
    <w:rsid w:val="00180EF3"/>
    <w:rsid w:val="00190AF9"/>
    <w:rsid w:val="001D48C1"/>
    <w:rsid w:val="001F47E5"/>
    <w:rsid w:val="0020365C"/>
    <w:rsid w:val="002A63BC"/>
    <w:rsid w:val="002F6679"/>
    <w:rsid w:val="00301AF2"/>
    <w:rsid w:val="00306F2B"/>
    <w:rsid w:val="0037281F"/>
    <w:rsid w:val="00374105"/>
    <w:rsid w:val="003A396F"/>
    <w:rsid w:val="003B2799"/>
    <w:rsid w:val="003D1691"/>
    <w:rsid w:val="003E1BA4"/>
    <w:rsid w:val="003E4366"/>
    <w:rsid w:val="00410249"/>
    <w:rsid w:val="004251B6"/>
    <w:rsid w:val="00463645"/>
    <w:rsid w:val="00483FED"/>
    <w:rsid w:val="0052688C"/>
    <w:rsid w:val="00552C70"/>
    <w:rsid w:val="00555ED1"/>
    <w:rsid w:val="005749FF"/>
    <w:rsid w:val="005842EA"/>
    <w:rsid w:val="005F690E"/>
    <w:rsid w:val="006234AD"/>
    <w:rsid w:val="00691F67"/>
    <w:rsid w:val="006B5D6F"/>
    <w:rsid w:val="006C3EFC"/>
    <w:rsid w:val="00711EC2"/>
    <w:rsid w:val="00716768"/>
    <w:rsid w:val="007233F8"/>
    <w:rsid w:val="00746898"/>
    <w:rsid w:val="00765255"/>
    <w:rsid w:val="007771C6"/>
    <w:rsid w:val="0079178C"/>
    <w:rsid w:val="007D1C01"/>
    <w:rsid w:val="007F085E"/>
    <w:rsid w:val="008217CB"/>
    <w:rsid w:val="00841842"/>
    <w:rsid w:val="008616BF"/>
    <w:rsid w:val="00871004"/>
    <w:rsid w:val="00890E6B"/>
    <w:rsid w:val="0091160B"/>
    <w:rsid w:val="00964858"/>
    <w:rsid w:val="009A3150"/>
    <w:rsid w:val="009B4FC1"/>
    <w:rsid w:val="00A037E7"/>
    <w:rsid w:val="00A073BA"/>
    <w:rsid w:val="00AC6C44"/>
    <w:rsid w:val="00AD087F"/>
    <w:rsid w:val="00AD693F"/>
    <w:rsid w:val="00B45B0E"/>
    <w:rsid w:val="00B97358"/>
    <w:rsid w:val="00BB512B"/>
    <w:rsid w:val="00C06FF7"/>
    <w:rsid w:val="00C07DDA"/>
    <w:rsid w:val="00C80FB5"/>
    <w:rsid w:val="00C82DA3"/>
    <w:rsid w:val="00C90ADB"/>
    <w:rsid w:val="00CC442D"/>
    <w:rsid w:val="00CD35FF"/>
    <w:rsid w:val="00CE31C2"/>
    <w:rsid w:val="00D26522"/>
    <w:rsid w:val="00D34DD5"/>
    <w:rsid w:val="00D472FE"/>
    <w:rsid w:val="00D63D37"/>
    <w:rsid w:val="00DA49AE"/>
    <w:rsid w:val="00E07AF1"/>
    <w:rsid w:val="00E10557"/>
    <w:rsid w:val="00E140F1"/>
    <w:rsid w:val="00E61E9C"/>
    <w:rsid w:val="00E853A5"/>
    <w:rsid w:val="00ED0E50"/>
    <w:rsid w:val="00EE0933"/>
    <w:rsid w:val="00F30B46"/>
    <w:rsid w:val="00F36745"/>
    <w:rsid w:val="00F540D3"/>
    <w:rsid w:val="00FB361B"/>
    <w:rsid w:val="00FB6890"/>
    <w:rsid w:val="00FE0196"/>
    <w:rsid w:val="00FF1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93F"/>
    <w:pPr>
      <w:ind w:left="720"/>
      <w:contextualSpacing/>
    </w:pPr>
  </w:style>
  <w:style w:type="table" w:styleId="TableGrid">
    <w:name w:val="Table Grid"/>
    <w:basedOn w:val="TableNormal"/>
    <w:uiPriority w:val="59"/>
    <w:rsid w:val="00F30B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61E9C"/>
    <w:pPr>
      <w:tabs>
        <w:tab w:val="center" w:pos="4680"/>
        <w:tab w:val="right" w:pos="9360"/>
      </w:tabs>
    </w:pPr>
  </w:style>
  <w:style w:type="character" w:customStyle="1" w:styleId="HeaderChar">
    <w:name w:val="Header Char"/>
    <w:basedOn w:val="DefaultParagraphFont"/>
    <w:link w:val="Header"/>
    <w:uiPriority w:val="99"/>
    <w:semiHidden/>
    <w:rsid w:val="00E61E9C"/>
  </w:style>
  <w:style w:type="paragraph" w:styleId="Footer">
    <w:name w:val="footer"/>
    <w:basedOn w:val="Normal"/>
    <w:link w:val="FooterChar"/>
    <w:uiPriority w:val="99"/>
    <w:semiHidden/>
    <w:unhideWhenUsed/>
    <w:rsid w:val="00E61E9C"/>
    <w:pPr>
      <w:tabs>
        <w:tab w:val="center" w:pos="4680"/>
        <w:tab w:val="right" w:pos="9360"/>
      </w:tabs>
    </w:pPr>
  </w:style>
  <w:style w:type="character" w:customStyle="1" w:styleId="FooterChar">
    <w:name w:val="Footer Char"/>
    <w:basedOn w:val="DefaultParagraphFont"/>
    <w:link w:val="Footer"/>
    <w:uiPriority w:val="99"/>
    <w:semiHidden/>
    <w:rsid w:val="00E61E9C"/>
  </w:style>
</w:styles>
</file>

<file path=word/webSettings.xml><?xml version="1.0" encoding="utf-8"?>
<w:webSettings xmlns:r="http://schemas.openxmlformats.org/officeDocument/2006/relationships" xmlns:w="http://schemas.openxmlformats.org/wordprocessingml/2006/main">
  <w:divs>
    <w:div w:id="26761424">
      <w:bodyDiv w:val="1"/>
      <w:marLeft w:val="0"/>
      <w:marRight w:val="0"/>
      <w:marTop w:val="0"/>
      <w:marBottom w:val="0"/>
      <w:divBdr>
        <w:top w:val="none" w:sz="0" w:space="0" w:color="auto"/>
        <w:left w:val="none" w:sz="0" w:space="0" w:color="auto"/>
        <w:bottom w:val="none" w:sz="0" w:space="0" w:color="auto"/>
        <w:right w:val="none" w:sz="0" w:space="0" w:color="auto"/>
      </w:divBdr>
    </w:div>
    <w:div w:id="34237857">
      <w:bodyDiv w:val="1"/>
      <w:marLeft w:val="0"/>
      <w:marRight w:val="0"/>
      <w:marTop w:val="0"/>
      <w:marBottom w:val="0"/>
      <w:divBdr>
        <w:top w:val="none" w:sz="0" w:space="0" w:color="auto"/>
        <w:left w:val="none" w:sz="0" w:space="0" w:color="auto"/>
        <w:bottom w:val="none" w:sz="0" w:space="0" w:color="auto"/>
        <w:right w:val="none" w:sz="0" w:space="0" w:color="auto"/>
      </w:divBdr>
    </w:div>
    <w:div w:id="44919037">
      <w:bodyDiv w:val="1"/>
      <w:marLeft w:val="0"/>
      <w:marRight w:val="0"/>
      <w:marTop w:val="0"/>
      <w:marBottom w:val="0"/>
      <w:divBdr>
        <w:top w:val="none" w:sz="0" w:space="0" w:color="auto"/>
        <w:left w:val="none" w:sz="0" w:space="0" w:color="auto"/>
        <w:bottom w:val="none" w:sz="0" w:space="0" w:color="auto"/>
        <w:right w:val="none" w:sz="0" w:space="0" w:color="auto"/>
      </w:divBdr>
    </w:div>
    <w:div w:id="48267107">
      <w:bodyDiv w:val="1"/>
      <w:marLeft w:val="0"/>
      <w:marRight w:val="0"/>
      <w:marTop w:val="0"/>
      <w:marBottom w:val="0"/>
      <w:divBdr>
        <w:top w:val="none" w:sz="0" w:space="0" w:color="auto"/>
        <w:left w:val="none" w:sz="0" w:space="0" w:color="auto"/>
        <w:bottom w:val="none" w:sz="0" w:space="0" w:color="auto"/>
        <w:right w:val="none" w:sz="0" w:space="0" w:color="auto"/>
      </w:divBdr>
    </w:div>
    <w:div w:id="50420938">
      <w:bodyDiv w:val="1"/>
      <w:marLeft w:val="0"/>
      <w:marRight w:val="0"/>
      <w:marTop w:val="0"/>
      <w:marBottom w:val="0"/>
      <w:divBdr>
        <w:top w:val="none" w:sz="0" w:space="0" w:color="auto"/>
        <w:left w:val="none" w:sz="0" w:space="0" w:color="auto"/>
        <w:bottom w:val="none" w:sz="0" w:space="0" w:color="auto"/>
        <w:right w:val="none" w:sz="0" w:space="0" w:color="auto"/>
      </w:divBdr>
    </w:div>
    <w:div w:id="95714051">
      <w:bodyDiv w:val="1"/>
      <w:marLeft w:val="0"/>
      <w:marRight w:val="0"/>
      <w:marTop w:val="0"/>
      <w:marBottom w:val="0"/>
      <w:divBdr>
        <w:top w:val="none" w:sz="0" w:space="0" w:color="auto"/>
        <w:left w:val="none" w:sz="0" w:space="0" w:color="auto"/>
        <w:bottom w:val="none" w:sz="0" w:space="0" w:color="auto"/>
        <w:right w:val="none" w:sz="0" w:space="0" w:color="auto"/>
      </w:divBdr>
    </w:div>
    <w:div w:id="128938361">
      <w:bodyDiv w:val="1"/>
      <w:marLeft w:val="0"/>
      <w:marRight w:val="0"/>
      <w:marTop w:val="0"/>
      <w:marBottom w:val="0"/>
      <w:divBdr>
        <w:top w:val="none" w:sz="0" w:space="0" w:color="auto"/>
        <w:left w:val="none" w:sz="0" w:space="0" w:color="auto"/>
        <w:bottom w:val="none" w:sz="0" w:space="0" w:color="auto"/>
        <w:right w:val="none" w:sz="0" w:space="0" w:color="auto"/>
      </w:divBdr>
    </w:div>
    <w:div w:id="173690639">
      <w:bodyDiv w:val="1"/>
      <w:marLeft w:val="0"/>
      <w:marRight w:val="0"/>
      <w:marTop w:val="0"/>
      <w:marBottom w:val="0"/>
      <w:divBdr>
        <w:top w:val="none" w:sz="0" w:space="0" w:color="auto"/>
        <w:left w:val="none" w:sz="0" w:space="0" w:color="auto"/>
        <w:bottom w:val="none" w:sz="0" w:space="0" w:color="auto"/>
        <w:right w:val="none" w:sz="0" w:space="0" w:color="auto"/>
      </w:divBdr>
    </w:div>
    <w:div w:id="277303649">
      <w:bodyDiv w:val="1"/>
      <w:marLeft w:val="0"/>
      <w:marRight w:val="0"/>
      <w:marTop w:val="0"/>
      <w:marBottom w:val="0"/>
      <w:divBdr>
        <w:top w:val="none" w:sz="0" w:space="0" w:color="auto"/>
        <w:left w:val="none" w:sz="0" w:space="0" w:color="auto"/>
        <w:bottom w:val="none" w:sz="0" w:space="0" w:color="auto"/>
        <w:right w:val="none" w:sz="0" w:space="0" w:color="auto"/>
      </w:divBdr>
    </w:div>
    <w:div w:id="300043557">
      <w:bodyDiv w:val="1"/>
      <w:marLeft w:val="0"/>
      <w:marRight w:val="0"/>
      <w:marTop w:val="0"/>
      <w:marBottom w:val="0"/>
      <w:divBdr>
        <w:top w:val="none" w:sz="0" w:space="0" w:color="auto"/>
        <w:left w:val="none" w:sz="0" w:space="0" w:color="auto"/>
        <w:bottom w:val="none" w:sz="0" w:space="0" w:color="auto"/>
        <w:right w:val="none" w:sz="0" w:space="0" w:color="auto"/>
      </w:divBdr>
    </w:div>
    <w:div w:id="401102587">
      <w:bodyDiv w:val="1"/>
      <w:marLeft w:val="0"/>
      <w:marRight w:val="0"/>
      <w:marTop w:val="0"/>
      <w:marBottom w:val="0"/>
      <w:divBdr>
        <w:top w:val="none" w:sz="0" w:space="0" w:color="auto"/>
        <w:left w:val="none" w:sz="0" w:space="0" w:color="auto"/>
        <w:bottom w:val="none" w:sz="0" w:space="0" w:color="auto"/>
        <w:right w:val="none" w:sz="0" w:space="0" w:color="auto"/>
      </w:divBdr>
    </w:div>
    <w:div w:id="487481848">
      <w:bodyDiv w:val="1"/>
      <w:marLeft w:val="0"/>
      <w:marRight w:val="0"/>
      <w:marTop w:val="0"/>
      <w:marBottom w:val="0"/>
      <w:divBdr>
        <w:top w:val="none" w:sz="0" w:space="0" w:color="auto"/>
        <w:left w:val="none" w:sz="0" w:space="0" w:color="auto"/>
        <w:bottom w:val="none" w:sz="0" w:space="0" w:color="auto"/>
        <w:right w:val="none" w:sz="0" w:space="0" w:color="auto"/>
      </w:divBdr>
    </w:div>
    <w:div w:id="542594979">
      <w:bodyDiv w:val="1"/>
      <w:marLeft w:val="0"/>
      <w:marRight w:val="0"/>
      <w:marTop w:val="0"/>
      <w:marBottom w:val="0"/>
      <w:divBdr>
        <w:top w:val="none" w:sz="0" w:space="0" w:color="auto"/>
        <w:left w:val="none" w:sz="0" w:space="0" w:color="auto"/>
        <w:bottom w:val="none" w:sz="0" w:space="0" w:color="auto"/>
        <w:right w:val="none" w:sz="0" w:space="0" w:color="auto"/>
      </w:divBdr>
    </w:div>
    <w:div w:id="658921446">
      <w:bodyDiv w:val="1"/>
      <w:marLeft w:val="0"/>
      <w:marRight w:val="0"/>
      <w:marTop w:val="0"/>
      <w:marBottom w:val="0"/>
      <w:divBdr>
        <w:top w:val="none" w:sz="0" w:space="0" w:color="auto"/>
        <w:left w:val="none" w:sz="0" w:space="0" w:color="auto"/>
        <w:bottom w:val="none" w:sz="0" w:space="0" w:color="auto"/>
        <w:right w:val="none" w:sz="0" w:space="0" w:color="auto"/>
      </w:divBdr>
    </w:div>
    <w:div w:id="659774347">
      <w:bodyDiv w:val="1"/>
      <w:marLeft w:val="0"/>
      <w:marRight w:val="0"/>
      <w:marTop w:val="0"/>
      <w:marBottom w:val="0"/>
      <w:divBdr>
        <w:top w:val="none" w:sz="0" w:space="0" w:color="auto"/>
        <w:left w:val="none" w:sz="0" w:space="0" w:color="auto"/>
        <w:bottom w:val="none" w:sz="0" w:space="0" w:color="auto"/>
        <w:right w:val="none" w:sz="0" w:space="0" w:color="auto"/>
      </w:divBdr>
    </w:div>
    <w:div w:id="697387419">
      <w:bodyDiv w:val="1"/>
      <w:marLeft w:val="0"/>
      <w:marRight w:val="0"/>
      <w:marTop w:val="0"/>
      <w:marBottom w:val="0"/>
      <w:divBdr>
        <w:top w:val="none" w:sz="0" w:space="0" w:color="auto"/>
        <w:left w:val="none" w:sz="0" w:space="0" w:color="auto"/>
        <w:bottom w:val="none" w:sz="0" w:space="0" w:color="auto"/>
        <w:right w:val="none" w:sz="0" w:space="0" w:color="auto"/>
      </w:divBdr>
    </w:div>
    <w:div w:id="717898761">
      <w:bodyDiv w:val="1"/>
      <w:marLeft w:val="0"/>
      <w:marRight w:val="0"/>
      <w:marTop w:val="0"/>
      <w:marBottom w:val="0"/>
      <w:divBdr>
        <w:top w:val="none" w:sz="0" w:space="0" w:color="auto"/>
        <w:left w:val="none" w:sz="0" w:space="0" w:color="auto"/>
        <w:bottom w:val="none" w:sz="0" w:space="0" w:color="auto"/>
        <w:right w:val="none" w:sz="0" w:space="0" w:color="auto"/>
      </w:divBdr>
    </w:div>
    <w:div w:id="719480437">
      <w:bodyDiv w:val="1"/>
      <w:marLeft w:val="0"/>
      <w:marRight w:val="0"/>
      <w:marTop w:val="0"/>
      <w:marBottom w:val="0"/>
      <w:divBdr>
        <w:top w:val="none" w:sz="0" w:space="0" w:color="auto"/>
        <w:left w:val="none" w:sz="0" w:space="0" w:color="auto"/>
        <w:bottom w:val="none" w:sz="0" w:space="0" w:color="auto"/>
        <w:right w:val="none" w:sz="0" w:space="0" w:color="auto"/>
      </w:divBdr>
    </w:div>
    <w:div w:id="774324012">
      <w:bodyDiv w:val="1"/>
      <w:marLeft w:val="0"/>
      <w:marRight w:val="0"/>
      <w:marTop w:val="0"/>
      <w:marBottom w:val="0"/>
      <w:divBdr>
        <w:top w:val="none" w:sz="0" w:space="0" w:color="auto"/>
        <w:left w:val="none" w:sz="0" w:space="0" w:color="auto"/>
        <w:bottom w:val="none" w:sz="0" w:space="0" w:color="auto"/>
        <w:right w:val="none" w:sz="0" w:space="0" w:color="auto"/>
      </w:divBdr>
    </w:div>
    <w:div w:id="820805574">
      <w:bodyDiv w:val="1"/>
      <w:marLeft w:val="0"/>
      <w:marRight w:val="0"/>
      <w:marTop w:val="0"/>
      <w:marBottom w:val="0"/>
      <w:divBdr>
        <w:top w:val="none" w:sz="0" w:space="0" w:color="auto"/>
        <w:left w:val="none" w:sz="0" w:space="0" w:color="auto"/>
        <w:bottom w:val="none" w:sz="0" w:space="0" w:color="auto"/>
        <w:right w:val="none" w:sz="0" w:space="0" w:color="auto"/>
      </w:divBdr>
    </w:div>
    <w:div w:id="867139254">
      <w:bodyDiv w:val="1"/>
      <w:marLeft w:val="0"/>
      <w:marRight w:val="0"/>
      <w:marTop w:val="0"/>
      <w:marBottom w:val="0"/>
      <w:divBdr>
        <w:top w:val="none" w:sz="0" w:space="0" w:color="auto"/>
        <w:left w:val="none" w:sz="0" w:space="0" w:color="auto"/>
        <w:bottom w:val="none" w:sz="0" w:space="0" w:color="auto"/>
        <w:right w:val="none" w:sz="0" w:space="0" w:color="auto"/>
      </w:divBdr>
    </w:div>
    <w:div w:id="986860458">
      <w:bodyDiv w:val="1"/>
      <w:marLeft w:val="0"/>
      <w:marRight w:val="0"/>
      <w:marTop w:val="0"/>
      <w:marBottom w:val="0"/>
      <w:divBdr>
        <w:top w:val="none" w:sz="0" w:space="0" w:color="auto"/>
        <w:left w:val="none" w:sz="0" w:space="0" w:color="auto"/>
        <w:bottom w:val="none" w:sz="0" w:space="0" w:color="auto"/>
        <w:right w:val="none" w:sz="0" w:space="0" w:color="auto"/>
      </w:divBdr>
    </w:div>
    <w:div w:id="1029262015">
      <w:bodyDiv w:val="1"/>
      <w:marLeft w:val="0"/>
      <w:marRight w:val="0"/>
      <w:marTop w:val="0"/>
      <w:marBottom w:val="0"/>
      <w:divBdr>
        <w:top w:val="none" w:sz="0" w:space="0" w:color="auto"/>
        <w:left w:val="none" w:sz="0" w:space="0" w:color="auto"/>
        <w:bottom w:val="none" w:sz="0" w:space="0" w:color="auto"/>
        <w:right w:val="none" w:sz="0" w:space="0" w:color="auto"/>
      </w:divBdr>
    </w:div>
    <w:div w:id="1032458509">
      <w:bodyDiv w:val="1"/>
      <w:marLeft w:val="0"/>
      <w:marRight w:val="0"/>
      <w:marTop w:val="0"/>
      <w:marBottom w:val="0"/>
      <w:divBdr>
        <w:top w:val="none" w:sz="0" w:space="0" w:color="auto"/>
        <w:left w:val="none" w:sz="0" w:space="0" w:color="auto"/>
        <w:bottom w:val="none" w:sz="0" w:space="0" w:color="auto"/>
        <w:right w:val="none" w:sz="0" w:space="0" w:color="auto"/>
      </w:divBdr>
    </w:div>
    <w:div w:id="1043557285">
      <w:bodyDiv w:val="1"/>
      <w:marLeft w:val="0"/>
      <w:marRight w:val="0"/>
      <w:marTop w:val="0"/>
      <w:marBottom w:val="0"/>
      <w:divBdr>
        <w:top w:val="none" w:sz="0" w:space="0" w:color="auto"/>
        <w:left w:val="none" w:sz="0" w:space="0" w:color="auto"/>
        <w:bottom w:val="none" w:sz="0" w:space="0" w:color="auto"/>
        <w:right w:val="none" w:sz="0" w:space="0" w:color="auto"/>
      </w:divBdr>
    </w:div>
    <w:div w:id="1055590832">
      <w:bodyDiv w:val="1"/>
      <w:marLeft w:val="0"/>
      <w:marRight w:val="0"/>
      <w:marTop w:val="0"/>
      <w:marBottom w:val="0"/>
      <w:divBdr>
        <w:top w:val="none" w:sz="0" w:space="0" w:color="auto"/>
        <w:left w:val="none" w:sz="0" w:space="0" w:color="auto"/>
        <w:bottom w:val="none" w:sz="0" w:space="0" w:color="auto"/>
        <w:right w:val="none" w:sz="0" w:space="0" w:color="auto"/>
      </w:divBdr>
    </w:div>
    <w:div w:id="1108085480">
      <w:bodyDiv w:val="1"/>
      <w:marLeft w:val="0"/>
      <w:marRight w:val="0"/>
      <w:marTop w:val="0"/>
      <w:marBottom w:val="0"/>
      <w:divBdr>
        <w:top w:val="none" w:sz="0" w:space="0" w:color="auto"/>
        <w:left w:val="none" w:sz="0" w:space="0" w:color="auto"/>
        <w:bottom w:val="none" w:sz="0" w:space="0" w:color="auto"/>
        <w:right w:val="none" w:sz="0" w:space="0" w:color="auto"/>
      </w:divBdr>
    </w:div>
    <w:div w:id="1109857447">
      <w:bodyDiv w:val="1"/>
      <w:marLeft w:val="0"/>
      <w:marRight w:val="0"/>
      <w:marTop w:val="0"/>
      <w:marBottom w:val="0"/>
      <w:divBdr>
        <w:top w:val="none" w:sz="0" w:space="0" w:color="auto"/>
        <w:left w:val="none" w:sz="0" w:space="0" w:color="auto"/>
        <w:bottom w:val="none" w:sz="0" w:space="0" w:color="auto"/>
        <w:right w:val="none" w:sz="0" w:space="0" w:color="auto"/>
      </w:divBdr>
    </w:div>
    <w:div w:id="1123033656">
      <w:bodyDiv w:val="1"/>
      <w:marLeft w:val="0"/>
      <w:marRight w:val="0"/>
      <w:marTop w:val="0"/>
      <w:marBottom w:val="0"/>
      <w:divBdr>
        <w:top w:val="none" w:sz="0" w:space="0" w:color="auto"/>
        <w:left w:val="none" w:sz="0" w:space="0" w:color="auto"/>
        <w:bottom w:val="none" w:sz="0" w:space="0" w:color="auto"/>
        <w:right w:val="none" w:sz="0" w:space="0" w:color="auto"/>
      </w:divBdr>
    </w:div>
    <w:div w:id="1166045310">
      <w:bodyDiv w:val="1"/>
      <w:marLeft w:val="0"/>
      <w:marRight w:val="0"/>
      <w:marTop w:val="0"/>
      <w:marBottom w:val="0"/>
      <w:divBdr>
        <w:top w:val="none" w:sz="0" w:space="0" w:color="auto"/>
        <w:left w:val="none" w:sz="0" w:space="0" w:color="auto"/>
        <w:bottom w:val="none" w:sz="0" w:space="0" w:color="auto"/>
        <w:right w:val="none" w:sz="0" w:space="0" w:color="auto"/>
      </w:divBdr>
    </w:div>
    <w:div w:id="1178425181">
      <w:bodyDiv w:val="1"/>
      <w:marLeft w:val="0"/>
      <w:marRight w:val="0"/>
      <w:marTop w:val="0"/>
      <w:marBottom w:val="0"/>
      <w:divBdr>
        <w:top w:val="none" w:sz="0" w:space="0" w:color="auto"/>
        <w:left w:val="none" w:sz="0" w:space="0" w:color="auto"/>
        <w:bottom w:val="none" w:sz="0" w:space="0" w:color="auto"/>
        <w:right w:val="none" w:sz="0" w:space="0" w:color="auto"/>
      </w:divBdr>
    </w:div>
    <w:div w:id="1250578542">
      <w:bodyDiv w:val="1"/>
      <w:marLeft w:val="0"/>
      <w:marRight w:val="0"/>
      <w:marTop w:val="0"/>
      <w:marBottom w:val="0"/>
      <w:divBdr>
        <w:top w:val="none" w:sz="0" w:space="0" w:color="auto"/>
        <w:left w:val="none" w:sz="0" w:space="0" w:color="auto"/>
        <w:bottom w:val="none" w:sz="0" w:space="0" w:color="auto"/>
        <w:right w:val="none" w:sz="0" w:space="0" w:color="auto"/>
      </w:divBdr>
    </w:div>
    <w:div w:id="1267688594">
      <w:bodyDiv w:val="1"/>
      <w:marLeft w:val="0"/>
      <w:marRight w:val="0"/>
      <w:marTop w:val="0"/>
      <w:marBottom w:val="0"/>
      <w:divBdr>
        <w:top w:val="none" w:sz="0" w:space="0" w:color="auto"/>
        <w:left w:val="none" w:sz="0" w:space="0" w:color="auto"/>
        <w:bottom w:val="none" w:sz="0" w:space="0" w:color="auto"/>
        <w:right w:val="none" w:sz="0" w:space="0" w:color="auto"/>
      </w:divBdr>
    </w:div>
    <w:div w:id="1272394021">
      <w:bodyDiv w:val="1"/>
      <w:marLeft w:val="0"/>
      <w:marRight w:val="0"/>
      <w:marTop w:val="0"/>
      <w:marBottom w:val="0"/>
      <w:divBdr>
        <w:top w:val="none" w:sz="0" w:space="0" w:color="auto"/>
        <w:left w:val="none" w:sz="0" w:space="0" w:color="auto"/>
        <w:bottom w:val="none" w:sz="0" w:space="0" w:color="auto"/>
        <w:right w:val="none" w:sz="0" w:space="0" w:color="auto"/>
      </w:divBdr>
    </w:div>
    <w:div w:id="1301233177">
      <w:bodyDiv w:val="1"/>
      <w:marLeft w:val="0"/>
      <w:marRight w:val="0"/>
      <w:marTop w:val="0"/>
      <w:marBottom w:val="0"/>
      <w:divBdr>
        <w:top w:val="none" w:sz="0" w:space="0" w:color="auto"/>
        <w:left w:val="none" w:sz="0" w:space="0" w:color="auto"/>
        <w:bottom w:val="none" w:sz="0" w:space="0" w:color="auto"/>
        <w:right w:val="none" w:sz="0" w:space="0" w:color="auto"/>
      </w:divBdr>
    </w:div>
    <w:div w:id="1344742561">
      <w:bodyDiv w:val="1"/>
      <w:marLeft w:val="0"/>
      <w:marRight w:val="0"/>
      <w:marTop w:val="0"/>
      <w:marBottom w:val="0"/>
      <w:divBdr>
        <w:top w:val="none" w:sz="0" w:space="0" w:color="auto"/>
        <w:left w:val="none" w:sz="0" w:space="0" w:color="auto"/>
        <w:bottom w:val="none" w:sz="0" w:space="0" w:color="auto"/>
        <w:right w:val="none" w:sz="0" w:space="0" w:color="auto"/>
      </w:divBdr>
    </w:div>
    <w:div w:id="1504660003">
      <w:bodyDiv w:val="1"/>
      <w:marLeft w:val="0"/>
      <w:marRight w:val="0"/>
      <w:marTop w:val="0"/>
      <w:marBottom w:val="0"/>
      <w:divBdr>
        <w:top w:val="none" w:sz="0" w:space="0" w:color="auto"/>
        <w:left w:val="none" w:sz="0" w:space="0" w:color="auto"/>
        <w:bottom w:val="none" w:sz="0" w:space="0" w:color="auto"/>
        <w:right w:val="none" w:sz="0" w:space="0" w:color="auto"/>
      </w:divBdr>
    </w:div>
    <w:div w:id="1528104112">
      <w:bodyDiv w:val="1"/>
      <w:marLeft w:val="0"/>
      <w:marRight w:val="0"/>
      <w:marTop w:val="0"/>
      <w:marBottom w:val="0"/>
      <w:divBdr>
        <w:top w:val="none" w:sz="0" w:space="0" w:color="auto"/>
        <w:left w:val="none" w:sz="0" w:space="0" w:color="auto"/>
        <w:bottom w:val="none" w:sz="0" w:space="0" w:color="auto"/>
        <w:right w:val="none" w:sz="0" w:space="0" w:color="auto"/>
      </w:divBdr>
    </w:div>
    <w:div w:id="1554852897">
      <w:bodyDiv w:val="1"/>
      <w:marLeft w:val="0"/>
      <w:marRight w:val="0"/>
      <w:marTop w:val="0"/>
      <w:marBottom w:val="0"/>
      <w:divBdr>
        <w:top w:val="none" w:sz="0" w:space="0" w:color="auto"/>
        <w:left w:val="none" w:sz="0" w:space="0" w:color="auto"/>
        <w:bottom w:val="none" w:sz="0" w:space="0" w:color="auto"/>
        <w:right w:val="none" w:sz="0" w:space="0" w:color="auto"/>
      </w:divBdr>
    </w:div>
    <w:div w:id="1592006531">
      <w:bodyDiv w:val="1"/>
      <w:marLeft w:val="0"/>
      <w:marRight w:val="0"/>
      <w:marTop w:val="0"/>
      <w:marBottom w:val="0"/>
      <w:divBdr>
        <w:top w:val="none" w:sz="0" w:space="0" w:color="auto"/>
        <w:left w:val="none" w:sz="0" w:space="0" w:color="auto"/>
        <w:bottom w:val="none" w:sz="0" w:space="0" w:color="auto"/>
        <w:right w:val="none" w:sz="0" w:space="0" w:color="auto"/>
      </w:divBdr>
    </w:div>
    <w:div w:id="1630747778">
      <w:bodyDiv w:val="1"/>
      <w:marLeft w:val="0"/>
      <w:marRight w:val="0"/>
      <w:marTop w:val="0"/>
      <w:marBottom w:val="0"/>
      <w:divBdr>
        <w:top w:val="none" w:sz="0" w:space="0" w:color="auto"/>
        <w:left w:val="none" w:sz="0" w:space="0" w:color="auto"/>
        <w:bottom w:val="none" w:sz="0" w:space="0" w:color="auto"/>
        <w:right w:val="none" w:sz="0" w:space="0" w:color="auto"/>
      </w:divBdr>
    </w:div>
    <w:div w:id="1650086912">
      <w:bodyDiv w:val="1"/>
      <w:marLeft w:val="0"/>
      <w:marRight w:val="0"/>
      <w:marTop w:val="0"/>
      <w:marBottom w:val="0"/>
      <w:divBdr>
        <w:top w:val="none" w:sz="0" w:space="0" w:color="auto"/>
        <w:left w:val="none" w:sz="0" w:space="0" w:color="auto"/>
        <w:bottom w:val="none" w:sz="0" w:space="0" w:color="auto"/>
        <w:right w:val="none" w:sz="0" w:space="0" w:color="auto"/>
      </w:divBdr>
    </w:div>
    <w:div w:id="1658879804">
      <w:bodyDiv w:val="1"/>
      <w:marLeft w:val="0"/>
      <w:marRight w:val="0"/>
      <w:marTop w:val="0"/>
      <w:marBottom w:val="0"/>
      <w:divBdr>
        <w:top w:val="none" w:sz="0" w:space="0" w:color="auto"/>
        <w:left w:val="none" w:sz="0" w:space="0" w:color="auto"/>
        <w:bottom w:val="none" w:sz="0" w:space="0" w:color="auto"/>
        <w:right w:val="none" w:sz="0" w:space="0" w:color="auto"/>
      </w:divBdr>
    </w:div>
    <w:div w:id="1662614442">
      <w:bodyDiv w:val="1"/>
      <w:marLeft w:val="0"/>
      <w:marRight w:val="0"/>
      <w:marTop w:val="0"/>
      <w:marBottom w:val="0"/>
      <w:divBdr>
        <w:top w:val="none" w:sz="0" w:space="0" w:color="auto"/>
        <w:left w:val="none" w:sz="0" w:space="0" w:color="auto"/>
        <w:bottom w:val="none" w:sz="0" w:space="0" w:color="auto"/>
        <w:right w:val="none" w:sz="0" w:space="0" w:color="auto"/>
      </w:divBdr>
    </w:div>
    <w:div w:id="1883247113">
      <w:bodyDiv w:val="1"/>
      <w:marLeft w:val="0"/>
      <w:marRight w:val="0"/>
      <w:marTop w:val="0"/>
      <w:marBottom w:val="0"/>
      <w:divBdr>
        <w:top w:val="none" w:sz="0" w:space="0" w:color="auto"/>
        <w:left w:val="none" w:sz="0" w:space="0" w:color="auto"/>
        <w:bottom w:val="none" w:sz="0" w:space="0" w:color="auto"/>
        <w:right w:val="none" w:sz="0" w:space="0" w:color="auto"/>
      </w:divBdr>
    </w:div>
    <w:div w:id="2069257190">
      <w:bodyDiv w:val="1"/>
      <w:marLeft w:val="0"/>
      <w:marRight w:val="0"/>
      <w:marTop w:val="0"/>
      <w:marBottom w:val="0"/>
      <w:divBdr>
        <w:top w:val="none" w:sz="0" w:space="0" w:color="auto"/>
        <w:left w:val="none" w:sz="0" w:space="0" w:color="auto"/>
        <w:bottom w:val="none" w:sz="0" w:space="0" w:color="auto"/>
        <w:right w:val="none" w:sz="0" w:space="0" w:color="auto"/>
      </w:divBdr>
    </w:div>
    <w:div w:id="2095659569">
      <w:bodyDiv w:val="1"/>
      <w:marLeft w:val="0"/>
      <w:marRight w:val="0"/>
      <w:marTop w:val="0"/>
      <w:marBottom w:val="0"/>
      <w:divBdr>
        <w:top w:val="none" w:sz="0" w:space="0" w:color="auto"/>
        <w:left w:val="none" w:sz="0" w:space="0" w:color="auto"/>
        <w:bottom w:val="none" w:sz="0" w:space="0" w:color="auto"/>
        <w:right w:val="none" w:sz="0" w:space="0" w:color="auto"/>
      </w:divBdr>
    </w:div>
    <w:div w:id="211112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0437E-214E-407E-B33F-AC1928A4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24</Pages>
  <Words>6662</Words>
  <Characters>37974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dcterms:created xsi:type="dcterms:W3CDTF">2019-03-12T09:29:00Z</dcterms:created>
  <dcterms:modified xsi:type="dcterms:W3CDTF">2019-03-13T07:15:00Z</dcterms:modified>
</cp:coreProperties>
</file>